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双牌县政务服务中心</w:t>
      </w:r>
    </w:p>
    <w:p>
      <w:pPr>
        <w:spacing w:line="60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一次性告知单（县</w:t>
      </w:r>
      <w:r>
        <w:rPr>
          <w:rFonts w:hint="eastAsia" w:ascii="方正楷体_GBK" w:hAnsi="方正楷体_GBK" w:eastAsia="方正楷体_GBK" w:cs="方正楷体_GBK"/>
          <w:sz w:val="32"/>
          <w:szCs w:val="32"/>
          <w:lang w:eastAsia="zh-CN"/>
        </w:rPr>
        <w:t>卫健局</w:t>
      </w:r>
      <w:r>
        <w:rPr>
          <w:rFonts w:hint="eastAsia" w:ascii="方正楷体_GBK" w:hAnsi="方正楷体_GBK" w:eastAsia="方正楷体_GBK" w:cs="方正楷体_GBK"/>
          <w:sz w:val="32"/>
          <w:szCs w:val="32"/>
        </w:rPr>
        <w:t>窗口）</w:t>
      </w:r>
    </w:p>
    <w:tbl>
      <w:tblPr>
        <w:tblStyle w:val="5"/>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808"/>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办理事项名称</w:t>
            </w:r>
          </w:p>
        </w:tc>
        <w:tc>
          <w:tcPr>
            <w:tcW w:w="632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fill="FFFFFF"/>
              </w:rPr>
              <w:t>公共场所卫生许可-告知承诺</w:t>
            </w:r>
          </w:p>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事项办理单位</w:t>
            </w:r>
          </w:p>
        </w:tc>
        <w:tc>
          <w:tcPr>
            <w:tcW w:w="6325"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双牌县卫生健康局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办理形式</w:t>
            </w:r>
          </w:p>
        </w:tc>
        <w:tc>
          <w:tcPr>
            <w:tcW w:w="6325" w:type="dxa"/>
            <w:vAlign w:val="center"/>
          </w:tcPr>
          <w:p>
            <w:pPr>
              <w:jc w:val="center"/>
              <w:rPr>
                <w:rFonts w:ascii="宋体" w:hAnsi="宋体" w:eastAsia="宋体" w:cs="宋体"/>
                <w:szCs w:val="21"/>
              </w:rPr>
            </w:pPr>
            <w:r>
              <w:rPr>
                <w:rFonts w:hint="eastAsia" w:ascii="宋体" w:hAnsi="宋体" w:eastAsia="宋体" w:cs="宋体"/>
                <w:szCs w:val="21"/>
              </w:rPr>
              <w:t>网上办理</w:t>
            </w:r>
            <w:r>
              <w:rPr>
                <w:rFonts w:hint="eastAsia" w:ascii="宋体" w:hAnsi="宋体" w:eastAsia="宋体" w:cs="宋体"/>
                <w:b/>
                <w:bCs/>
                <w:szCs w:val="21"/>
              </w:rPr>
              <w:t xml:space="preserve"> / </w:t>
            </w:r>
            <w:r>
              <w:rPr>
                <w:rFonts w:hint="eastAsia" w:ascii="宋体" w:hAnsi="宋体" w:eastAsia="宋体" w:cs="宋体"/>
                <w:szCs w:val="21"/>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线下办理窗口</w:t>
            </w:r>
          </w:p>
        </w:tc>
        <w:tc>
          <w:tcPr>
            <w:tcW w:w="6325" w:type="dxa"/>
            <w:vAlign w:val="center"/>
          </w:tcPr>
          <w:p>
            <w:pPr>
              <w:jc w:val="center"/>
              <w:rPr>
                <w:rFonts w:ascii="宋体" w:hAnsi="宋体" w:cs="宋体"/>
                <w:szCs w:val="21"/>
              </w:rPr>
            </w:pPr>
            <w:r>
              <w:rPr>
                <w:rFonts w:hint="eastAsia" w:ascii="宋体" w:hAnsi="宋体" w:cs="宋体"/>
                <w:color w:val="000000"/>
                <w:kern w:val="0"/>
                <w:sz w:val="22"/>
                <w:szCs w:val="22"/>
                <w:lang w:bidi="ar"/>
              </w:rPr>
              <w:t>双牌县政务服务中心一楼</w:t>
            </w:r>
            <w:r>
              <w:rPr>
                <w:rFonts w:hint="eastAsia" w:ascii="宋体" w:hAnsi="宋体" w:cs="宋体"/>
                <w:color w:val="000000"/>
                <w:kern w:val="0"/>
                <w:sz w:val="22"/>
                <w:szCs w:val="22"/>
                <w:lang w:val="en-US" w:eastAsia="zh-CN" w:bidi="ar"/>
              </w:rPr>
              <w:t>A09</w:t>
            </w:r>
            <w:r>
              <w:rPr>
                <w:rFonts w:hint="eastAsia" w:ascii="宋体" w:hAnsi="宋体" w:cs="宋体"/>
                <w:color w:val="000000"/>
                <w:kern w:val="0"/>
                <w:sz w:val="22"/>
                <w:szCs w:val="22"/>
                <w:lang w:eastAsia="zh-CN" w:bidi="ar"/>
              </w:rPr>
              <w:t>卫健局</w:t>
            </w:r>
            <w:r>
              <w:rPr>
                <w:rFonts w:hint="eastAsia" w:ascii="宋体" w:hAnsi="宋体" w:cs="宋体"/>
                <w:color w:val="000000"/>
                <w:kern w:val="0"/>
                <w:sz w:val="22"/>
                <w:szCs w:val="22"/>
                <w:lang w:bidi="ar"/>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咨询窗口</w:t>
            </w:r>
          </w:p>
        </w:tc>
        <w:tc>
          <w:tcPr>
            <w:tcW w:w="6325" w:type="dxa"/>
            <w:vAlign w:val="center"/>
          </w:tcPr>
          <w:p>
            <w:pPr>
              <w:jc w:val="center"/>
              <w:rPr>
                <w:rFonts w:ascii="宋体" w:hAnsi="宋体" w:eastAsia="宋体" w:cs="宋体"/>
                <w:szCs w:val="21"/>
              </w:rPr>
            </w:pPr>
            <w:r>
              <w:rPr>
                <w:rFonts w:hint="eastAsia" w:ascii="宋体" w:hAnsi="宋体" w:cs="宋体"/>
                <w:color w:val="000000"/>
                <w:kern w:val="0"/>
                <w:sz w:val="22"/>
                <w:szCs w:val="22"/>
                <w:lang w:bidi="ar"/>
              </w:rPr>
              <w:t>双牌县双电西路38号政务服务中心大厅一楼</w:t>
            </w:r>
            <w:r>
              <w:rPr>
                <w:rFonts w:hint="eastAsia" w:ascii="宋体" w:hAnsi="宋体" w:cs="宋体"/>
                <w:color w:val="000000"/>
                <w:kern w:val="0"/>
                <w:sz w:val="22"/>
                <w:szCs w:val="22"/>
                <w:lang w:val="en-US" w:eastAsia="zh-CN" w:bidi="ar"/>
              </w:rPr>
              <w:t>A09</w:t>
            </w:r>
            <w:r>
              <w:rPr>
                <w:rFonts w:hint="eastAsia" w:ascii="宋体" w:hAnsi="宋体" w:cs="宋体"/>
                <w:color w:val="000000"/>
                <w:kern w:val="0"/>
                <w:sz w:val="22"/>
                <w:szCs w:val="22"/>
                <w:lang w:bidi="ar"/>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咨询电话</w:t>
            </w:r>
          </w:p>
        </w:tc>
        <w:tc>
          <w:tcPr>
            <w:tcW w:w="6325"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rPr>
              <w:t>0746-77</w:t>
            </w:r>
            <w:r>
              <w:rPr>
                <w:rFonts w:hint="eastAsia" w:ascii="宋体" w:hAnsi="宋体" w:eastAsia="宋体" w:cs="宋体"/>
                <w:szCs w:val="21"/>
                <w:lang w:val="en-US" w:eastAsia="zh-CN"/>
              </w:rPr>
              <w:t>26095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受理条件</w:t>
            </w:r>
          </w:p>
        </w:tc>
        <w:tc>
          <w:tcPr>
            <w:tcW w:w="6325" w:type="dxa"/>
            <w:vAlign w:val="center"/>
          </w:tcPr>
          <w:p>
            <w:pPr>
              <w:jc w:val="both"/>
              <w:rPr>
                <w:rFonts w:ascii="宋体" w:hAnsi="宋体" w:eastAsia="宋体" w:cs="宋体"/>
                <w:szCs w:val="21"/>
              </w:rPr>
            </w:pPr>
            <w:r>
              <w:rPr>
                <w:rFonts w:hint="eastAsia" w:ascii="宋体" w:hAnsi="宋体" w:eastAsia="宋体" w:cs="宋体"/>
                <w:szCs w:val="21"/>
              </w:rPr>
              <w:t>1.经营场所选址、设计、设备布局、卫生设施、空调系统、给排水系统等必须符合《公共场所卫生管理条例》及《公共场所卫生管理条例实施细则》、《公共场所集中空调通风系统卫生管理办法》等卫生法律、法规、规章、卫生标准和卫生规范的要求；具备经营过程中控制污染的条件和措施。  2.具备卫生管理制度、专（兼）职卫生管理人员。  3.从业人员必须持有有效健康合格证明。  4.具备符合卫生要求的用品用具、洗消设备、保管用柜等；所使用的消毒药械必须有卫生许可批件。  5.各类场所内必须有排风系统，凡设有空调装置的场所必须有新风供给，且组织通风合理。新风入口应设在室外，远离污染源。各卫生间或吸烟区设独立排风系统。  6.生产经营场地合法使用证明（房屋产权证明或租赁合同）。  7.有资质的卫生技术服务机构出具的集中空调通风系统的预防空气传播性疾病的卫生学评价。  8.消防合格证明。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59" w:type="dxa"/>
            <w:gridSpan w:val="3"/>
            <w:vAlign w:val="center"/>
          </w:tcPr>
          <w:p>
            <w:pPr>
              <w:jc w:val="center"/>
              <w:rPr>
                <w:rFonts w:ascii="宋体" w:hAnsi="宋体" w:eastAsia="宋体" w:cs="宋体"/>
                <w:szCs w:val="21"/>
              </w:rPr>
            </w:pPr>
            <w:r>
              <w:rPr>
                <w:rFonts w:hint="eastAsia" w:ascii="宋体" w:hAnsi="宋体" w:eastAsia="宋体" w:cs="宋体"/>
                <w:b/>
                <w:bCs/>
                <w:sz w:val="24"/>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133" w:type="dxa"/>
            <w:gridSpan w:val="2"/>
            <w:vAlign w:val="center"/>
          </w:tcPr>
          <w:p>
            <w:pPr>
              <w:widowControl/>
              <w:jc w:val="left"/>
              <w:textAlignment w:val="center"/>
              <w:rPr>
                <w:rFonts w:ascii="宋体" w:hAnsi="宋体" w:eastAsia="宋体" w:cs="宋体"/>
                <w:color w:val="000000"/>
                <w:sz w:val="20"/>
                <w:szCs w:val="20"/>
              </w:rPr>
            </w:pPr>
            <w:r>
              <w:rPr>
                <w:rFonts w:ascii="微软雅黑" w:hAnsi="微软雅黑" w:eastAsia="微软雅黑" w:cs="微软雅黑"/>
                <w:i w:val="0"/>
                <w:iCs w:val="0"/>
                <w:caps w:val="0"/>
                <w:color w:val="auto"/>
                <w:spacing w:val="0"/>
                <w:sz w:val="19"/>
                <w:szCs w:val="19"/>
                <w:shd w:val="clear"/>
              </w:rPr>
              <w:t>湖南省公共场所卫生行政许可申请表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8133" w:type="dxa"/>
            <w:gridSpan w:val="2"/>
            <w:vAlign w:val="center"/>
          </w:tcPr>
          <w:p>
            <w:pPr>
              <w:jc w:val="left"/>
              <w:rPr>
                <w:rFonts w:ascii="宋体" w:hAnsi="宋体" w:eastAsia="宋体" w:cs="宋体"/>
                <w:szCs w:val="21"/>
              </w:rPr>
            </w:pPr>
            <w:r>
              <w:rPr>
                <w:rFonts w:ascii="微软雅黑" w:hAnsi="微软雅黑" w:eastAsia="微软雅黑" w:cs="微软雅黑"/>
                <w:i w:val="0"/>
                <w:iCs w:val="0"/>
                <w:caps w:val="0"/>
                <w:color w:val="393939"/>
                <w:spacing w:val="0"/>
                <w:sz w:val="19"/>
                <w:szCs w:val="19"/>
                <w:shd w:val="clear"/>
              </w:rPr>
              <w:t>湖南省公共场所卫生许可告知承诺书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dxa"/>
            <w:vAlign w:val="center"/>
          </w:tcPr>
          <w:p>
            <w:pPr>
              <w:jc w:val="center"/>
              <w:rPr>
                <w:rFonts w:ascii="宋体" w:hAnsi="宋体" w:eastAsia="宋体" w:cs="宋体"/>
                <w:szCs w:val="21"/>
              </w:rPr>
            </w:pPr>
            <w:r>
              <w:rPr>
                <w:rFonts w:hint="eastAsia" w:ascii="宋体" w:hAnsi="宋体" w:eastAsia="宋体" w:cs="宋体"/>
                <w:szCs w:val="21"/>
              </w:rPr>
              <w:t>3</w:t>
            </w:r>
          </w:p>
        </w:tc>
        <w:tc>
          <w:tcPr>
            <w:tcW w:w="8133" w:type="dxa"/>
            <w:gridSpan w:val="2"/>
            <w:vAlign w:val="center"/>
          </w:tcPr>
          <w:p>
            <w:pPr>
              <w:jc w:val="left"/>
              <w:rPr>
                <w:rFonts w:ascii="宋体" w:hAnsi="宋体" w:eastAsia="宋体" w:cs="宋体"/>
                <w:szCs w:val="21"/>
              </w:rPr>
            </w:pPr>
            <w:r>
              <w:rPr>
                <w:rFonts w:ascii="微软雅黑" w:hAnsi="微软雅黑" w:eastAsia="微软雅黑" w:cs="微软雅黑"/>
                <w:i w:val="0"/>
                <w:iCs w:val="0"/>
                <w:caps w:val="0"/>
                <w:color w:val="393939"/>
                <w:spacing w:val="0"/>
                <w:sz w:val="19"/>
                <w:szCs w:val="19"/>
                <w:shd w:val="clear"/>
              </w:rPr>
              <w:t>法人主体资格证明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dxa"/>
            <w:vAlign w:val="center"/>
          </w:tcPr>
          <w:p>
            <w:pPr>
              <w:jc w:val="center"/>
              <w:rPr>
                <w:rFonts w:ascii="宋体" w:hAnsi="宋体" w:eastAsia="宋体" w:cs="宋体"/>
                <w:szCs w:val="21"/>
              </w:rPr>
            </w:pPr>
            <w:r>
              <w:rPr>
                <w:rFonts w:hint="eastAsia" w:ascii="宋体" w:hAnsi="宋体" w:eastAsia="宋体" w:cs="宋体"/>
                <w:szCs w:val="21"/>
              </w:rPr>
              <w:t>4</w:t>
            </w:r>
          </w:p>
        </w:tc>
        <w:tc>
          <w:tcPr>
            <w:tcW w:w="8133" w:type="dxa"/>
            <w:gridSpan w:val="2"/>
            <w:vAlign w:val="center"/>
          </w:tcPr>
          <w:p>
            <w:pPr>
              <w:jc w:val="left"/>
              <w:rPr>
                <w:rFonts w:ascii="宋体" w:hAnsi="宋体" w:eastAsia="宋体" w:cs="宋体"/>
                <w:szCs w:val="21"/>
              </w:rPr>
            </w:pPr>
            <w:r>
              <w:rPr>
                <w:rFonts w:ascii="微软雅黑" w:hAnsi="微软雅黑" w:eastAsia="微软雅黑" w:cs="微软雅黑"/>
                <w:i w:val="0"/>
                <w:iCs w:val="0"/>
                <w:caps w:val="0"/>
                <w:color w:val="393939"/>
                <w:spacing w:val="0"/>
                <w:sz w:val="19"/>
                <w:szCs w:val="19"/>
                <w:shd w:val="clear"/>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dxa"/>
            <w:vAlign w:val="center"/>
          </w:tcPr>
          <w:p>
            <w:pPr>
              <w:jc w:val="center"/>
              <w:rPr>
                <w:rFonts w:ascii="宋体" w:hAnsi="宋体" w:eastAsia="宋体" w:cs="宋体"/>
                <w:szCs w:val="21"/>
              </w:rPr>
            </w:pPr>
            <w:r>
              <w:rPr>
                <w:rFonts w:hint="eastAsia" w:ascii="宋体" w:hAnsi="宋体" w:eastAsia="宋体" w:cs="宋体"/>
                <w:szCs w:val="21"/>
              </w:rPr>
              <w:t>5</w:t>
            </w:r>
          </w:p>
        </w:tc>
        <w:tc>
          <w:tcPr>
            <w:tcW w:w="8133" w:type="dxa"/>
            <w:gridSpan w:val="2"/>
            <w:vAlign w:val="center"/>
          </w:tcPr>
          <w:p>
            <w:pPr>
              <w:jc w:val="left"/>
              <w:rPr>
                <w:rFonts w:ascii="宋体" w:hAnsi="宋体" w:eastAsia="宋体" w:cs="宋体"/>
                <w:szCs w:val="21"/>
              </w:rPr>
            </w:pPr>
            <w:r>
              <w:rPr>
                <w:rFonts w:ascii="微软雅黑" w:hAnsi="微软雅黑" w:eastAsia="微软雅黑" w:cs="微软雅黑"/>
                <w:i w:val="0"/>
                <w:iCs w:val="0"/>
                <w:caps w:val="0"/>
                <w:color w:val="393939"/>
                <w:spacing w:val="0"/>
                <w:sz w:val="19"/>
                <w:szCs w:val="19"/>
                <w:shd w:val="clear"/>
              </w:rPr>
              <w:t>法定代表人（负责人）、被委托人身份证明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dxa"/>
            <w:vAlign w:val="center"/>
          </w:tcPr>
          <w:p>
            <w:pPr>
              <w:jc w:val="center"/>
              <w:rPr>
                <w:rFonts w:ascii="宋体" w:hAnsi="宋体" w:eastAsia="宋体" w:cs="宋体"/>
                <w:szCs w:val="21"/>
              </w:rPr>
            </w:pPr>
            <w:r>
              <w:rPr>
                <w:rFonts w:hint="eastAsia" w:ascii="宋体" w:hAnsi="宋体" w:eastAsia="宋体" w:cs="宋体"/>
                <w:szCs w:val="21"/>
              </w:rPr>
              <w:t>6</w:t>
            </w:r>
          </w:p>
        </w:tc>
        <w:tc>
          <w:tcPr>
            <w:tcW w:w="8133" w:type="dxa"/>
            <w:gridSpan w:val="2"/>
            <w:vAlign w:val="center"/>
          </w:tcPr>
          <w:p>
            <w:pPr>
              <w:jc w:val="left"/>
              <w:rPr>
                <w:rFonts w:ascii="宋体" w:hAnsi="宋体" w:eastAsia="宋体" w:cs="宋体"/>
                <w:szCs w:val="21"/>
              </w:rPr>
            </w:pPr>
            <w:r>
              <w:rPr>
                <w:rFonts w:ascii="微软雅黑" w:hAnsi="微软雅黑" w:eastAsia="微软雅黑" w:cs="微软雅黑"/>
                <w:i w:val="0"/>
                <w:iCs w:val="0"/>
                <w:caps w:val="0"/>
                <w:color w:val="393939"/>
                <w:spacing w:val="0"/>
                <w:sz w:val="19"/>
                <w:szCs w:val="19"/>
                <w:shd w:val="clear"/>
              </w:rPr>
              <w:t>公共场所地址方位示意图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是否收费</w:t>
            </w:r>
          </w:p>
        </w:tc>
        <w:tc>
          <w:tcPr>
            <w:tcW w:w="6325" w:type="dxa"/>
            <w:vAlign w:val="center"/>
          </w:tcPr>
          <w:p>
            <w:pPr>
              <w:jc w:val="center"/>
              <w:rPr>
                <w:rFonts w:ascii="宋体" w:hAnsi="宋体" w:eastAsia="宋体" w:cs="宋体"/>
                <w:szCs w:val="21"/>
              </w:rPr>
            </w:pPr>
            <w:r>
              <w:rPr>
                <w:rFonts w:hint="eastAsia" w:ascii="宋体" w:hAnsi="宋体" w:eastAsia="宋体" w:cs="宋体"/>
                <w:sz w:val="24"/>
              </w:rPr>
              <w:sym w:font="Wingdings" w:char="00A8"/>
            </w:r>
            <w:r>
              <w:rPr>
                <w:rFonts w:hint="eastAsia" w:ascii="宋体" w:hAnsi="宋体" w:eastAsia="宋体" w:cs="宋体"/>
                <w:sz w:val="24"/>
              </w:rPr>
              <w:t xml:space="preserve">是      </w:t>
            </w:r>
            <w:r>
              <w:rPr>
                <w:rFonts w:hint="eastAsia" w:ascii="宋体" w:hAnsi="宋体" w:eastAsia="宋体" w:cs="宋体"/>
                <w:sz w:val="24"/>
              </w:rPr>
              <w:sym w:font="Wingdings" w:char="00FE"/>
            </w:r>
            <w:r>
              <w:rPr>
                <w:rFonts w:hint="eastAsia" w:ascii="宋体"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许可办结时限</w:t>
            </w:r>
          </w:p>
        </w:tc>
        <w:tc>
          <w:tcPr>
            <w:tcW w:w="6325" w:type="dxa"/>
            <w:vAlign w:val="center"/>
          </w:tcPr>
          <w:p>
            <w:pPr>
              <w:jc w:val="center"/>
              <w:rPr>
                <w:rFonts w:ascii="宋体" w:hAnsi="宋体" w:eastAsia="宋体" w:cs="宋体"/>
                <w:szCs w:val="21"/>
              </w:rPr>
            </w:pPr>
            <w:r>
              <w:rPr>
                <w:rFonts w:hint="eastAsia" w:ascii="宋体" w:hAnsi="宋体" w:eastAsia="宋体" w:cs="宋体"/>
                <w:szCs w:val="21"/>
                <w:lang w:val="en-US" w:eastAsia="zh-CN"/>
              </w:rPr>
              <w:t>20</w:t>
            </w:r>
            <w:r>
              <w:rPr>
                <w:rFonts w:hint="eastAsia" w:ascii="宋体" w:hAnsi="宋体" w:eastAsia="宋体" w:cs="宋体"/>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承诺办结时限</w:t>
            </w:r>
          </w:p>
        </w:tc>
        <w:tc>
          <w:tcPr>
            <w:tcW w:w="6325" w:type="dxa"/>
            <w:vAlign w:val="center"/>
          </w:tcPr>
          <w:p>
            <w:pPr>
              <w:jc w:val="center"/>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网上受理网址</w:t>
            </w:r>
          </w:p>
        </w:tc>
        <w:tc>
          <w:tcPr>
            <w:tcW w:w="6325" w:type="dxa"/>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sz w:val="20"/>
                <w:szCs w:val="20"/>
              </w:rPr>
              <w:t>http://zwfw-new.hunan.gov.cn/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4" w:type="dxa"/>
            <w:gridSpan w:val="2"/>
            <w:vAlign w:val="center"/>
          </w:tcPr>
          <w:p>
            <w:pPr>
              <w:jc w:val="center"/>
              <w:rPr>
                <w:rFonts w:ascii="宋体" w:hAnsi="宋体" w:eastAsia="宋体" w:cs="宋体"/>
                <w:szCs w:val="21"/>
              </w:rPr>
            </w:pPr>
            <w:r>
              <w:rPr>
                <w:rFonts w:hint="eastAsia" w:ascii="宋体" w:hAnsi="宋体" w:eastAsia="宋体" w:cs="宋体"/>
                <w:szCs w:val="21"/>
              </w:rPr>
              <w:t>监督电话</w:t>
            </w:r>
          </w:p>
        </w:tc>
        <w:tc>
          <w:tcPr>
            <w:tcW w:w="6325" w:type="dxa"/>
            <w:vAlign w:val="center"/>
          </w:tcPr>
          <w:p>
            <w:pPr>
              <w:tabs>
                <w:tab w:val="left" w:pos="2359"/>
                <w:tab w:val="center" w:pos="3120"/>
              </w:tabs>
              <w:jc w:val="left"/>
              <w:rPr>
                <w:rFonts w:hint="default" w:ascii="宋体" w:hAnsi="宋体" w:eastAsia="宋体" w:cs="宋体"/>
                <w:szCs w:val="21"/>
                <w:lang w:val="en-US" w:eastAsia="zh-CN"/>
              </w:rPr>
            </w:pPr>
            <w:r>
              <w:rPr>
                <w:rFonts w:hint="eastAsia" w:ascii="宋体" w:hAnsi="宋体" w:eastAsia="宋体" w:cs="宋体"/>
                <w:szCs w:val="21"/>
              </w:rPr>
              <w:tab/>
            </w:r>
            <w:r>
              <w:rPr>
                <w:rFonts w:hint="eastAsia" w:ascii="宋体" w:hAnsi="宋体" w:eastAsia="宋体" w:cs="宋体"/>
                <w:szCs w:val="21"/>
              </w:rPr>
              <w:t>0746-77</w:t>
            </w:r>
            <w:r>
              <w:rPr>
                <w:rFonts w:hint="eastAsia" w:ascii="宋体" w:hAnsi="宋体" w:eastAsia="宋体" w:cs="宋体"/>
                <w:szCs w:val="21"/>
                <w:lang w:val="en-US" w:eastAsia="zh-CN"/>
              </w:rPr>
              <w:t>23665</w:t>
            </w:r>
          </w:p>
        </w:tc>
      </w:tr>
    </w:tbl>
    <w:p/>
    <w:p/>
    <w:p/>
    <w:p>
      <w:pPr>
        <w:rPr>
          <w:rFonts w:hint="default" w:eastAsiaTheme="minorEastAsia"/>
          <w:lang w:val="en-US" w:eastAsia="zh-CN"/>
        </w:rPr>
      </w:pPr>
      <w:r>
        <w:rPr>
          <w:rFonts w:hint="eastAsia"/>
          <w:lang w:eastAsia="zh-CN"/>
        </w:rPr>
        <w:t>办理流程：申请</w:t>
      </w:r>
      <w:r>
        <w:rPr>
          <w:rFonts w:hint="eastAsia"/>
          <w:lang w:val="en-US" w:eastAsia="zh-CN"/>
        </w:rPr>
        <w:t>---受理---审核--办结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OWU0Mzc4NzQ3MTk5ZWQwMmU4NTU0ODAzODBjYmEifQ=="/>
  </w:docVars>
  <w:rsids>
    <w:rsidRoot w:val="3EC90E69"/>
    <w:rsid w:val="00053294"/>
    <w:rsid w:val="000D4F7C"/>
    <w:rsid w:val="00C10F4B"/>
    <w:rsid w:val="00D40592"/>
    <w:rsid w:val="00F424B1"/>
    <w:rsid w:val="00F560E6"/>
    <w:rsid w:val="0134286A"/>
    <w:rsid w:val="013E6EA3"/>
    <w:rsid w:val="017F7FD3"/>
    <w:rsid w:val="01CC5039"/>
    <w:rsid w:val="02A756FB"/>
    <w:rsid w:val="02CD38B6"/>
    <w:rsid w:val="04233C4A"/>
    <w:rsid w:val="048240F2"/>
    <w:rsid w:val="04890F98"/>
    <w:rsid w:val="04E73333"/>
    <w:rsid w:val="0514599A"/>
    <w:rsid w:val="051B20AC"/>
    <w:rsid w:val="05875861"/>
    <w:rsid w:val="058C1E98"/>
    <w:rsid w:val="05A806C4"/>
    <w:rsid w:val="05F66AB4"/>
    <w:rsid w:val="061266C0"/>
    <w:rsid w:val="06453053"/>
    <w:rsid w:val="065C2E84"/>
    <w:rsid w:val="06985899"/>
    <w:rsid w:val="06FC1BBA"/>
    <w:rsid w:val="07CC184F"/>
    <w:rsid w:val="07D059E0"/>
    <w:rsid w:val="080D5F87"/>
    <w:rsid w:val="0825253A"/>
    <w:rsid w:val="084F3C84"/>
    <w:rsid w:val="0869787E"/>
    <w:rsid w:val="087820AA"/>
    <w:rsid w:val="08B52CB0"/>
    <w:rsid w:val="08D16718"/>
    <w:rsid w:val="095C3E50"/>
    <w:rsid w:val="09AE6D12"/>
    <w:rsid w:val="09BA39A3"/>
    <w:rsid w:val="0A2E76DA"/>
    <w:rsid w:val="0A3538CB"/>
    <w:rsid w:val="0A4F39CC"/>
    <w:rsid w:val="0AE81678"/>
    <w:rsid w:val="0AF736F0"/>
    <w:rsid w:val="0B2E541A"/>
    <w:rsid w:val="0B3E4CD8"/>
    <w:rsid w:val="0B6B6285"/>
    <w:rsid w:val="0B892F90"/>
    <w:rsid w:val="0B942D59"/>
    <w:rsid w:val="0BE14EE4"/>
    <w:rsid w:val="0BE800FB"/>
    <w:rsid w:val="0C0259FF"/>
    <w:rsid w:val="0CE45B79"/>
    <w:rsid w:val="0D6B165E"/>
    <w:rsid w:val="0D8450DC"/>
    <w:rsid w:val="0D8F33E7"/>
    <w:rsid w:val="0E0D19E8"/>
    <w:rsid w:val="0E160D21"/>
    <w:rsid w:val="0EC23E21"/>
    <w:rsid w:val="0EC930BD"/>
    <w:rsid w:val="0F316AD9"/>
    <w:rsid w:val="0F8963EB"/>
    <w:rsid w:val="0FE22C0A"/>
    <w:rsid w:val="100D41D9"/>
    <w:rsid w:val="10733A5B"/>
    <w:rsid w:val="10907F41"/>
    <w:rsid w:val="10965C76"/>
    <w:rsid w:val="10EA7D6F"/>
    <w:rsid w:val="10F409A8"/>
    <w:rsid w:val="11355F39"/>
    <w:rsid w:val="11564FA6"/>
    <w:rsid w:val="116523BB"/>
    <w:rsid w:val="122D302E"/>
    <w:rsid w:val="12CF74C7"/>
    <w:rsid w:val="13212CA8"/>
    <w:rsid w:val="136B2DC2"/>
    <w:rsid w:val="137663DC"/>
    <w:rsid w:val="13B754D4"/>
    <w:rsid w:val="13B94A89"/>
    <w:rsid w:val="146E1655"/>
    <w:rsid w:val="14E12B67"/>
    <w:rsid w:val="14FE25D6"/>
    <w:rsid w:val="158A3C3B"/>
    <w:rsid w:val="15D66EB0"/>
    <w:rsid w:val="160F3E91"/>
    <w:rsid w:val="16435BFF"/>
    <w:rsid w:val="1646646B"/>
    <w:rsid w:val="170E0E9C"/>
    <w:rsid w:val="17851CA4"/>
    <w:rsid w:val="17947FD3"/>
    <w:rsid w:val="17F311A8"/>
    <w:rsid w:val="17F725BA"/>
    <w:rsid w:val="18413566"/>
    <w:rsid w:val="187776CF"/>
    <w:rsid w:val="189026AE"/>
    <w:rsid w:val="18ED0197"/>
    <w:rsid w:val="19514A60"/>
    <w:rsid w:val="19B84418"/>
    <w:rsid w:val="19E7343F"/>
    <w:rsid w:val="1A075BFA"/>
    <w:rsid w:val="1AC91768"/>
    <w:rsid w:val="1C0F51D6"/>
    <w:rsid w:val="1C267782"/>
    <w:rsid w:val="1C2C1DBC"/>
    <w:rsid w:val="1C326EC4"/>
    <w:rsid w:val="1C6D16AB"/>
    <w:rsid w:val="1C6D5548"/>
    <w:rsid w:val="1D1D64AF"/>
    <w:rsid w:val="1D4339D7"/>
    <w:rsid w:val="1D8F4AAA"/>
    <w:rsid w:val="1DD13024"/>
    <w:rsid w:val="1E19301F"/>
    <w:rsid w:val="1E454AED"/>
    <w:rsid w:val="1E5B534C"/>
    <w:rsid w:val="1F0B1050"/>
    <w:rsid w:val="1F9D0DE3"/>
    <w:rsid w:val="201D47C6"/>
    <w:rsid w:val="21EC059C"/>
    <w:rsid w:val="224F4E1B"/>
    <w:rsid w:val="22A16090"/>
    <w:rsid w:val="22EA0CDA"/>
    <w:rsid w:val="23130115"/>
    <w:rsid w:val="231729EB"/>
    <w:rsid w:val="239E5BCB"/>
    <w:rsid w:val="23BE1E7D"/>
    <w:rsid w:val="23DD58D2"/>
    <w:rsid w:val="23EC1B5A"/>
    <w:rsid w:val="24231579"/>
    <w:rsid w:val="246D3A3F"/>
    <w:rsid w:val="24AF3633"/>
    <w:rsid w:val="25205690"/>
    <w:rsid w:val="25805CD3"/>
    <w:rsid w:val="259A25B8"/>
    <w:rsid w:val="25A80D82"/>
    <w:rsid w:val="25EB08C1"/>
    <w:rsid w:val="261E2EF7"/>
    <w:rsid w:val="2687263D"/>
    <w:rsid w:val="269E01AF"/>
    <w:rsid w:val="26C04587"/>
    <w:rsid w:val="275A0294"/>
    <w:rsid w:val="276B3859"/>
    <w:rsid w:val="27B92292"/>
    <w:rsid w:val="27F84863"/>
    <w:rsid w:val="2833754A"/>
    <w:rsid w:val="292B4827"/>
    <w:rsid w:val="29412CDE"/>
    <w:rsid w:val="29956017"/>
    <w:rsid w:val="2A4651ED"/>
    <w:rsid w:val="2AC5091A"/>
    <w:rsid w:val="2B0D2F3B"/>
    <w:rsid w:val="2B6D0B46"/>
    <w:rsid w:val="2C35793F"/>
    <w:rsid w:val="2D6835F4"/>
    <w:rsid w:val="2D76568B"/>
    <w:rsid w:val="2D861C01"/>
    <w:rsid w:val="2E040F0E"/>
    <w:rsid w:val="2E070881"/>
    <w:rsid w:val="2E0C76D0"/>
    <w:rsid w:val="2E7F3297"/>
    <w:rsid w:val="2E9E1843"/>
    <w:rsid w:val="2EF93EF5"/>
    <w:rsid w:val="2EFB7E86"/>
    <w:rsid w:val="2FDF1473"/>
    <w:rsid w:val="302B4879"/>
    <w:rsid w:val="30EF2F48"/>
    <w:rsid w:val="310249DC"/>
    <w:rsid w:val="311D11B4"/>
    <w:rsid w:val="313238A9"/>
    <w:rsid w:val="316B00C1"/>
    <w:rsid w:val="317D25EF"/>
    <w:rsid w:val="319833FB"/>
    <w:rsid w:val="31CD1971"/>
    <w:rsid w:val="31EA7AC9"/>
    <w:rsid w:val="325B3F7C"/>
    <w:rsid w:val="32A80B51"/>
    <w:rsid w:val="32D928E0"/>
    <w:rsid w:val="32DA4F93"/>
    <w:rsid w:val="3372430C"/>
    <w:rsid w:val="338D06DC"/>
    <w:rsid w:val="33B44F7F"/>
    <w:rsid w:val="34145FFB"/>
    <w:rsid w:val="34193539"/>
    <w:rsid w:val="34664EA0"/>
    <w:rsid w:val="348A36B7"/>
    <w:rsid w:val="348B5B6A"/>
    <w:rsid w:val="353546B4"/>
    <w:rsid w:val="35F84F56"/>
    <w:rsid w:val="37B91FC8"/>
    <w:rsid w:val="37C313D0"/>
    <w:rsid w:val="38071BBF"/>
    <w:rsid w:val="380C0B86"/>
    <w:rsid w:val="383B3D0C"/>
    <w:rsid w:val="386C5116"/>
    <w:rsid w:val="38CA346D"/>
    <w:rsid w:val="38D5577D"/>
    <w:rsid w:val="38F30B45"/>
    <w:rsid w:val="390E5BE4"/>
    <w:rsid w:val="396257DF"/>
    <w:rsid w:val="39983F06"/>
    <w:rsid w:val="39FB2CD2"/>
    <w:rsid w:val="3A254E5E"/>
    <w:rsid w:val="3A4877A2"/>
    <w:rsid w:val="3A5B37B2"/>
    <w:rsid w:val="3ABC3442"/>
    <w:rsid w:val="3AD132FD"/>
    <w:rsid w:val="3AE80CD2"/>
    <w:rsid w:val="3B06125E"/>
    <w:rsid w:val="3B134C06"/>
    <w:rsid w:val="3B2D461B"/>
    <w:rsid w:val="3BA14B8D"/>
    <w:rsid w:val="3BE111A1"/>
    <w:rsid w:val="3BF02B75"/>
    <w:rsid w:val="3D267ECE"/>
    <w:rsid w:val="3D4B7D90"/>
    <w:rsid w:val="3D866C12"/>
    <w:rsid w:val="3DD86AA0"/>
    <w:rsid w:val="3E4F5CFD"/>
    <w:rsid w:val="3E5C24A2"/>
    <w:rsid w:val="3E693705"/>
    <w:rsid w:val="3E6E1DC5"/>
    <w:rsid w:val="3E6F04F1"/>
    <w:rsid w:val="3EC90E69"/>
    <w:rsid w:val="3F113B30"/>
    <w:rsid w:val="3F7D76BC"/>
    <w:rsid w:val="3F9604B1"/>
    <w:rsid w:val="3F9C08E3"/>
    <w:rsid w:val="40103F75"/>
    <w:rsid w:val="40AE66AB"/>
    <w:rsid w:val="411034CA"/>
    <w:rsid w:val="41D32D71"/>
    <w:rsid w:val="4220341C"/>
    <w:rsid w:val="424E4304"/>
    <w:rsid w:val="43240A31"/>
    <w:rsid w:val="433044B1"/>
    <w:rsid w:val="437F0747"/>
    <w:rsid w:val="438308CE"/>
    <w:rsid w:val="43AE77B9"/>
    <w:rsid w:val="444B00B3"/>
    <w:rsid w:val="445263AD"/>
    <w:rsid w:val="44C52D22"/>
    <w:rsid w:val="44DB29A2"/>
    <w:rsid w:val="450A11C6"/>
    <w:rsid w:val="452E6B15"/>
    <w:rsid w:val="45371159"/>
    <w:rsid w:val="455104C2"/>
    <w:rsid w:val="45A3393F"/>
    <w:rsid w:val="46441E3F"/>
    <w:rsid w:val="467412F4"/>
    <w:rsid w:val="468515FF"/>
    <w:rsid w:val="471366C8"/>
    <w:rsid w:val="486A5665"/>
    <w:rsid w:val="489D38EB"/>
    <w:rsid w:val="493506EE"/>
    <w:rsid w:val="4941493B"/>
    <w:rsid w:val="49532227"/>
    <w:rsid w:val="496B24D4"/>
    <w:rsid w:val="49A63177"/>
    <w:rsid w:val="49B0635E"/>
    <w:rsid w:val="4A154F12"/>
    <w:rsid w:val="4A7A4BDF"/>
    <w:rsid w:val="4BD36F81"/>
    <w:rsid w:val="4BF24E66"/>
    <w:rsid w:val="4C595128"/>
    <w:rsid w:val="4C613DC0"/>
    <w:rsid w:val="4D420C95"/>
    <w:rsid w:val="4D4E20EB"/>
    <w:rsid w:val="4D5919F2"/>
    <w:rsid w:val="4DE54B00"/>
    <w:rsid w:val="4DF73449"/>
    <w:rsid w:val="4DF95D76"/>
    <w:rsid w:val="4E2A282E"/>
    <w:rsid w:val="4E671CAB"/>
    <w:rsid w:val="4F606C6F"/>
    <w:rsid w:val="4F792C53"/>
    <w:rsid w:val="501326EC"/>
    <w:rsid w:val="50253218"/>
    <w:rsid w:val="504D3BA2"/>
    <w:rsid w:val="506923EA"/>
    <w:rsid w:val="508357C4"/>
    <w:rsid w:val="50CD2DF9"/>
    <w:rsid w:val="511F0635"/>
    <w:rsid w:val="516C708D"/>
    <w:rsid w:val="51E60CC7"/>
    <w:rsid w:val="523249C3"/>
    <w:rsid w:val="52817E44"/>
    <w:rsid w:val="52834BAC"/>
    <w:rsid w:val="53057336"/>
    <w:rsid w:val="531B4DF0"/>
    <w:rsid w:val="53AF28F6"/>
    <w:rsid w:val="54B84E0F"/>
    <w:rsid w:val="55524440"/>
    <w:rsid w:val="557A3AB2"/>
    <w:rsid w:val="55DD6294"/>
    <w:rsid w:val="55FB407C"/>
    <w:rsid w:val="560236AF"/>
    <w:rsid w:val="560A4702"/>
    <w:rsid w:val="56E76C7E"/>
    <w:rsid w:val="572B7BE7"/>
    <w:rsid w:val="57941384"/>
    <w:rsid w:val="58521DD2"/>
    <w:rsid w:val="586C2BF4"/>
    <w:rsid w:val="591517A3"/>
    <w:rsid w:val="591B7897"/>
    <w:rsid w:val="592F434B"/>
    <w:rsid w:val="59C34DA9"/>
    <w:rsid w:val="59DB1CA7"/>
    <w:rsid w:val="59F42617"/>
    <w:rsid w:val="5A2C25AE"/>
    <w:rsid w:val="5A852E2C"/>
    <w:rsid w:val="5ABF1776"/>
    <w:rsid w:val="5ACA35E1"/>
    <w:rsid w:val="5ADD674C"/>
    <w:rsid w:val="5AFE607C"/>
    <w:rsid w:val="5B323486"/>
    <w:rsid w:val="5C49257E"/>
    <w:rsid w:val="5D334BE2"/>
    <w:rsid w:val="5E0C46DF"/>
    <w:rsid w:val="5E652F1E"/>
    <w:rsid w:val="5E75032A"/>
    <w:rsid w:val="5F555420"/>
    <w:rsid w:val="5FEE079F"/>
    <w:rsid w:val="6041114F"/>
    <w:rsid w:val="61250BED"/>
    <w:rsid w:val="612F5677"/>
    <w:rsid w:val="616816EB"/>
    <w:rsid w:val="61685581"/>
    <w:rsid w:val="622A1B16"/>
    <w:rsid w:val="626B69F6"/>
    <w:rsid w:val="62B34E11"/>
    <w:rsid w:val="63542C94"/>
    <w:rsid w:val="63DC7B67"/>
    <w:rsid w:val="64466108"/>
    <w:rsid w:val="6521536D"/>
    <w:rsid w:val="65662AAA"/>
    <w:rsid w:val="65EA2E75"/>
    <w:rsid w:val="660F02CD"/>
    <w:rsid w:val="66113B96"/>
    <w:rsid w:val="664849DF"/>
    <w:rsid w:val="669C0418"/>
    <w:rsid w:val="66D02631"/>
    <w:rsid w:val="66EA6EC2"/>
    <w:rsid w:val="67BC65D8"/>
    <w:rsid w:val="68195256"/>
    <w:rsid w:val="682413D9"/>
    <w:rsid w:val="68262B3C"/>
    <w:rsid w:val="6838090B"/>
    <w:rsid w:val="68406B2C"/>
    <w:rsid w:val="6849020F"/>
    <w:rsid w:val="6A072A97"/>
    <w:rsid w:val="6A5148E1"/>
    <w:rsid w:val="6A9207B8"/>
    <w:rsid w:val="6AC42D70"/>
    <w:rsid w:val="6AD8039E"/>
    <w:rsid w:val="6AE755AF"/>
    <w:rsid w:val="6C48797A"/>
    <w:rsid w:val="6C6F3AB1"/>
    <w:rsid w:val="6C8C6A89"/>
    <w:rsid w:val="6E0038A5"/>
    <w:rsid w:val="6E132D4F"/>
    <w:rsid w:val="6E744FBF"/>
    <w:rsid w:val="6E96786B"/>
    <w:rsid w:val="6EAD53E7"/>
    <w:rsid w:val="6EC025AC"/>
    <w:rsid w:val="6EE647F8"/>
    <w:rsid w:val="6EF267E0"/>
    <w:rsid w:val="70A905EC"/>
    <w:rsid w:val="70F67B33"/>
    <w:rsid w:val="713D3865"/>
    <w:rsid w:val="71621B8E"/>
    <w:rsid w:val="717D2ED8"/>
    <w:rsid w:val="71D026D3"/>
    <w:rsid w:val="721316FA"/>
    <w:rsid w:val="72510176"/>
    <w:rsid w:val="725A4B32"/>
    <w:rsid w:val="72851E0E"/>
    <w:rsid w:val="72891B25"/>
    <w:rsid w:val="729A299D"/>
    <w:rsid w:val="7401532E"/>
    <w:rsid w:val="7519704E"/>
    <w:rsid w:val="752677B2"/>
    <w:rsid w:val="75CE2567"/>
    <w:rsid w:val="75EA7FDE"/>
    <w:rsid w:val="7605425B"/>
    <w:rsid w:val="76485EE2"/>
    <w:rsid w:val="7658495C"/>
    <w:rsid w:val="76651AA3"/>
    <w:rsid w:val="76B50052"/>
    <w:rsid w:val="76C03DEB"/>
    <w:rsid w:val="77135488"/>
    <w:rsid w:val="771C00C1"/>
    <w:rsid w:val="773A4292"/>
    <w:rsid w:val="77964E64"/>
    <w:rsid w:val="77D204D6"/>
    <w:rsid w:val="78121F05"/>
    <w:rsid w:val="785C7194"/>
    <w:rsid w:val="786B4259"/>
    <w:rsid w:val="7872316F"/>
    <w:rsid w:val="78A21E10"/>
    <w:rsid w:val="78A43F82"/>
    <w:rsid w:val="78DD1890"/>
    <w:rsid w:val="79020AF1"/>
    <w:rsid w:val="79776153"/>
    <w:rsid w:val="79B232CE"/>
    <w:rsid w:val="79B3345E"/>
    <w:rsid w:val="79EA29BD"/>
    <w:rsid w:val="7A063F64"/>
    <w:rsid w:val="7A2F1962"/>
    <w:rsid w:val="7A491323"/>
    <w:rsid w:val="7A962731"/>
    <w:rsid w:val="7AD75FBC"/>
    <w:rsid w:val="7B3C6AEF"/>
    <w:rsid w:val="7BE318B3"/>
    <w:rsid w:val="7D221E0D"/>
    <w:rsid w:val="7D3D35E6"/>
    <w:rsid w:val="7D7709E3"/>
    <w:rsid w:val="7E0A54B6"/>
    <w:rsid w:val="7E2A22E3"/>
    <w:rsid w:val="7EB90327"/>
    <w:rsid w:val="7F80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615</Words>
  <Characters>679</Characters>
  <Lines>6</Lines>
  <Paragraphs>1</Paragraphs>
  <TotalTime>0</TotalTime>
  <ScaleCrop>false</ScaleCrop>
  <LinksUpToDate>false</LinksUpToDate>
  <CharactersWithSpaces>702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2021-08-06T06:59:00Z</dcterms:created>
  <dc:creator>NTKO</dc:creator>
  <cp:lastModifiedBy>芈mǐ月</cp:lastModifiedBy>
  <dcterms:modified xsi:type="dcterms:W3CDTF">2022-07-02T02:28:47Z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FCF2C8B3DA644E1FAB85D26A86F496BB</vt:lpwstr>
  </property>
</Properties>
</file>