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10E1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eastAsia="zh-CN"/>
        </w:rPr>
      </w:pPr>
    </w:p>
    <w:p w14:paraId="1DD3DC90">
      <w:pPr>
        <w:widowControl/>
        <w:spacing w:line="5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  <w:t>双牌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eastAsia="zh-CN"/>
        </w:rPr>
        <w:t>县</w:t>
      </w:r>
      <w:r>
        <w:rPr>
          <w:rFonts w:hint="default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  <w:t>年农业社会化服务项目</w:t>
      </w:r>
    </w:p>
    <w:p w14:paraId="65D47AB4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7B54CE7F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6DE2E1C6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54FD48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申</w:t>
      </w:r>
    </w:p>
    <w:p w14:paraId="7242C7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报</w:t>
      </w:r>
    </w:p>
    <w:p w14:paraId="41B5C9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材</w:t>
      </w:r>
    </w:p>
    <w:p w14:paraId="7661E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料</w:t>
      </w:r>
    </w:p>
    <w:p w14:paraId="5324F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</w:p>
    <w:p w14:paraId="600AF4E5">
      <w:pPr>
        <w:widowControl/>
        <w:spacing w:line="590" w:lineRule="exact"/>
        <w:jc w:val="both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</w:p>
    <w:p w14:paraId="1534A43F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</w:p>
    <w:p w14:paraId="2B745EB4">
      <w:pPr>
        <w:widowControl/>
        <w:spacing w:line="590" w:lineRule="exact"/>
        <w:jc w:val="center"/>
        <w:textAlignment w:val="center"/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  <w:t>（盖章）</w:t>
      </w:r>
    </w:p>
    <w:p w14:paraId="2F07CEFE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Cs/>
          <w:color w:val="auto"/>
          <w:kern w:val="0"/>
          <w:sz w:val="32"/>
          <w:szCs w:val="32"/>
          <w:lang w:val="en" w:eastAsia="zh-CN"/>
        </w:rPr>
        <w:t>2026</w:t>
      </w: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  <w:t>年  月</w:t>
      </w:r>
    </w:p>
    <w:p w14:paraId="14FD4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br w:type="page"/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val="en-US" w:eastAsia="zh-CN"/>
        </w:rPr>
        <w:t>双牌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t>县</w:t>
      </w:r>
      <w:r>
        <w:rPr>
          <w:rFonts w:hint="default" w:ascii="方正小标宋简体" w:hAnsi="宋体" w:eastAsia="方正小标宋简体" w:cs="宋体"/>
          <w:bCs/>
          <w:color w:val="auto"/>
          <w:kern w:val="0"/>
          <w:sz w:val="44"/>
          <w:szCs w:val="44"/>
          <w:lang w:val="en" w:eastAsia="zh-CN"/>
        </w:rPr>
        <w:t>2026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年农业</w:t>
      </w:r>
      <w:r>
        <w:rPr>
          <w:rFonts w:ascii="方正小标宋简体" w:hAnsi="宋体" w:eastAsia="方正小标宋简体" w:cs="宋体"/>
          <w:bCs/>
          <w:color w:val="auto"/>
          <w:kern w:val="0"/>
          <w:sz w:val="44"/>
          <w:szCs w:val="44"/>
        </w:rPr>
        <w:t>社会化服务</w:t>
      </w:r>
    </w:p>
    <w:p w14:paraId="035D0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项目申报材料清单</w:t>
      </w:r>
    </w:p>
    <w:p w14:paraId="095D9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color w:val="auto"/>
          <w:sz w:val="32"/>
          <w:szCs w:val="32"/>
        </w:rPr>
      </w:pPr>
    </w:p>
    <w:p w14:paraId="23D0D2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一、</w:t>
      </w:r>
      <w:r>
        <w:rPr>
          <w:rFonts w:ascii="仿宋_GB2312" w:hAnsi="仿宋_GB2312" w:eastAsia="仿宋_GB2312"/>
          <w:b w:val="0"/>
          <w:sz w:val="32"/>
        </w:rPr>
        <w:t>《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双牌</w:t>
      </w:r>
      <w:r>
        <w:rPr>
          <w:rFonts w:ascii="仿宋_GB2312" w:hAnsi="仿宋_GB2312" w:eastAsia="仿宋_GB2312"/>
          <w:b w:val="0"/>
          <w:sz w:val="32"/>
        </w:rPr>
        <w:t>县2026年农业社会化服务主体项目申报表》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</w:p>
    <w:p w14:paraId="1D87B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二、申报主体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营业执照复印件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法人代表身份证复印件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</w:t>
      </w:r>
      <w:r>
        <w:rPr>
          <w:rFonts w:ascii="仿宋_GB2312" w:hAnsi="仿宋_GB2312" w:eastAsia="仿宋_GB2312"/>
          <w:b w:val="0"/>
          <w:sz w:val="32"/>
        </w:rPr>
        <w:t>法定代表人身份证、开户许可证或基本存款账户信息等相关资料复印件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、</w:t>
      </w:r>
      <w:r>
        <w:rPr>
          <w:rFonts w:hint="eastAsia" w:ascii="仿宋_GB2312" w:hAnsi="仿宋_GB2312" w:eastAsia="仿宋_GB2312"/>
          <w:b w:val="0"/>
          <w:sz w:val="32"/>
        </w:rPr>
        <w:t>荣誉证书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、</w:t>
      </w:r>
      <w:r>
        <w:rPr>
          <w:rFonts w:ascii="仿宋_GB2312" w:hAnsi="仿宋_GB2312" w:eastAsia="仿宋_GB2312"/>
          <w:b w:val="0"/>
          <w:sz w:val="32"/>
        </w:rPr>
        <w:t>财务报表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</w:p>
    <w:p w14:paraId="762108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三、</w:t>
      </w:r>
      <w:r>
        <w:rPr>
          <w:rFonts w:ascii="仿宋_GB2312" w:hAnsi="仿宋_GB2312" w:eastAsia="仿宋_GB2312"/>
          <w:b w:val="0"/>
          <w:sz w:val="32"/>
        </w:rPr>
        <w:t>服务主体承诺书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、征信报告（由金融机构出具，含组织及法定代表人/负责人）；</w:t>
      </w:r>
    </w:p>
    <w:p w14:paraId="781453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办公场所地址、机械厂房（照片）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；育秧工厂（场所）证明；</w:t>
      </w:r>
    </w:p>
    <w:p w14:paraId="07A5A9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sans-serif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拥有农业机械的佐证资料（农机设备登记表、车辆行驶证复印件、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年检证明、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机械牌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照、登记证书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及农业机械图片资料）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  <w:r>
        <w:rPr>
          <w:rFonts w:hint="default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</w:rPr>
        <w:t>“带机入社”机器</w:t>
      </w:r>
      <w:r>
        <w:rPr>
          <w:rFonts w:hint="eastAsia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  <w:lang w:eastAsia="zh-CN"/>
        </w:rPr>
        <w:t>的</w:t>
      </w:r>
      <w:r>
        <w:rPr>
          <w:rFonts w:hint="default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</w:rPr>
        <w:t>“带机入社”协议和相关档案资料</w:t>
      </w:r>
      <w:r>
        <w:rPr>
          <w:rFonts w:hint="eastAsia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；</w:t>
      </w:r>
    </w:p>
    <w:p w14:paraId="0BCC8E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val="en-US" w:eastAsia="zh-CN"/>
        </w:rPr>
        <w:t xml:space="preserve">    六、</w:t>
      </w:r>
      <w:r>
        <w:rPr>
          <w:rFonts w:ascii="仿宋_GB2312" w:hAnsi="仿宋_GB2312" w:eastAsia="仿宋_GB2312"/>
          <w:b w:val="0"/>
          <w:sz w:val="32"/>
        </w:rPr>
        <w:t>农机手、技术人员名单及相关证件材料；</w:t>
      </w:r>
    </w:p>
    <w:p w14:paraId="3A846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b w:val="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七、</w:t>
      </w:r>
      <w:r>
        <w:rPr>
          <w:rFonts w:ascii="仿宋_GB2312" w:hAnsi="仿宋_GB2312" w:eastAsia="仿宋_GB2312" w:cs="Times New Roman"/>
          <w:b w:val="0"/>
          <w:sz w:val="32"/>
        </w:rPr>
        <w:t>从事农业社会化服务</w:t>
      </w: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两年以上</w:t>
      </w:r>
      <w:r>
        <w:rPr>
          <w:rFonts w:ascii="仿宋_GB2312" w:hAnsi="仿宋_GB2312" w:eastAsia="仿宋_GB2312" w:cs="Times New Roman"/>
          <w:b w:val="0"/>
          <w:sz w:val="32"/>
        </w:rPr>
        <w:t>相关证明材料；</w:t>
      </w:r>
    </w:p>
    <w:p w14:paraId="51DE9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ascii="仿宋_GB2312" w:hAnsi="仿宋_GB2312" w:eastAsia="仿宋_GB2312" w:cs="Times New Roman"/>
          <w:b w:val="0"/>
          <w:sz w:val="32"/>
        </w:rPr>
      </w:pP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八、</w:t>
      </w:r>
      <w:r>
        <w:rPr>
          <w:rFonts w:ascii="仿宋_GB2312" w:hAnsi="仿宋_GB2312" w:eastAsia="仿宋_GB2312" w:cs="Times New Roman"/>
          <w:b w:val="0"/>
          <w:sz w:val="32"/>
        </w:rPr>
        <w:t>智能终端安装及接入监管平台相关证明材料；</w:t>
      </w:r>
    </w:p>
    <w:p w14:paraId="46A22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default" w:ascii="仿宋_GB2312" w:eastAsia="仿宋_GB2312"/>
          <w:bCs/>
          <w:color w:val="auto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b w:val="0"/>
          <w:sz w:val="32"/>
          <w:lang w:val="en-US" w:eastAsia="zh-CN"/>
        </w:rPr>
        <w:t>九、</w:t>
      </w:r>
      <w:r>
        <w:rPr>
          <w:rFonts w:ascii="仿宋_GB2312" w:hAnsi="仿宋_GB2312" w:eastAsia="仿宋_GB2312"/>
          <w:b w:val="0"/>
          <w:sz w:val="32"/>
        </w:rPr>
        <w:t>其他需要提供的证明材料。</w:t>
      </w:r>
    </w:p>
    <w:p w14:paraId="455012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以上复印件必须加盖申报主体公章。</w:t>
      </w:r>
    </w:p>
    <w:p w14:paraId="4CCC54A0">
      <w:pPr>
        <w:widowControl/>
        <w:spacing w:line="590" w:lineRule="exact"/>
        <w:jc w:val="center"/>
        <w:textAlignment w:val="center"/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auto"/>
          <w:sz w:val="32"/>
          <w:szCs w:val="32"/>
          <w:lang w:eastAsia="zh-CN"/>
        </w:rPr>
        <w:br w:type="page"/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2026年双牌县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农业社会化服务主体项目申报表</w:t>
      </w:r>
    </w:p>
    <w:p w14:paraId="12AD8EF6">
      <w:pPr>
        <w:keepNext w:val="0"/>
        <w:keepLines w:val="0"/>
        <w:pageBreakBefore w:val="0"/>
        <w:suppressAutoHyphens/>
        <w:overflowPunct/>
        <w:bidi w:val="0"/>
        <w:snapToGrid w:val="0"/>
        <w:spacing w:line="560" w:lineRule="atLeast"/>
        <w:jc w:val="right"/>
        <w:textAlignment w:val="baseline"/>
        <w:rPr>
          <w:rStyle w:val="8"/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年   月   日</w:t>
      </w:r>
    </w:p>
    <w:tbl>
      <w:tblPr>
        <w:tblStyle w:val="5"/>
        <w:tblW w:w="5449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1576"/>
        <w:gridCol w:w="1296"/>
        <w:gridCol w:w="1398"/>
        <w:gridCol w:w="1103"/>
        <w:gridCol w:w="1252"/>
        <w:gridCol w:w="1030"/>
        <w:gridCol w:w="1190"/>
      </w:tblGrid>
      <w:tr w14:paraId="3DD84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C0F82F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服</w:t>
            </w:r>
          </w:p>
          <w:p w14:paraId="718D7D7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EE1612A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  <w:p w14:paraId="65FDFB1D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6DFDD2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5BADC9C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0774C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体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54CE1C9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06D5AB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DEAA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73D05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0E4643F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8376B9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97BBF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C0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27E54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499688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FF0BC0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093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597A4A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39B6D5D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81318E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053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52EF2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CAE94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  <w:p w14:paraId="3252531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1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78F6E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tcBorders>
              <w:tl2br w:val="nil"/>
              <w:tr2bl w:val="nil"/>
            </w:tcBorders>
            <w:noWrap w:val="0"/>
            <w:vAlign w:val="center"/>
          </w:tcPr>
          <w:p w14:paraId="75816A9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110" w:firstLineChars="50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2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9F07D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44EF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D384B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61168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EEE88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tcBorders>
              <w:tl2br w:val="nil"/>
              <w:tr2bl w:val="nil"/>
            </w:tcBorders>
            <w:noWrap w:val="0"/>
            <w:vAlign w:val="center"/>
          </w:tcPr>
          <w:p w14:paraId="0BF8938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110" w:firstLineChars="50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42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6260D6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59B1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0E7CA8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38C382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hint="default" w:eastAsia="仿宋_GB2312" w:cs="Times New Roman"/>
                <w:color w:val="000000" w:themeColor="text1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农机手数</w:t>
            </w: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（个）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提供清单</w:t>
            </w:r>
          </w:p>
        </w:tc>
        <w:tc>
          <w:tcPr>
            <w:tcW w:w="121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64F1BE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6DA2B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hint="default" w:eastAsia="仿宋_GB2312" w:cs="Times New Roman"/>
                <w:color w:val="000000" w:themeColor="text1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机械数量（台、套）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提供清单</w:t>
            </w:r>
          </w:p>
        </w:tc>
        <w:tc>
          <w:tcPr>
            <w:tcW w:w="103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DD076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153F9BA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其中：自有机械数量</w:t>
            </w:r>
          </w:p>
        </w:tc>
        <w:tc>
          <w:tcPr>
            <w:tcW w:w="2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DEA78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带机入社机械数量</w:t>
            </w:r>
          </w:p>
        </w:tc>
      </w:tr>
      <w:tr w14:paraId="74727E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ACDC9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81889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B3805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E1FAC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16BAC7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3E93B81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3B36C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BA77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A3DE5D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7BDC6095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主体类型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039D9B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rPr>
                <w:rFonts w:ascii="宋体" w:hAnsi="宋体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□农民专业合作社   □家庭农场  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□专业服务公司</w:t>
            </w:r>
            <w:r>
              <w:rPr>
                <w:rFonts w:hint="eastAsia" w:ascii="宋体" w:hAnsi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其他（请注明）</w:t>
            </w:r>
          </w:p>
        </w:tc>
      </w:tr>
      <w:tr w14:paraId="2EB9D0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D865C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E418CF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服务范围</w:t>
            </w:r>
          </w:p>
        </w:tc>
        <w:tc>
          <w:tcPr>
            <w:tcW w:w="252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1F43B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ascii="宋体" w:hAnsi="宋体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noWrap w:val="0"/>
            <w:vAlign w:val="center"/>
          </w:tcPr>
          <w:p w14:paraId="4B3AA32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年服务面积（亩次）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626C592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center"/>
          </w:tcPr>
          <w:p w14:paraId="771CA0B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年服务农户数量（户）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7F69387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4D30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235C1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0AF72579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申请项目环节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053BB9F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A6C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6A48D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6062305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B22D3B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ind w:right="420" w:rightChars="200"/>
              <w:jc w:val="right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0B1784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8839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村级意见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A6A121E">
            <w:pPr>
              <w:topLinePunct/>
              <w:spacing w:line="600" w:lineRule="exact"/>
              <w:rPr>
                <w:rFonts w:ascii="仿宋" w:hAnsi="仿宋" w:eastAsia="仿宋" w:cs="仿宋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       年  月  日</w:t>
            </w:r>
          </w:p>
        </w:tc>
      </w:tr>
      <w:tr w14:paraId="0727CE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B2854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hint="default"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乡镇（管理局</w:t>
            </w:r>
            <w:bookmarkStart w:id="0" w:name="_GoBack"/>
            <w:bookmarkEnd w:id="0"/>
            <w:r>
              <w:rPr>
                <w:rStyle w:val="8"/>
                <w:rFonts w:hint="eastAsia"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）意见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45EA6A">
            <w:pPr>
              <w:topLinePunct/>
              <w:spacing w:line="600" w:lineRule="exact"/>
              <w:rPr>
                <w:rFonts w:ascii="仿宋" w:hAnsi="仿宋" w:eastAsia="仿宋" w:cs="仿宋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年  月  日</w:t>
            </w:r>
          </w:p>
        </w:tc>
      </w:tr>
      <w:tr w14:paraId="466A43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ED5A54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县级农业农村局</w:t>
            </w:r>
          </w:p>
          <w:p w14:paraId="24E2D9F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意    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8CD19F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B41B47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ind w:right="420" w:rightChars="200"/>
              <w:jc w:val="both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6922F911">
      <w:pPr>
        <w:widowControl/>
        <w:spacing w:line="59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3CE6037A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89" w:line="560" w:lineRule="atLeast"/>
        <w:ind w:left="2868"/>
        <w:jc w:val="left"/>
        <w:textAlignment w:val="baseline"/>
        <w:outlineLvl w:val="1"/>
        <w:rPr>
          <w:rFonts w:hint="default" w:ascii="Times New Roman" w:hAnsi="Times New Roman" w:eastAsia="微软雅黑" w:cs="Times New Roman"/>
          <w:snapToGrid w:val="0"/>
          <w:color w:val="000000" w:themeColor="text1"/>
          <w:kern w:val="0"/>
          <w:sz w:val="44"/>
          <w:szCs w:val="44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snapToGrid w:val="0"/>
          <w:color w:val="000000" w:themeColor="text1"/>
          <w:kern w:val="0"/>
          <w:position w:val="-2"/>
          <w:sz w:val="44"/>
          <w:szCs w:val="44"/>
          <w:highlight w:val="none"/>
          <w:lang w:eastAsia="en-US"/>
          <w14:textFill>
            <w14:solidFill>
              <w14:schemeClr w14:val="tx1"/>
            </w14:solidFill>
          </w14:textFill>
        </w:rPr>
        <w:t>服务主体承诺书</w:t>
      </w:r>
    </w:p>
    <w:p w14:paraId="2E74B7CE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458D7B85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4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县农业农村局、县财政局：</w:t>
      </w:r>
    </w:p>
    <w:p w14:paraId="2FE05C79">
      <w:pPr>
        <w:keepNext w:val="0"/>
        <w:keepLines w:val="0"/>
        <w:pageBreakBefore w:val="0"/>
        <w:widowControl/>
        <w:tabs>
          <w:tab w:val="left" w:pos="3667"/>
        </w:tabs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rPr>
          <w:rFonts w:hint="default"/>
          <w:color w:val="000000" w:themeColor="text1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双牌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u w:val="none" w:color="auto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u w:val="single" w:color="auto"/>
          <w:lang w:eastAsia="en-US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（服务主体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5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5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申报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70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66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来安县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农业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社会化服务项目。为严格涉农项目建设操作规范，确保项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6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目资金安全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现对今年项目实施过程中实际作业及验收材料的真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实性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、有效性，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作出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以下承诺：服务对象的托管服务都是本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服务主体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实际作业的，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服务主体成员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自营土地作业未纳入补助范围。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自我服务或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相互提供交叉作业服务获取补助资金。智能监测设备数据真实有效。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自愿接受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县、镇、村三级的项目监管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保证服务的真实性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99F5902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8" w:firstLineChars="200"/>
        <w:jc w:val="left"/>
        <w:textAlignment w:val="baseline"/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3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如弄虚作假，将接受以下处理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3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CAB80C6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52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3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一、追缴退回项目补助资金。</w:t>
      </w:r>
    </w:p>
    <w:p w14:paraId="5005FC2C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二、取消各项涉农补贴资格，列入补贴黑名单。</w:t>
      </w:r>
    </w:p>
    <w:p w14:paraId="5C8F9684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三、承担套取国家补贴资金相应的法律责任。</w:t>
      </w:r>
    </w:p>
    <w:p w14:paraId="0BC3835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607947F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8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7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承诺单位（法定代表人签字/盖章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16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）：</w:t>
      </w:r>
    </w:p>
    <w:p w14:paraId="00336261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21"/>
          <w:szCs w:val="21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65AB2C90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21"/>
          <w:szCs w:val="21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0826429B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01" w:line="560" w:lineRule="atLeast"/>
        <w:jc w:val="right"/>
        <w:textAlignment w:val="baseline"/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12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日</w:t>
      </w:r>
    </w:p>
    <w:p w14:paraId="789ACD5D">
      <w:pPr>
        <w:widowControl/>
        <w:spacing w:line="590" w:lineRule="exact"/>
        <w:jc w:val="both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7129A852">
      <w:pPr>
        <w:widowControl/>
        <w:spacing w:line="590" w:lineRule="exact"/>
        <w:jc w:val="center"/>
        <w:textAlignment w:val="center"/>
        <w:rPr>
          <w:rFonts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  <w:t>主体</w:t>
      </w:r>
      <w:r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</w:rPr>
        <w:t>农机设备登记表</w:t>
      </w:r>
    </w:p>
    <w:p w14:paraId="34919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单位（盖章）　　　　　　　　　　　　　　　　　　　填报时间：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　　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年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月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日</w:t>
      </w:r>
    </w:p>
    <w:tbl>
      <w:tblPr>
        <w:tblStyle w:val="5"/>
        <w:tblpPr w:leftFromText="180" w:rightFromText="180" w:vertAnchor="text" w:horzAnchor="page" w:tblpX="1655" w:tblpY="195"/>
        <w:tblOverlap w:val="never"/>
        <w:tblW w:w="139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883"/>
        <w:gridCol w:w="1883"/>
        <w:gridCol w:w="1883"/>
        <w:gridCol w:w="1663"/>
        <w:gridCol w:w="1919"/>
        <w:gridCol w:w="1938"/>
        <w:gridCol w:w="1709"/>
      </w:tblGrid>
      <w:tr w14:paraId="658B3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F5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02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机具类别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51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机具型号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FB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出厂编号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10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购置时间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6D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机主姓名</w:t>
            </w:r>
          </w:p>
          <w:p w14:paraId="32884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或单位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B1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自有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/带机</w:t>
            </w:r>
          </w:p>
          <w:p w14:paraId="78549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入社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7B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  <w:t>作业</w:t>
            </w: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  <w:t>监测</w:t>
            </w:r>
          </w:p>
          <w:p w14:paraId="60D7E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  <w:t>设备</w:t>
            </w: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  <w:t>号</w:t>
            </w:r>
          </w:p>
        </w:tc>
      </w:tr>
      <w:tr w14:paraId="190BC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CC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EF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66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F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41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2E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88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B4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738AB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4D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1D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0F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24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3E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5A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47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B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4CEF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A8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A7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17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00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9E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FD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C0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D1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6DA1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2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47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9F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64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AE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32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20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72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50763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BE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8F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9D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12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F8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B8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8C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B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853A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DE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6C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C7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D4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74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18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8D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29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8F61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96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23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5C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86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F0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B2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65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CA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4207D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55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D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B5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F1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D2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E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C6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A0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0A42A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62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D4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F1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10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91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4D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C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4C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30302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E9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66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5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61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9A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F4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B5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9B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073563B7">
      <w:pPr>
        <w:widowControl/>
        <w:spacing w:line="590" w:lineRule="exact"/>
        <w:jc w:val="both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6838" w:h="11906" w:orient="landscape"/>
          <w:pgMar w:top="1134" w:right="1701" w:bottom="1134" w:left="1701" w:header="851" w:footer="992" w:gutter="0"/>
          <w:cols w:space="0" w:num="1"/>
          <w:rtlGutter w:val="0"/>
          <w:docGrid w:type="lines" w:linePitch="315" w:charSpace="0"/>
        </w:sectPr>
      </w:pPr>
    </w:p>
    <w:p w14:paraId="63E366CB">
      <w:pPr>
        <w:widowControl/>
        <w:spacing w:line="59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t>申报主体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农机手登记表</w:t>
      </w:r>
    </w:p>
    <w:p w14:paraId="7D49AE71">
      <w:pPr>
        <w:spacing w:line="600" w:lineRule="exact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宋体" w:cs="仿宋"/>
          <w:color w:val="auto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24"/>
        </w:rPr>
        <w:t>组织公章）</w:t>
      </w:r>
    </w:p>
    <w:tbl>
      <w:tblPr>
        <w:tblStyle w:val="5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896"/>
        <w:gridCol w:w="2686"/>
        <w:gridCol w:w="1858"/>
        <w:gridCol w:w="1538"/>
        <w:gridCol w:w="1140"/>
      </w:tblGrid>
      <w:tr w14:paraId="207C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118" w:type="dxa"/>
            <w:noWrap w:val="0"/>
            <w:vAlign w:val="center"/>
          </w:tcPr>
          <w:p w14:paraId="0D012FB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896" w:type="dxa"/>
            <w:noWrap w:val="0"/>
            <w:vAlign w:val="center"/>
          </w:tcPr>
          <w:p w14:paraId="1E662D6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性别</w:t>
            </w:r>
          </w:p>
        </w:tc>
        <w:tc>
          <w:tcPr>
            <w:tcW w:w="2686" w:type="dxa"/>
            <w:noWrap w:val="0"/>
            <w:vAlign w:val="center"/>
          </w:tcPr>
          <w:p w14:paraId="367D129C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号码</w:t>
            </w:r>
          </w:p>
        </w:tc>
        <w:tc>
          <w:tcPr>
            <w:tcW w:w="1858" w:type="dxa"/>
            <w:noWrap w:val="0"/>
            <w:vAlign w:val="center"/>
          </w:tcPr>
          <w:p w14:paraId="7E78228D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操作证</w:t>
            </w:r>
          </w:p>
          <w:p w14:paraId="3775F50D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（驾驶证）</w:t>
            </w:r>
          </w:p>
        </w:tc>
        <w:tc>
          <w:tcPr>
            <w:tcW w:w="1538" w:type="dxa"/>
            <w:noWrap w:val="0"/>
            <w:vAlign w:val="center"/>
          </w:tcPr>
          <w:p w14:paraId="3BFF82D6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1140" w:type="dxa"/>
            <w:noWrap w:val="0"/>
            <w:vAlign w:val="center"/>
          </w:tcPr>
          <w:p w14:paraId="3A4DC40C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备注</w:t>
            </w:r>
          </w:p>
        </w:tc>
      </w:tr>
      <w:tr w14:paraId="3912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D1EB8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12EC8F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DD9A9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010060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5CC82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DB921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7F61C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184508C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7D80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04708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E42CD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27C4D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E1460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38F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46074BE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559227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6FEA78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81232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37EC2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9A4C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6859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A47B4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85C20D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5C27F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52EDC1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F3B62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E97C4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CF86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33D98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BA80F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759E0F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041AE2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14C1E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2ED7B6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5734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6C8779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14A6B5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3C8C2C5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344F81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11E13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CAF5F3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21D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00DCC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C2599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3B926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EAC3C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96353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7945C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2F3A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54147F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C63113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D7947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11527A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B7A6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5993A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0AC9C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06C21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8CD9D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4C5A3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2D6448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F6D3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035D3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792A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7B27D9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2658C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7DDF9C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9BDDD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AE4A5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0FE04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4D6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5CDF4F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787FED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725346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29140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5694C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49FEE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6C0C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72E367E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05B817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0FAC2A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1C6DFD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784AE4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CA12C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38B2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0CEC716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0CD7C1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6BAF1F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22AB7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F1E8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5A91A3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073B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8" w:type="dxa"/>
            <w:noWrap w:val="0"/>
            <w:vAlign w:val="center"/>
          </w:tcPr>
          <w:p w14:paraId="011107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4429F6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73D0A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6C34BD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5B5E68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C1E15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</w:tbl>
    <w:p w14:paraId="0BE8BF92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01" w:line="560" w:lineRule="atLeast"/>
        <w:jc w:val="both"/>
        <w:textAlignment w:val="baseline"/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</w:pPr>
    </w:p>
    <w:p w14:paraId="6388F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17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NjEzZjI5ZWUxOTE4Y2ZlN2Y3NDA3NzhmZDM4ZTUifQ=="/>
  </w:docVars>
  <w:rsids>
    <w:rsidRoot w:val="00000000"/>
    <w:rsid w:val="0B2529AE"/>
    <w:rsid w:val="157A1BBD"/>
    <w:rsid w:val="177E5132"/>
    <w:rsid w:val="19700263"/>
    <w:rsid w:val="23783ECB"/>
    <w:rsid w:val="23FD1C1F"/>
    <w:rsid w:val="28D0473D"/>
    <w:rsid w:val="2CC47634"/>
    <w:rsid w:val="2D9B4590"/>
    <w:rsid w:val="2DFB757B"/>
    <w:rsid w:val="2EB93FEE"/>
    <w:rsid w:val="2EFE6EED"/>
    <w:rsid w:val="2EFF8172"/>
    <w:rsid w:val="31532528"/>
    <w:rsid w:val="31BE107D"/>
    <w:rsid w:val="34BFDF28"/>
    <w:rsid w:val="35EB6037"/>
    <w:rsid w:val="37B35E4F"/>
    <w:rsid w:val="37EE8B1C"/>
    <w:rsid w:val="37FCE78A"/>
    <w:rsid w:val="3DEF8191"/>
    <w:rsid w:val="3FBF26BB"/>
    <w:rsid w:val="3FDF8B0A"/>
    <w:rsid w:val="3FF74C33"/>
    <w:rsid w:val="42FE5D43"/>
    <w:rsid w:val="47F3ABD0"/>
    <w:rsid w:val="47F7065B"/>
    <w:rsid w:val="48DF17C9"/>
    <w:rsid w:val="4D8A3DD1"/>
    <w:rsid w:val="4FCB7F14"/>
    <w:rsid w:val="56830C54"/>
    <w:rsid w:val="57F58278"/>
    <w:rsid w:val="5AEEE9DC"/>
    <w:rsid w:val="5DBB6D7F"/>
    <w:rsid w:val="5DFF4104"/>
    <w:rsid w:val="5F8B937C"/>
    <w:rsid w:val="5FBC6463"/>
    <w:rsid w:val="5FFFD01A"/>
    <w:rsid w:val="5FFFF46F"/>
    <w:rsid w:val="63730D84"/>
    <w:rsid w:val="643477B1"/>
    <w:rsid w:val="66FE3866"/>
    <w:rsid w:val="676636B7"/>
    <w:rsid w:val="697537A2"/>
    <w:rsid w:val="6AA4394A"/>
    <w:rsid w:val="6BFC7A0E"/>
    <w:rsid w:val="6E8F1005"/>
    <w:rsid w:val="6FFC880D"/>
    <w:rsid w:val="728C0D40"/>
    <w:rsid w:val="73FF9E56"/>
    <w:rsid w:val="74F8AA55"/>
    <w:rsid w:val="75AA703B"/>
    <w:rsid w:val="76776DA1"/>
    <w:rsid w:val="76BFDB29"/>
    <w:rsid w:val="77B3066B"/>
    <w:rsid w:val="77D84A37"/>
    <w:rsid w:val="77FD695E"/>
    <w:rsid w:val="786FE316"/>
    <w:rsid w:val="79FF7ACC"/>
    <w:rsid w:val="7AF97983"/>
    <w:rsid w:val="7BD5B52A"/>
    <w:rsid w:val="7CAF55A4"/>
    <w:rsid w:val="7D57A1A0"/>
    <w:rsid w:val="7D6DDC02"/>
    <w:rsid w:val="7E64EDB3"/>
    <w:rsid w:val="7E7376FA"/>
    <w:rsid w:val="7E7FE070"/>
    <w:rsid w:val="7EDE2FE6"/>
    <w:rsid w:val="7EE7AB85"/>
    <w:rsid w:val="7EF7679D"/>
    <w:rsid w:val="7FBF9203"/>
    <w:rsid w:val="7FDE40E0"/>
    <w:rsid w:val="7FDF2E4D"/>
    <w:rsid w:val="7FDF9F3F"/>
    <w:rsid w:val="7FF7CDBF"/>
    <w:rsid w:val="7FFF4C96"/>
    <w:rsid w:val="977F2801"/>
    <w:rsid w:val="9E723E48"/>
    <w:rsid w:val="9E794153"/>
    <w:rsid w:val="9FDDB60B"/>
    <w:rsid w:val="9FEA6BA5"/>
    <w:rsid w:val="9FFD116F"/>
    <w:rsid w:val="A73F0552"/>
    <w:rsid w:val="AABD42D2"/>
    <w:rsid w:val="AD3FC909"/>
    <w:rsid w:val="AF676314"/>
    <w:rsid w:val="AFFF88C3"/>
    <w:rsid w:val="B3F5B8E8"/>
    <w:rsid w:val="B9DF6E15"/>
    <w:rsid w:val="BAC92C83"/>
    <w:rsid w:val="BDF93B38"/>
    <w:rsid w:val="BF5A821A"/>
    <w:rsid w:val="CDFF3F50"/>
    <w:rsid w:val="D657F105"/>
    <w:rsid w:val="D7D96198"/>
    <w:rsid w:val="DD37D127"/>
    <w:rsid w:val="DEED2106"/>
    <w:rsid w:val="DF7BDFB5"/>
    <w:rsid w:val="DFFFC4A7"/>
    <w:rsid w:val="E7F3129F"/>
    <w:rsid w:val="EB6F6D26"/>
    <w:rsid w:val="EC7DE29F"/>
    <w:rsid w:val="EFB542C9"/>
    <w:rsid w:val="EFFF63C4"/>
    <w:rsid w:val="F2B6CD48"/>
    <w:rsid w:val="F92F1CCE"/>
    <w:rsid w:val="F99E7BCA"/>
    <w:rsid w:val="FB7A4372"/>
    <w:rsid w:val="FBBFF66C"/>
    <w:rsid w:val="FBF9858B"/>
    <w:rsid w:val="FBFB08E1"/>
    <w:rsid w:val="FD7D13A1"/>
    <w:rsid w:val="FDC752B2"/>
    <w:rsid w:val="FDDF94B6"/>
    <w:rsid w:val="FDE73F7C"/>
    <w:rsid w:val="FE15C15A"/>
    <w:rsid w:val="FE7F4858"/>
    <w:rsid w:val="FF5BA5BE"/>
    <w:rsid w:val="FFACFCBA"/>
    <w:rsid w:val="FFEEA8E7"/>
    <w:rsid w:val="FFEF5DF0"/>
    <w:rsid w:val="FFEFD33C"/>
    <w:rsid w:val="FFF698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semiHidden/>
    <w:qFormat/>
    <w:uiPriority w:val="0"/>
    <w:pPr>
      <w:overflowPunct w:val="0"/>
      <w:jc w:val="center"/>
    </w:pPr>
    <w:rPr>
      <w:rFonts w:ascii="黑体" w:eastAsia="黑体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reader-word-layer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f8765216-5d89-4e9a-8f80-8ba3edd60daf</errorID>
      <errorWord>实</errorWord>
      <group>L1_Word</group>
      <groupName>字词问题</groupName>
      <ability>L2_Typo</ability>
      <abilityName>字词错误</abilityName>
      <candidateList>
        <item>实性</item>
      </candidateList>
      <explain/>
      <paraID>2FE05C79</paraID>
      <start>85</start>
      <end>87</end>
      <status>modified</status>
      <modifiedWord>实性</modifiedWord>
      <trackRevisions>false</trackRevisions>
    </reviewItem>
    <reviewItem>
      <errorID>0e3c9477-af89-41a6-912c-c13b8d5b397d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2FE05C79</paraID>
      <start>92</start>
      <end>94</end>
      <status>modified</status>
      <modifiedWord>作出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b2f90b1-362e-4365-9537-64befae8c0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1020</Words>
  <Characters>1039</Characters>
  <Lines>0</Lines>
  <Paragraphs>0</Paragraphs>
  <TotalTime>7</TotalTime>
  <ScaleCrop>false</ScaleCrop>
  <LinksUpToDate>false</LinksUpToDate>
  <CharactersWithSpaces>1324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2014-11-08T12:08:00Z</dcterms:created>
  <dc:creator>Administrator.PC201611121442</dc:creator>
  <cp:lastModifiedBy>玉</cp:lastModifiedBy>
  <cp:lastPrinted>2025-03-13T09:06:00Z</cp:lastPrinted>
  <dcterms:modified xsi:type="dcterms:W3CDTF">2026-09-15T08:05:31Z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D69F0572F1262D151BA4006A41CD007A_43</vt:lpwstr>
  </property>
  <property fmtid="{D5CDD505-2E9C-101B-9397-08002B2CF9AE}" pid="4" name="KSOTemplateDocerSaveRecord">
    <vt:lpwstr>eyJoZGlkIjoiMTA4ZWY5OWI5ZWY0OGE4NWM5MmNlZjcyMWEzZTcwMGQiLCJ1c2VySWQiOiIyOTY5MDQxOTcifQ==</vt:lpwstr>
  </property>
</Properties>
</file>