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F3A" w:rsidRDefault="00602C08" w:rsidP="00490F3A">
      <w:pPr>
        <w:spacing w:line="900" w:lineRule="exact"/>
        <w:ind w:rightChars="-104" w:right="-312" w:firstLineChars="19" w:firstLine="84"/>
        <w:jc w:val="center"/>
        <w:rPr>
          <w:rFonts w:ascii="宋体" w:hAnsi="宋体" w:cs="宋体"/>
          <w:b/>
          <w:bCs/>
          <w:sz w:val="44"/>
          <w:szCs w:val="44"/>
        </w:rPr>
      </w:pPr>
      <w:r>
        <w:rPr>
          <w:rFonts w:ascii="宋体" w:hAnsi="宋体" w:cs="宋体" w:hint="eastAsia"/>
          <w:b/>
          <w:bCs/>
          <w:sz w:val="44"/>
          <w:szCs w:val="44"/>
        </w:rPr>
        <w:t xml:space="preserve"> </w:t>
      </w:r>
    </w:p>
    <w:p w:rsidR="00701D00" w:rsidRPr="00490F3A" w:rsidRDefault="00490F3A" w:rsidP="00490F3A">
      <w:pPr>
        <w:spacing w:line="900" w:lineRule="exact"/>
        <w:ind w:rightChars="-104" w:right="-312" w:firstLineChars="19" w:firstLine="84"/>
        <w:jc w:val="center"/>
        <w:rPr>
          <w:rFonts w:ascii="宋体"/>
          <w:b/>
          <w:bCs/>
          <w:sz w:val="44"/>
          <w:szCs w:val="44"/>
        </w:rPr>
      </w:pPr>
      <w:r>
        <w:rPr>
          <w:rFonts w:ascii="宋体" w:hAnsi="宋体" w:cs="宋体" w:hint="eastAsia"/>
          <w:b/>
          <w:bCs/>
          <w:sz w:val="44"/>
          <w:szCs w:val="44"/>
        </w:rPr>
        <w:t>国家规模标准以下使用国有资金投资的</w:t>
      </w:r>
    </w:p>
    <w:p w:rsidR="00701D00" w:rsidRPr="001D00D8" w:rsidRDefault="00E10213" w:rsidP="00316B77">
      <w:pPr>
        <w:spacing w:line="400" w:lineRule="exact"/>
        <w:ind w:firstLine="240"/>
        <w:jc w:val="center"/>
        <w:rPr>
          <w:rFonts w:asciiTheme="minorEastAsia" w:eastAsiaTheme="minorEastAsia" w:hAnsiTheme="minorEastAsia" w:cs="宋体"/>
          <w:b/>
          <w:bCs/>
          <w:color w:val="000000"/>
          <w:kern w:val="0"/>
          <w:sz w:val="44"/>
          <w:szCs w:val="44"/>
        </w:rPr>
      </w:pPr>
      <w:r w:rsidRPr="001D00D8">
        <w:rPr>
          <w:rFonts w:asciiTheme="minorEastAsia" w:eastAsiaTheme="minorEastAsia" w:hAnsiTheme="minorEastAsia" w:cs="宋体" w:hint="eastAsia"/>
          <w:b/>
          <w:bCs/>
          <w:color w:val="000000"/>
          <w:kern w:val="0"/>
          <w:sz w:val="44"/>
          <w:szCs w:val="44"/>
        </w:rPr>
        <w:t>双牌县公墓</w:t>
      </w:r>
      <w:r w:rsidR="001D00D8" w:rsidRPr="001D00D8">
        <w:rPr>
          <w:rFonts w:asciiTheme="minorEastAsia" w:eastAsiaTheme="minorEastAsia" w:hAnsiTheme="minorEastAsia" w:cs="宋体" w:hint="eastAsia"/>
          <w:b/>
          <w:bCs/>
          <w:color w:val="000000"/>
          <w:kern w:val="0"/>
          <w:sz w:val="44"/>
          <w:szCs w:val="44"/>
        </w:rPr>
        <w:t>山建设</w:t>
      </w:r>
      <w:r w:rsidRPr="001D00D8">
        <w:rPr>
          <w:rFonts w:asciiTheme="minorEastAsia" w:eastAsiaTheme="minorEastAsia" w:hAnsiTheme="minorEastAsia" w:cs="宋体" w:hint="eastAsia"/>
          <w:b/>
          <w:bCs/>
          <w:color w:val="000000"/>
          <w:kern w:val="0"/>
          <w:sz w:val="44"/>
          <w:szCs w:val="44"/>
        </w:rPr>
        <w:t>工程</w:t>
      </w:r>
    </w:p>
    <w:p w:rsidR="00701D00" w:rsidRDefault="00701D00">
      <w:pPr>
        <w:rPr>
          <w:rFonts w:ascii="黑体" w:eastAsia="黑体" w:hAnsi="宋体" w:cs="黑体"/>
          <w:sz w:val="18"/>
          <w:szCs w:val="18"/>
        </w:rPr>
      </w:pPr>
      <w:r>
        <w:rPr>
          <w:rFonts w:ascii="黑体" w:eastAsia="黑体" w:hAnsi="宋体" w:cs="黑体"/>
          <w:sz w:val="18"/>
          <w:szCs w:val="18"/>
        </w:rPr>
        <w:t xml:space="preserve">                                                  </w:t>
      </w:r>
    </w:p>
    <w:p w:rsidR="00701D00" w:rsidRDefault="00701D00">
      <w:pPr>
        <w:tabs>
          <w:tab w:val="left" w:pos="8130"/>
        </w:tabs>
        <w:spacing w:line="460" w:lineRule="exact"/>
        <w:jc w:val="left"/>
        <w:outlineLvl w:val="0"/>
        <w:rPr>
          <w:rFonts w:ascii="黑体" w:eastAsia="黑体" w:hAnsi="宋体"/>
          <w:sz w:val="72"/>
          <w:szCs w:val="72"/>
        </w:rPr>
      </w:pPr>
      <w:r>
        <w:rPr>
          <w:rFonts w:ascii="黑体" w:eastAsia="黑体" w:hAnsi="宋体"/>
          <w:sz w:val="72"/>
          <w:szCs w:val="72"/>
        </w:rPr>
        <w:tab/>
      </w:r>
    </w:p>
    <w:p w:rsidR="00673590" w:rsidRDefault="00673590" w:rsidP="002D2A8A">
      <w:pPr>
        <w:spacing w:line="900" w:lineRule="exact"/>
        <w:ind w:rightChars="-104" w:right="-312"/>
        <w:jc w:val="center"/>
        <w:rPr>
          <w:rFonts w:ascii="宋体" w:hAnsi="宋体" w:cs="宋体"/>
          <w:b/>
          <w:bCs/>
          <w:sz w:val="72"/>
          <w:szCs w:val="72"/>
        </w:rPr>
      </w:pPr>
    </w:p>
    <w:p w:rsidR="00701D00" w:rsidRDefault="00701D00" w:rsidP="002D2A8A">
      <w:pPr>
        <w:spacing w:line="900" w:lineRule="exact"/>
        <w:ind w:rightChars="-104" w:right="-312"/>
        <w:jc w:val="center"/>
        <w:rPr>
          <w:rFonts w:ascii="宋体"/>
          <w:b/>
          <w:bCs/>
          <w:sz w:val="72"/>
          <w:szCs w:val="72"/>
        </w:rPr>
      </w:pPr>
      <w:r>
        <w:rPr>
          <w:rFonts w:ascii="宋体" w:hAnsi="宋体" w:cs="宋体" w:hint="eastAsia"/>
          <w:b/>
          <w:bCs/>
          <w:sz w:val="72"/>
          <w:szCs w:val="72"/>
        </w:rPr>
        <w:t>交</w:t>
      </w:r>
      <w:r>
        <w:rPr>
          <w:rFonts w:ascii="宋体" w:hAnsi="宋体" w:cs="宋体"/>
          <w:b/>
          <w:bCs/>
          <w:sz w:val="72"/>
          <w:szCs w:val="72"/>
        </w:rPr>
        <w:t xml:space="preserve">  </w:t>
      </w:r>
      <w:r>
        <w:rPr>
          <w:rFonts w:ascii="宋体" w:hAnsi="宋体" w:cs="宋体" w:hint="eastAsia"/>
          <w:b/>
          <w:bCs/>
          <w:sz w:val="72"/>
          <w:szCs w:val="72"/>
        </w:rPr>
        <w:t>易</w:t>
      </w:r>
      <w:r>
        <w:rPr>
          <w:rFonts w:ascii="宋体" w:hAnsi="宋体" w:cs="宋体"/>
          <w:b/>
          <w:bCs/>
          <w:sz w:val="72"/>
          <w:szCs w:val="72"/>
        </w:rPr>
        <w:t xml:space="preserve">  </w:t>
      </w:r>
      <w:r>
        <w:rPr>
          <w:rFonts w:ascii="宋体" w:hAnsi="宋体" w:cs="宋体" w:hint="eastAsia"/>
          <w:b/>
          <w:bCs/>
          <w:sz w:val="72"/>
          <w:szCs w:val="72"/>
        </w:rPr>
        <w:t>文</w:t>
      </w:r>
      <w:r>
        <w:rPr>
          <w:rFonts w:ascii="宋体" w:hAnsi="宋体" w:cs="宋体"/>
          <w:b/>
          <w:bCs/>
          <w:sz w:val="72"/>
          <w:szCs w:val="72"/>
        </w:rPr>
        <w:t xml:space="preserve">  </w:t>
      </w:r>
      <w:r>
        <w:rPr>
          <w:rFonts w:ascii="宋体" w:hAnsi="宋体" w:cs="宋体" w:hint="eastAsia"/>
          <w:b/>
          <w:bCs/>
          <w:sz w:val="72"/>
          <w:szCs w:val="72"/>
        </w:rPr>
        <w:t>件</w:t>
      </w:r>
    </w:p>
    <w:p w:rsidR="00701D00" w:rsidRDefault="00701D00" w:rsidP="00D94030">
      <w:pPr>
        <w:spacing w:line="1200" w:lineRule="exact"/>
        <w:jc w:val="center"/>
        <w:outlineLvl w:val="0"/>
        <w:rPr>
          <w:rFonts w:ascii="黑体" w:eastAsia="黑体" w:hAnsi="宋体"/>
          <w:sz w:val="32"/>
          <w:szCs w:val="32"/>
          <w:u w:val="single"/>
        </w:rPr>
      </w:pPr>
      <w:r>
        <w:rPr>
          <w:rFonts w:ascii="黑体" w:eastAsia="黑体" w:hAnsi="宋体" w:cs="黑体" w:hint="eastAsia"/>
          <w:sz w:val="32"/>
          <w:szCs w:val="32"/>
        </w:rPr>
        <w:t>交易编号：</w:t>
      </w:r>
      <w:r w:rsidR="0048546E">
        <w:rPr>
          <w:rFonts w:ascii="黑体" w:eastAsia="黑体" w:cs="黑体"/>
          <w:spacing w:val="30"/>
          <w:sz w:val="32"/>
          <w:szCs w:val="32"/>
        </w:rPr>
        <w:t>YZSPJYJK-201</w:t>
      </w:r>
      <w:r w:rsidR="00E10213">
        <w:rPr>
          <w:rFonts w:ascii="黑体" w:eastAsia="黑体" w:cs="黑体" w:hint="eastAsia"/>
          <w:spacing w:val="30"/>
          <w:sz w:val="32"/>
          <w:szCs w:val="32"/>
        </w:rPr>
        <w:t>911</w:t>
      </w:r>
      <w:r w:rsidR="001D00D8">
        <w:rPr>
          <w:rFonts w:ascii="黑体" w:eastAsia="黑体" w:cs="黑体" w:hint="eastAsia"/>
          <w:spacing w:val="30"/>
          <w:sz w:val="32"/>
          <w:szCs w:val="32"/>
        </w:rPr>
        <w:t>26</w:t>
      </w:r>
      <w:r w:rsidR="0048546E">
        <w:rPr>
          <w:rFonts w:ascii="黑体" w:eastAsia="黑体" w:cs="黑体"/>
          <w:spacing w:val="30"/>
          <w:sz w:val="32"/>
          <w:szCs w:val="32"/>
        </w:rPr>
        <w:t>-0</w:t>
      </w:r>
      <w:r w:rsidR="001D00D8">
        <w:rPr>
          <w:rFonts w:ascii="黑体" w:eastAsia="黑体" w:cs="黑体" w:hint="eastAsia"/>
          <w:spacing w:val="30"/>
          <w:sz w:val="32"/>
          <w:szCs w:val="32"/>
        </w:rPr>
        <w:t>6</w:t>
      </w:r>
    </w:p>
    <w:p w:rsidR="00701D00" w:rsidRDefault="00701D00">
      <w:pPr>
        <w:jc w:val="center"/>
        <w:outlineLvl w:val="0"/>
        <w:rPr>
          <w:rFonts w:ascii="黑体" w:eastAsia="黑体" w:hAnsi="宋体"/>
          <w:sz w:val="33"/>
          <w:szCs w:val="33"/>
        </w:rPr>
      </w:pPr>
    </w:p>
    <w:p w:rsidR="00701D00" w:rsidRDefault="00701D00">
      <w:pPr>
        <w:rPr>
          <w:rFonts w:ascii="黑体" w:eastAsia="黑体" w:hAnsi="宋体"/>
        </w:rPr>
      </w:pPr>
    </w:p>
    <w:p w:rsidR="00701D00" w:rsidRDefault="00701D00">
      <w:pPr>
        <w:rPr>
          <w:rFonts w:ascii="黑体" w:eastAsia="黑体" w:hAnsi="宋体"/>
        </w:rPr>
      </w:pPr>
    </w:p>
    <w:p w:rsidR="00701D00" w:rsidRDefault="00701D00">
      <w:pPr>
        <w:rPr>
          <w:rFonts w:ascii="黑体" w:eastAsia="黑体" w:hAnsi="宋体"/>
        </w:rPr>
      </w:pPr>
    </w:p>
    <w:p w:rsidR="00701D00" w:rsidRDefault="00701D00">
      <w:pPr>
        <w:pStyle w:val="10"/>
        <w:rPr>
          <w:rFonts w:ascii="黑体" w:eastAsia="黑体" w:cs="Times New Roman"/>
        </w:rPr>
      </w:pPr>
    </w:p>
    <w:p w:rsidR="00701D00" w:rsidRDefault="00701D00">
      <w:pPr>
        <w:spacing w:line="420" w:lineRule="exact"/>
        <w:rPr>
          <w:rFonts w:ascii="黑体" w:eastAsia="黑体" w:hAnsi="宋体"/>
          <w:sz w:val="32"/>
          <w:szCs w:val="32"/>
        </w:rPr>
      </w:pPr>
    </w:p>
    <w:p w:rsidR="00673590" w:rsidRDefault="00673590">
      <w:pPr>
        <w:spacing w:line="420" w:lineRule="exact"/>
        <w:rPr>
          <w:rFonts w:ascii="黑体" w:eastAsia="黑体" w:hAnsi="宋体"/>
          <w:sz w:val="32"/>
          <w:szCs w:val="32"/>
        </w:rPr>
      </w:pPr>
    </w:p>
    <w:p w:rsidR="00673590" w:rsidRDefault="00673590">
      <w:pPr>
        <w:spacing w:line="420" w:lineRule="exact"/>
        <w:rPr>
          <w:rFonts w:ascii="黑体" w:eastAsia="黑体" w:hAnsi="宋体"/>
          <w:sz w:val="32"/>
          <w:szCs w:val="32"/>
        </w:rPr>
      </w:pPr>
    </w:p>
    <w:p w:rsidR="00673590" w:rsidRDefault="00673590">
      <w:pPr>
        <w:spacing w:line="420" w:lineRule="exact"/>
        <w:rPr>
          <w:rFonts w:ascii="黑体" w:eastAsia="黑体" w:hAnsi="宋体"/>
          <w:sz w:val="32"/>
          <w:szCs w:val="32"/>
        </w:rPr>
      </w:pPr>
    </w:p>
    <w:p w:rsidR="00701D00" w:rsidRDefault="00701D00" w:rsidP="002D2A8A">
      <w:pPr>
        <w:spacing w:line="360" w:lineRule="auto"/>
        <w:ind w:firstLineChars="400" w:firstLine="1280"/>
        <w:rPr>
          <w:rFonts w:ascii="黑体" w:eastAsia="黑体" w:hAnsi="宋体" w:cs="黑体"/>
          <w:color w:val="000000"/>
          <w:sz w:val="32"/>
          <w:szCs w:val="32"/>
        </w:rPr>
      </w:pPr>
      <w:r>
        <w:rPr>
          <w:rFonts w:ascii="黑体" w:eastAsia="黑体" w:hAnsi="宋体" w:cs="黑体" w:hint="eastAsia"/>
          <w:color w:val="000000"/>
          <w:sz w:val="32"/>
          <w:szCs w:val="32"/>
        </w:rPr>
        <w:t>项</w:t>
      </w:r>
      <w:r>
        <w:rPr>
          <w:rFonts w:ascii="黑体" w:eastAsia="黑体" w:hAnsi="宋体" w:cs="黑体"/>
          <w:color w:val="000000"/>
          <w:sz w:val="32"/>
          <w:szCs w:val="32"/>
        </w:rPr>
        <w:t xml:space="preserve"> </w:t>
      </w:r>
      <w:r>
        <w:rPr>
          <w:rFonts w:ascii="黑体" w:eastAsia="黑体" w:hAnsi="宋体" w:cs="黑体" w:hint="eastAsia"/>
          <w:color w:val="000000"/>
          <w:sz w:val="32"/>
          <w:szCs w:val="32"/>
        </w:rPr>
        <w:t>目</w:t>
      </w:r>
      <w:r>
        <w:rPr>
          <w:rFonts w:ascii="黑体" w:eastAsia="黑体" w:hAnsi="宋体" w:cs="黑体"/>
          <w:color w:val="000000"/>
          <w:sz w:val="32"/>
          <w:szCs w:val="32"/>
        </w:rPr>
        <w:t xml:space="preserve"> </w:t>
      </w:r>
      <w:r>
        <w:rPr>
          <w:rFonts w:ascii="黑体" w:eastAsia="黑体" w:hAnsi="宋体" w:cs="黑体" w:hint="eastAsia"/>
          <w:color w:val="000000"/>
          <w:sz w:val="32"/>
          <w:szCs w:val="32"/>
        </w:rPr>
        <w:t>业</w:t>
      </w:r>
      <w:r>
        <w:rPr>
          <w:rFonts w:ascii="黑体" w:eastAsia="黑体" w:hAnsi="宋体" w:cs="黑体"/>
          <w:color w:val="000000"/>
          <w:sz w:val="32"/>
          <w:szCs w:val="32"/>
        </w:rPr>
        <w:t xml:space="preserve"> </w:t>
      </w:r>
      <w:r>
        <w:rPr>
          <w:rFonts w:ascii="黑体" w:eastAsia="黑体" w:hAnsi="宋体" w:cs="黑体" w:hint="eastAsia"/>
          <w:color w:val="000000"/>
          <w:sz w:val="32"/>
          <w:szCs w:val="32"/>
        </w:rPr>
        <w:t>主</w:t>
      </w:r>
      <w:r>
        <w:rPr>
          <w:rFonts w:ascii="黑体" w:eastAsia="黑体" w:hAnsi="宋体" w:cs="黑体"/>
          <w:color w:val="000000"/>
          <w:sz w:val="32"/>
          <w:szCs w:val="32"/>
        </w:rPr>
        <w:t xml:space="preserve"> </w:t>
      </w:r>
      <w:r>
        <w:rPr>
          <w:rFonts w:ascii="黑体" w:eastAsia="黑体" w:hAnsi="宋体" w:cs="黑体" w:hint="eastAsia"/>
          <w:color w:val="000000"/>
          <w:sz w:val="32"/>
          <w:szCs w:val="32"/>
        </w:rPr>
        <w:t>：</w:t>
      </w:r>
      <w:r w:rsidR="00E10213">
        <w:rPr>
          <w:rFonts w:ascii="黑体" w:eastAsia="黑体" w:hAnsi="宋体" w:cs="黑体" w:hint="eastAsia"/>
          <w:color w:val="000000"/>
          <w:sz w:val="32"/>
          <w:szCs w:val="32"/>
        </w:rPr>
        <w:t>双牌县民政局</w:t>
      </w:r>
    </w:p>
    <w:p w:rsidR="00701D00" w:rsidRDefault="00701D00" w:rsidP="002D2A8A">
      <w:pPr>
        <w:spacing w:line="360" w:lineRule="auto"/>
        <w:ind w:firstLineChars="400" w:firstLine="1280"/>
        <w:rPr>
          <w:rFonts w:ascii="黑体" w:eastAsia="黑体" w:hAnsi="宋体"/>
          <w:color w:val="000000"/>
          <w:sz w:val="32"/>
          <w:szCs w:val="32"/>
        </w:rPr>
      </w:pPr>
      <w:r>
        <w:rPr>
          <w:rFonts w:ascii="黑体" w:eastAsia="黑体" w:hAnsi="宋体" w:cs="黑体" w:hint="eastAsia"/>
          <w:color w:val="000000"/>
          <w:sz w:val="32"/>
          <w:szCs w:val="32"/>
        </w:rPr>
        <w:t>交易代理单位：</w:t>
      </w:r>
      <w:r w:rsidR="0048546E">
        <w:rPr>
          <w:rFonts w:ascii="黑体" w:eastAsia="黑体" w:hAnsi="宋体" w:cs="黑体" w:hint="eastAsia"/>
          <w:color w:val="000000"/>
          <w:sz w:val="32"/>
          <w:szCs w:val="32"/>
        </w:rPr>
        <w:t>湖南建科工程项目管理有限公司</w:t>
      </w:r>
      <w:bookmarkStart w:id="0" w:name="_GoBack"/>
      <w:bookmarkEnd w:id="0"/>
    </w:p>
    <w:p w:rsidR="00701D00" w:rsidRDefault="00701D00" w:rsidP="00D94030">
      <w:pPr>
        <w:spacing w:line="420" w:lineRule="exact"/>
        <w:rPr>
          <w:rFonts w:ascii="黑体" w:eastAsia="黑体" w:hAnsi="宋体"/>
          <w:color w:val="000000"/>
          <w:sz w:val="32"/>
          <w:szCs w:val="32"/>
        </w:rPr>
      </w:pPr>
    </w:p>
    <w:p w:rsidR="00316B77" w:rsidRPr="00673590" w:rsidRDefault="00701D00" w:rsidP="00673590">
      <w:pPr>
        <w:ind w:firstLineChars="800" w:firstLine="2560"/>
        <w:rPr>
          <w:rFonts w:eastAsia="黑体"/>
          <w:sz w:val="36"/>
          <w:szCs w:val="36"/>
        </w:rPr>
      </w:pPr>
      <w:r>
        <w:rPr>
          <w:rFonts w:ascii="黑体" w:eastAsia="黑体" w:hAnsi="宋体" w:cs="黑体" w:hint="eastAsia"/>
          <w:color w:val="000000"/>
          <w:sz w:val="32"/>
          <w:szCs w:val="32"/>
        </w:rPr>
        <w:t>日</w:t>
      </w:r>
      <w:r>
        <w:rPr>
          <w:rFonts w:ascii="黑体" w:eastAsia="黑体" w:hAnsi="宋体" w:cs="黑体"/>
          <w:color w:val="000000"/>
          <w:sz w:val="32"/>
          <w:szCs w:val="32"/>
        </w:rPr>
        <w:t xml:space="preserve">  </w:t>
      </w:r>
      <w:r>
        <w:rPr>
          <w:rFonts w:ascii="黑体" w:eastAsia="黑体" w:hAnsi="宋体" w:cs="黑体" w:hint="eastAsia"/>
          <w:color w:val="000000"/>
          <w:sz w:val="32"/>
          <w:szCs w:val="32"/>
        </w:rPr>
        <w:t>期：二</w:t>
      </w:r>
      <w:r>
        <w:rPr>
          <w:rFonts w:ascii="黑体" w:eastAsia="黑体" w:hAnsi="宋体" w:cs="黑体"/>
          <w:color w:val="000000"/>
          <w:sz w:val="32"/>
          <w:szCs w:val="32"/>
        </w:rPr>
        <w:t>0</w:t>
      </w:r>
      <w:r>
        <w:rPr>
          <w:rFonts w:ascii="黑体" w:eastAsia="黑体" w:hAnsi="宋体" w:cs="黑体" w:hint="eastAsia"/>
          <w:color w:val="000000"/>
          <w:sz w:val="32"/>
          <w:szCs w:val="32"/>
        </w:rPr>
        <w:t>一九年</w:t>
      </w:r>
      <w:r w:rsidR="00316B77">
        <w:rPr>
          <w:rFonts w:ascii="黑体" w:eastAsia="黑体" w:hAnsi="宋体" w:cs="黑体" w:hint="eastAsia"/>
          <w:color w:val="000000"/>
          <w:sz w:val="32"/>
          <w:szCs w:val="32"/>
        </w:rPr>
        <w:t>十</w:t>
      </w:r>
      <w:r w:rsidR="00E10213">
        <w:rPr>
          <w:rFonts w:ascii="黑体" w:eastAsia="黑体" w:hAnsi="宋体" w:cs="黑体" w:hint="eastAsia"/>
          <w:color w:val="000000"/>
          <w:sz w:val="32"/>
          <w:szCs w:val="32"/>
        </w:rPr>
        <w:t>一</w:t>
      </w:r>
      <w:r w:rsidR="00316B77">
        <w:rPr>
          <w:rFonts w:ascii="黑体" w:eastAsia="黑体" w:hAnsi="宋体" w:cs="黑体" w:hint="eastAsia"/>
          <w:color w:val="000000"/>
          <w:sz w:val="32"/>
          <w:szCs w:val="32"/>
        </w:rPr>
        <w:t>月</w:t>
      </w:r>
    </w:p>
    <w:p w:rsidR="0077024D" w:rsidRDefault="0077024D">
      <w:pPr>
        <w:spacing w:line="420" w:lineRule="exact"/>
        <w:jc w:val="center"/>
        <w:rPr>
          <w:rFonts w:ascii="黑体" w:eastAsia="黑体" w:hAnsi="黑体" w:cs="黑体"/>
          <w:sz w:val="36"/>
          <w:szCs w:val="36"/>
        </w:rPr>
      </w:pPr>
    </w:p>
    <w:p w:rsidR="00701D00" w:rsidRDefault="00701D00">
      <w:pPr>
        <w:spacing w:line="420" w:lineRule="exact"/>
        <w:jc w:val="center"/>
        <w:rPr>
          <w:rFonts w:ascii="黑体" w:eastAsia="黑体" w:hAnsi="黑体"/>
          <w:sz w:val="36"/>
          <w:szCs w:val="36"/>
        </w:rPr>
      </w:pPr>
      <w:r>
        <w:rPr>
          <w:rFonts w:ascii="黑体" w:eastAsia="黑体" w:hAnsi="黑体" w:cs="黑体" w:hint="eastAsia"/>
          <w:sz w:val="36"/>
          <w:szCs w:val="36"/>
        </w:rPr>
        <w:lastRenderedPageBreak/>
        <w:t>目</w:t>
      </w:r>
      <w:r>
        <w:rPr>
          <w:rFonts w:ascii="黑体" w:eastAsia="黑体" w:hAnsi="黑体" w:cs="黑体"/>
          <w:sz w:val="36"/>
          <w:szCs w:val="36"/>
        </w:rPr>
        <w:t xml:space="preserve">   </w:t>
      </w:r>
      <w:r>
        <w:rPr>
          <w:rFonts w:ascii="黑体" w:eastAsia="黑体" w:hAnsi="黑体" w:cs="黑体" w:hint="eastAsia"/>
          <w:sz w:val="36"/>
          <w:szCs w:val="36"/>
        </w:rPr>
        <w:t>录</w:t>
      </w:r>
    </w:p>
    <w:p w:rsidR="00701D00" w:rsidRDefault="00701D00">
      <w:pPr>
        <w:tabs>
          <w:tab w:val="left" w:pos="840"/>
          <w:tab w:val="right" w:leader="dot" w:pos="8299"/>
          <w:tab w:val="right" w:leader="dot" w:pos="8891"/>
        </w:tabs>
        <w:autoSpaceDE w:val="0"/>
        <w:autoSpaceDN w:val="0"/>
        <w:adjustRightInd w:val="0"/>
        <w:spacing w:line="240" w:lineRule="auto"/>
        <w:rPr>
          <w:rFonts w:ascii="黑体" w:eastAsia="黑体" w:hAnsi="宋体"/>
          <w:sz w:val="32"/>
          <w:szCs w:val="32"/>
        </w:rPr>
      </w:pPr>
    </w:p>
    <w:p w:rsidR="00701D00" w:rsidRDefault="00701D00">
      <w:pPr>
        <w:spacing w:line="700" w:lineRule="exact"/>
        <w:jc w:val="distribute"/>
        <w:rPr>
          <w:sz w:val="24"/>
          <w:szCs w:val="24"/>
        </w:rPr>
      </w:pPr>
      <w:r>
        <w:rPr>
          <w:rFonts w:cs="宋体" w:hint="eastAsia"/>
          <w:sz w:val="24"/>
          <w:szCs w:val="24"/>
        </w:rPr>
        <w:t>第一章</w:t>
      </w:r>
      <w:r>
        <w:rPr>
          <w:sz w:val="24"/>
          <w:szCs w:val="24"/>
        </w:rPr>
        <w:t xml:space="preserve">  </w:t>
      </w:r>
      <w:r>
        <w:rPr>
          <w:rFonts w:cs="宋体" w:hint="eastAsia"/>
          <w:sz w:val="24"/>
          <w:szCs w:val="24"/>
        </w:rPr>
        <w:t>交易公告……………………………………………………………………</w:t>
      </w:r>
      <w:r>
        <w:rPr>
          <w:sz w:val="24"/>
          <w:szCs w:val="24"/>
        </w:rPr>
        <w:t>3</w:t>
      </w:r>
    </w:p>
    <w:p w:rsidR="00701D00" w:rsidRDefault="00701D00">
      <w:pPr>
        <w:spacing w:line="700" w:lineRule="exact"/>
        <w:jc w:val="distribute"/>
        <w:rPr>
          <w:sz w:val="24"/>
          <w:szCs w:val="24"/>
        </w:rPr>
      </w:pPr>
      <w:r>
        <w:rPr>
          <w:rFonts w:cs="宋体" w:hint="eastAsia"/>
          <w:sz w:val="24"/>
          <w:szCs w:val="24"/>
        </w:rPr>
        <w:t>第二章</w:t>
      </w:r>
      <w:r>
        <w:rPr>
          <w:sz w:val="24"/>
          <w:szCs w:val="24"/>
        </w:rPr>
        <w:t xml:space="preserve">  </w:t>
      </w:r>
      <w:r>
        <w:rPr>
          <w:rFonts w:cs="宋体" w:hint="eastAsia"/>
          <w:sz w:val="24"/>
          <w:szCs w:val="24"/>
        </w:rPr>
        <w:t>交易须知…………………………………………………………………</w:t>
      </w:r>
      <w:r>
        <w:rPr>
          <w:sz w:val="24"/>
          <w:szCs w:val="24"/>
        </w:rPr>
        <w:t>6</w:t>
      </w:r>
    </w:p>
    <w:p w:rsidR="00701D00" w:rsidRDefault="00701D00">
      <w:pPr>
        <w:spacing w:line="700" w:lineRule="exact"/>
        <w:jc w:val="distribute"/>
        <w:rPr>
          <w:sz w:val="24"/>
          <w:szCs w:val="24"/>
        </w:rPr>
      </w:pPr>
      <w:r>
        <w:rPr>
          <w:rFonts w:cs="宋体" w:hint="eastAsia"/>
          <w:sz w:val="24"/>
          <w:szCs w:val="24"/>
        </w:rPr>
        <w:t>第三章</w:t>
      </w:r>
      <w:r>
        <w:rPr>
          <w:sz w:val="24"/>
          <w:szCs w:val="24"/>
        </w:rPr>
        <w:t xml:space="preserve">  </w:t>
      </w:r>
      <w:r>
        <w:rPr>
          <w:rFonts w:cs="宋体" w:hint="eastAsia"/>
          <w:sz w:val="24"/>
          <w:szCs w:val="24"/>
        </w:rPr>
        <w:t>交易评审办法（参照“合理定价评审抽取法”）………………………</w:t>
      </w:r>
      <w:r>
        <w:rPr>
          <w:sz w:val="24"/>
          <w:szCs w:val="24"/>
        </w:rPr>
        <w:t xml:space="preserve">9 </w:t>
      </w:r>
    </w:p>
    <w:p w:rsidR="00701D00" w:rsidRDefault="00701D00">
      <w:pPr>
        <w:spacing w:line="700" w:lineRule="exact"/>
        <w:jc w:val="distribute"/>
        <w:rPr>
          <w:sz w:val="24"/>
          <w:szCs w:val="24"/>
        </w:rPr>
      </w:pPr>
      <w:r>
        <w:rPr>
          <w:rFonts w:cs="宋体" w:hint="eastAsia"/>
          <w:sz w:val="24"/>
          <w:szCs w:val="24"/>
        </w:rPr>
        <w:t>第四章</w:t>
      </w:r>
      <w:r>
        <w:rPr>
          <w:sz w:val="24"/>
          <w:szCs w:val="24"/>
        </w:rPr>
        <w:t xml:space="preserve">  </w:t>
      </w:r>
      <w:r>
        <w:rPr>
          <w:rFonts w:cs="宋体" w:hint="eastAsia"/>
          <w:sz w:val="24"/>
          <w:szCs w:val="24"/>
        </w:rPr>
        <w:t>合同条款及格式…………………………………………………………</w:t>
      </w:r>
      <w:r>
        <w:rPr>
          <w:sz w:val="24"/>
          <w:szCs w:val="24"/>
        </w:rPr>
        <w:t>11</w:t>
      </w:r>
    </w:p>
    <w:p w:rsidR="00701D00" w:rsidRDefault="00701D00">
      <w:pPr>
        <w:spacing w:line="700" w:lineRule="exact"/>
        <w:jc w:val="distribute"/>
        <w:rPr>
          <w:sz w:val="24"/>
          <w:szCs w:val="24"/>
        </w:rPr>
      </w:pPr>
      <w:r>
        <w:rPr>
          <w:rFonts w:cs="宋体" w:hint="eastAsia"/>
          <w:sz w:val="24"/>
          <w:szCs w:val="24"/>
        </w:rPr>
        <w:t>第五章</w:t>
      </w:r>
      <w:r>
        <w:rPr>
          <w:sz w:val="24"/>
          <w:szCs w:val="24"/>
        </w:rPr>
        <w:t xml:space="preserve">  </w:t>
      </w:r>
      <w:r>
        <w:rPr>
          <w:rFonts w:cs="宋体" w:hint="eastAsia"/>
          <w:sz w:val="24"/>
          <w:szCs w:val="24"/>
        </w:rPr>
        <w:t>工程量清单…………………………………………………………………</w:t>
      </w:r>
      <w:r>
        <w:rPr>
          <w:sz w:val="24"/>
          <w:szCs w:val="24"/>
        </w:rPr>
        <w:t>11</w:t>
      </w:r>
    </w:p>
    <w:p w:rsidR="00701D00" w:rsidRDefault="00701D00">
      <w:pPr>
        <w:spacing w:line="700" w:lineRule="exact"/>
        <w:jc w:val="distribute"/>
        <w:rPr>
          <w:sz w:val="24"/>
          <w:szCs w:val="24"/>
        </w:rPr>
      </w:pPr>
      <w:r>
        <w:rPr>
          <w:rFonts w:cs="宋体" w:hint="eastAsia"/>
          <w:sz w:val="24"/>
          <w:szCs w:val="24"/>
        </w:rPr>
        <w:t>第六章</w:t>
      </w:r>
      <w:r>
        <w:rPr>
          <w:sz w:val="24"/>
          <w:szCs w:val="24"/>
        </w:rPr>
        <w:t xml:space="preserve">  </w:t>
      </w:r>
      <w:r>
        <w:rPr>
          <w:rFonts w:cs="宋体" w:hint="eastAsia"/>
          <w:sz w:val="24"/>
          <w:szCs w:val="24"/>
        </w:rPr>
        <w:t>图</w:t>
      </w:r>
      <w:r>
        <w:rPr>
          <w:sz w:val="24"/>
          <w:szCs w:val="24"/>
        </w:rPr>
        <w:t xml:space="preserve">  </w:t>
      </w:r>
      <w:r>
        <w:rPr>
          <w:rFonts w:cs="宋体" w:hint="eastAsia"/>
          <w:sz w:val="24"/>
          <w:szCs w:val="24"/>
        </w:rPr>
        <w:t>纸………………………………………………………………………</w:t>
      </w:r>
      <w:r>
        <w:rPr>
          <w:sz w:val="24"/>
          <w:szCs w:val="24"/>
        </w:rPr>
        <w:t>11</w:t>
      </w:r>
    </w:p>
    <w:p w:rsidR="00701D00" w:rsidRDefault="00701D00">
      <w:pPr>
        <w:spacing w:line="700" w:lineRule="exact"/>
        <w:jc w:val="distribute"/>
        <w:rPr>
          <w:sz w:val="24"/>
          <w:szCs w:val="24"/>
        </w:rPr>
      </w:pPr>
      <w:r>
        <w:rPr>
          <w:rFonts w:cs="宋体" w:hint="eastAsia"/>
          <w:sz w:val="24"/>
          <w:szCs w:val="24"/>
        </w:rPr>
        <w:t>第七章</w:t>
      </w:r>
      <w:r>
        <w:rPr>
          <w:sz w:val="24"/>
          <w:szCs w:val="24"/>
        </w:rPr>
        <w:t xml:space="preserve">  </w:t>
      </w:r>
      <w:r>
        <w:rPr>
          <w:rFonts w:cs="宋体" w:hint="eastAsia"/>
          <w:sz w:val="24"/>
          <w:szCs w:val="24"/>
        </w:rPr>
        <w:t>技术标准和要求……………………………………………………………</w:t>
      </w:r>
      <w:r>
        <w:rPr>
          <w:sz w:val="24"/>
          <w:szCs w:val="24"/>
        </w:rPr>
        <w:t>11</w:t>
      </w:r>
    </w:p>
    <w:p w:rsidR="00701D00" w:rsidRDefault="00701D00">
      <w:pPr>
        <w:spacing w:line="700" w:lineRule="exact"/>
        <w:jc w:val="distribute"/>
        <w:rPr>
          <w:sz w:val="24"/>
          <w:szCs w:val="24"/>
        </w:rPr>
      </w:pPr>
      <w:r>
        <w:rPr>
          <w:rFonts w:cs="宋体" w:hint="eastAsia"/>
          <w:sz w:val="24"/>
          <w:szCs w:val="24"/>
        </w:rPr>
        <w:t>第八章</w:t>
      </w:r>
      <w:r>
        <w:rPr>
          <w:sz w:val="24"/>
          <w:szCs w:val="24"/>
        </w:rPr>
        <w:t xml:space="preserve">  </w:t>
      </w:r>
      <w:r>
        <w:rPr>
          <w:rFonts w:cs="宋体" w:hint="eastAsia"/>
          <w:sz w:val="24"/>
          <w:szCs w:val="24"/>
        </w:rPr>
        <w:t>交易响应文件格式…………………………………………………………</w:t>
      </w:r>
      <w:r>
        <w:rPr>
          <w:sz w:val="24"/>
          <w:szCs w:val="24"/>
        </w:rPr>
        <w:t>12</w:t>
      </w: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701D00" w:rsidRDefault="00701D00">
      <w:pPr>
        <w:rPr>
          <w:rFonts w:eastAsia="黑体"/>
          <w:sz w:val="36"/>
          <w:szCs w:val="36"/>
        </w:rPr>
      </w:pPr>
    </w:p>
    <w:p w:rsidR="002B0037" w:rsidRDefault="002B0037">
      <w:pPr>
        <w:rPr>
          <w:rFonts w:eastAsia="黑体"/>
          <w:sz w:val="36"/>
          <w:szCs w:val="36"/>
        </w:rPr>
      </w:pPr>
    </w:p>
    <w:p w:rsidR="00400377" w:rsidRDefault="00400377" w:rsidP="004A5DA5">
      <w:pPr>
        <w:keepNext/>
        <w:adjustRightInd w:val="0"/>
        <w:snapToGrid w:val="0"/>
        <w:spacing w:line="312" w:lineRule="auto"/>
        <w:jc w:val="center"/>
        <w:outlineLvl w:val="0"/>
        <w:rPr>
          <w:rFonts w:ascii="黑体" w:eastAsia="黑体" w:hAnsi="黑体" w:cs="黑体"/>
          <w:kern w:val="32"/>
          <w:sz w:val="32"/>
          <w:szCs w:val="32"/>
        </w:rPr>
      </w:pPr>
    </w:p>
    <w:p w:rsidR="00400377" w:rsidRDefault="00400377" w:rsidP="004A5DA5">
      <w:pPr>
        <w:keepNext/>
        <w:adjustRightInd w:val="0"/>
        <w:snapToGrid w:val="0"/>
        <w:spacing w:line="312" w:lineRule="auto"/>
        <w:jc w:val="center"/>
        <w:outlineLvl w:val="0"/>
        <w:rPr>
          <w:rFonts w:ascii="黑体" w:eastAsia="黑体" w:hAnsi="黑体" w:cs="黑体"/>
          <w:kern w:val="32"/>
          <w:sz w:val="32"/>
          <w:szCs w:val="32"/>
        </w:rPr>
      </w:pPr>
    </w:p>
    <w:p w:rsidR="00400377" w:rsidRDefault="00400377" w:rsidP="00673590">
      <w:pPr>
        <w:tabs>
          <w:tab w:val="left" w:pos="10050"/>
        </w:tabs>
        <w:adjustRightInd w:val="0"/>
        <w:snapToGrid w:val="0"/>
        <w:spacing w:line="312" w:lineRule="auto"/>
        <w:ind w:rightChars="-19" w:right="-57" w:firstLineChars="200" w:firstLine="480"/>
        <w:rPr>
          <w:rFonts w:ascii="宋体" w:cs="宋体"/>
          <w:sz w:val="24"/>
          <w:szCs w:val="24"/>
        </w:rPr>
      </w:pPr>
    </w:p>
    <w:p w:rsidR="00400377" w:rsidRPr="004A5DA5" w:rsidRDefault="00400377" w:rsidP="00400377">
      <w:pPr>
        <w:keepNext/>
        <w:adjustRightInd w:val="0"/>
        <w:snapToGrid w:val="0"/>
        <w:spacing w:line="312" w:lineRule="auto"/>
        <w:jc w:val="center"/>
        <w:outlineLvl w:val="0"/>
        <w:rPr>
          <w:rFonts w:ascii="黑体" w:eastAsia="黑体" w:hAnsi="黑体" w:cs="黑体"/>
          <w:kern w:val="32"/>
          <w:sz w:val="32"/>
          <w:szCs w:val="32"/>
        </w:rPr>
      </w:pPr>
      <w:r>
        <w:rPr>
          <w:rFonts w:ascii="黑体" w:eastAsia="黑体" w:hAnsi="黑体" w:cs="黑体" w:hint="eastAsia"/>
          <w:kern w:val="32"/>
          <w:sz w:val="32"/>
          <w:szCs w:val="32"/>
        </w:rPr>
        <w:lastRenderedPageBreak/>
        <w:t>第一章</w:t>
      </w:r>
      <w:r>
        <w:rPr>
          <w:rFonts w:ascii="黑体" w:eastAsia="黑体" w:hAnsi="黑体" w:cs="黑体"/>
          <w:kern w:val="32"/>
          <w:sz w:val="32"/>
          <w:szCs w:val="32"/>
        </w:rPr>
        <w:t xml:space="preserve">  </w:t>
      </w:r>
      <w:r>
        <w:rPr>
          <w:rFonts w:ascii="黑体" w:eastAsia="黑体" w:hAnsi="黑体" w:cs="黑体" w:hint="eastAsia"/>
          <w:kern w:val="32"/>
          <w:sz w:val="32"/>
          <w:szCs w:val="32"/>
        </w:rPr>
        <w:t>交易公告</w:t>
      </w:r>
    </w:p>
    <w:p w:rsidR="00400377" w:rsidRDefault="00400377" w:rsidP="00400377">
      <w:pPr>
        <w:spacing w:line="400" w:lineRule="exact"/>
        <w:ind w:firstLineChars="199" w:firstLine="479"/>
        <w:rPr>
          <w:rFonts w:cs="宋体"/>
          <w:color w:val="000000"/>
          <w:sz w:val="24"/>
          <w:szCs w:val="24"/>
        </w:rPr>
      </w:pPr>
      <w:r>
        <w:rPr>
          <w:rFonts w:ascii="宋体" w:hAnsi="宋体" w:cs="宋体" w:hint="eastAsia"/>
          <w:b/>
          <w:bCs/>
          <w:color w:val="000000"/>
          <w:kern w:val="0"/>
          <w:sz w:val="24"/>
          <w:u w:val="single"/>
        </w:rPr>
        <w:t>双牌县公墓山建设工程</w:t>
      </w:r>
      <w:r>
        <w:rPr>
          <w:rFonts w:cs="宋体" w:hint="eastAsia"/>
          <w:sz w:val="24"/>
          <w:szCs w:val="24"/>
        </w:rPr>
        <w:t>已由双牌县发展和改革委员会立项、核</w:t>
      </w:r>
      <w:r>
        <w:rPr>
          <w:rFonts w:cs="宋体" w:hint="eastAsia"/>
          <w:color w:val="000000"/>
          <w:sz w:val="24"/>
          <w:szCs w:val="24"/>
        </w:rPr>
        <w:t>准，建设资金已落实，项目业主为</w:t>
      </w:r>
      <w:r>
        <w:rPr>
          <w:rFonts w:ascii="宋体" w:hAnsi="宋体" w:cs="宋体" w:hint="eastAsia"/>
          <w:b/>
          <w:bCs/>
          <w:color w:val="000000"/>
          <w:kern w:val="0"/>
          <w:sz w:val="24"/>
          <w:szCs w:val="24"/>
          <w:u w:val="single"/>
        </w:rPr>
        <w:t>双牌县民政局，</w:t>
      </w:r>
      <w:r w:rsidRPr="00E10213">
        <w:rPr>
          <w:rFonts w:ascii="宋体" w:hAnsi="宋体" w:cs="宋体" w:hint="eastAsia"/>
          <w:bCs/>
          <w:color w:val="000000"/>
          <w:kern w:val="0"/>
          <w:sz w:val="24"/>
          <w:szCs w:val="24"/>
        </w:rPr>
        <w:t>现</w:t>
      </w:r>
      <w:r>
        <w:rPr>
          <w:rFonts w:cs="宋体" w:hint="eastAsia"/>
          <w:color w:val="000000"/>
          <w:sz w:val="24"/>
          <w:szCs w:val="24"/>
        </w:rPr>
        <w:t>委托</w:t>
      </w:r>
      <w:r w:rsidRPr="00E2276D">
        <w:rPr>
          <w:rFonts w:ascii="宋体" w:hAnsi="宋体" w:cs="宋体" w:hint="eastAsia"/>
          <w:bCs/>
          <w:color w:val="000000"/>
          <w:kern w:val="0"/>
          <w:sz w:val="24"/>
          <w:szCs w:val="24"/>
        </w:rPr>
        <w:t>湖南建科工程项目管理有限公司</w:t>
      </w:r>
      <w:r>
        <w:rPr>
          <w:rFonts w:ascii="宋体" w:hAnsi="宋体" w:cs="宋体" w:hint="eastAsia"/>
          <w:bCs/>
          <w:color w:val="000000"/>
          <w:kern w:val="0"/>
          <w:sz w:val="24"/>
          <w:szCs w:val="24"/>
        </w:rPr>
        <w:t>对本项目</w:t>
      </w:r>
      <w:r>
        <w:rPr>
          <w:rFonts w:cs="宋体" w:hint="eastAsia"/>
          <w:color w:val="000000"/>
          <w:sz w:val="24"/>
          <w:szCs w:val="24"/>
        </w:rPr>
        <w:t>组织实施交易活动，现将有关事项公告如下：</w:t>
      </w:r>
      <w:bookmarkStart w:id="1" w:name="_Toc300677962"/>
      <w:bookmarkStart w:id="2" w:name="_Toc303864830"/>
    </w:p>
    <w:p w:rsidR="00400377" w:rsidRDefault="00400377" w:rsidP="00400377">
      <w:pPr>
        <w:spacing w:line="400" w:lineRule="exact"/>
        <w:rPr>
          <w:rFonts w:ascii="宋体"/>
          <w:b/>
          <w:bCs/>
          <w:sz w:val="24"/>
          <w:szCs w:val="24"/>
        </w:rPr>
      </w:pPr>
      <w:r>
        <w:rPr>
          <w:rFonts w:ascii="宋体" w:cs="宋体"/>
          <w:b/>
          <w:bCs/>
          <w:sz w:val="24"/>
          <w:szCs w:val="24"/>
        </w:rPr>
        <w:t xml:space="preserve"> 1.</w:t>
      </w:r>
      <w:r>
        <w:rPr>
          <w:rFonts w:ascii="宋体" w:cs="宋体" w:hint="eastAsia"/>
          <w:b/>
          <w:bCs/>
          <w:sz w:val="24"/>
          <w:szCs w:val="24"/>
        </w:rPr>
        <w:t>本次交易项目概况与范围</w:t>
      </w:r>
      <w:bookmarkEnd w:id="1"/>
      <w:bookmarkEnd w:id="2"/>
    </w:p>
    <w:p w:rsidR="00400377" w:rsidRDefault="00400377" w:rsidP="00400377">
      <w:pPr>
        <w:spacing w:line="400" w:lineRule="exact"/>
        <w:ind w:firstLine="240"/>
        <w:rPr>
          <w:rFonts w:ascii="宋体" w:hAnsi="宋体" w:cs="宋体"/>
          <w:bCs/>
          <w:color w:val="000000"/>
          <w:kern w:val="0"/>
          <w:sz w:val="24"/>
        </w:rPr>
      </w:pPr>
      <w:r>
        <w:rPr>
          <w:rFonts w:ascii="宋体" w:cs="宋体" w:hint="eastAsia"/>
          <w:sz w:val="24"/>
          <w:szCs w:val="24"/>
        </w:rPr>
        <w:t xml:space="preserve">　</w:t>
      </w:r>
      <w:r>
        <w:rPr>
          <w:rFonts w:ascii="宋体" w:cs="宋体"/>
          <w:sz w:val="24"/>
          <w:szCs w:val="24"/>
        </w:rPr>
        <w:t xml:space="preserve">1.1  </w:t>
      </w:r>
      <w:r>
        <w:rPr>
          <w:rFonts w:ascii="宋体" w:cs="宋体" w:hint="eastAsia"/>
          <w:sz w:val="24"/>
          <w:szCs w:val="24"/>
        </w:rPr>
        <w:t>项目名称及建设地点：</w:t>
      </w:r>
      <w:r w:rsidRPr="00400377">
        <w:rPr>
          <w:rFonts w:ascii="宋体" w:hAnsi="宋体" w:cs="宋体" w:hint="eastAsia"/>
          <w:bCs/>
          <w:color w:val="000000"/>
          <w:kern w:val="0"/>
          <w:sz w:val="24"/>
        </w:rPr>
        <w:t>双牌县公墓山建设工程</w:t>
      </w:r>
      <w:r>
        <w:rPr>
          <w:rFonts w:ascii="宋体" w:hAnsi="宋体" w:cs="宋体" w:hint="eastAsia"/>
          <w:color w:val="000000"/>
          <w:kern w:val="0"/>
          <w:sz w:val="24"/>
          <w:szCs w:val="24"/>
        </w:rPr>
        <w:t>；</w:t>
      </w:r>
    </w:p>
    <w:p w:rsidR="00400377" w:rsidRPr="00673590" w:rsidRDefault="00400377" w:rsidP="00400377">
      <w:pPr>
        <w:spacing w:line="400" w:lineRule="exact"/>
        <w:ind w:firstLine="240"/>
        <w:rPr>
          <w:rFonts w:ascii="宋体" w:cs="宋体"/>
          <w:sz w:val="24"/>
          <w:szCs w:val="24"/>
        </w:rPr>
      </w:pPr>
      <w:r>
        <w:rPr>
          <w:rFonts w:ascii="宋体" w:cs="宋体" w:hint="eastAsia"/>
          <w:sz w:val="24"/>
          <w:szCs w:val="24"/>
        </w:rPr>
        <w:t xml:space="preserve">　　　建设地点：双牌县</w:t>
      </w:r>
      <w:r w:rsidRPr="00A80827">
        <w:rPr>
          <w:rFonts w:asciiTheme="minorEastAsia" w:eastAsiaTheme="minorEastAsia" w:hAnsiTheme="minorEastAsia" w:cs="宋体" w:hint="eastAsia"/>
          <w:sz w:val="24"/>
          <w:szCs w:val="24"/>
        </w:rPr>
        <w:t>泷泊镇</w:t>
      </w:r>
      <w:r>
        <w:rPr>
          <w:rFonts w:ascii="宋体" w:cs="宋体" w:hint="eastAsia"/>
          <w:sz w:val="24"/>
          <w:szCs w:val="24"/>
        </w:rPr>
        <w:t>；</w:t>
      </w:r>
      <w:r>
        <w:rPr>
          <w:rFonts w:ascii="宋体" w:cs="宋体"/>
          <w:spacing w:val="-10"/>
          <w:sz w:val="24"/>
          <w:szCs w:val="24"/>
        </w:rPr>
        <w:t xml:space="preserve">   </w:t>
      </w:r>
    </w:p>
    <w:p w:rsidR="00400377" w:rsidRDefault="00400377" w:rsidP="00400377">
      <w:pPr>
        <w:spacing w:line="400" w:lineRule="exact"/>
        <w:ind w:firstLine="240"/>
        <w:jc w:val="center"/>
        <w:rPr>
          <w:rFonts w:ascii="宋体" w:hAnsi="宋体" w:cs="宋体"/>
          <w:color w:val="000000"/>
          <w:kern w:val="0"/>
          <w:sz w:val="24"/>
          <w:szCs w:val="24"/>
        </w:rPr>
      </w:pPr>
      <w:r>
        <w:rPr>
          <w:rFonts w:ascii="宋体" w:cs="宋体" w:hint="eastAsia"/>
          <w:sz w:val="24"/>
          <w:szCs w:val="24"/>
        </w:rPr>
        <w:t xml:space="preserve">　</w:t>
      </w:r>
      <w:r>
        <w:rPr>
          <w:rFonts w:ascii="宋体" w:cs="宋体"/>
          <w:sz w:val="24"/>
          <w:szCs w:val="24"/>
        </w:rPr>
        <w:t xml:space="preserve">1.2  </w:t>
      </w:r>
      <w:r>
        <w:rPr>
          <w:rFonts w:ascii="宋体" w:cs="宋体" w:hint="eastAsia"/>
          <w:sz w:val="24"/>
          <w:szCs w:val="24"/>
        </w:rPr>
        <w:t>项目建设</w:t>
      </w:r>
      <w:r>
        <w:rPr>
          <w:rFonts w:ascii="宋体" w:cs="宋体" w:hint="eastAsia"/>
          <w:color w:val="000000"/>
          <w:sz w:val="24"/>
          <w:szCs w:val="24"/>
        </w:rPr>
        <w:t>规模：其中Ａ</w:t>
      </w:r>
      <w:r>
        <w:rPr>
          <w:rFonts w:ascii="宋体" w:hAnsi="宋体" w:cs="宋体" w:hint="eastAsia"/>
          <w:bCs/>
          <w:color w:val="000000"/>
          <w:kern w:val="0"/>
          <w:sz w:val="24"/>
        </w:rPr>
        <w:t>公墓山建设269.3</w:t>
      </w:r>
      <w:r>
        <w:rPr>
          <w:rFonts w:ascii="宋体" w:hAnsi="宋体" w:cs="宋体" w:hint="eastAsia"/>
          <w:color w:val="000000"/>
          <w:kern w:val="0"/>
          <w:sz w:val="24"/>
          <w:szCs w:val="24"/>
        </w:rPr>
        <w:t>万元（安装工程24.6万元、景观</w:t>
      </w:r>
    </w:p>
    <w:p w:rsidR="00400377" w:rsidRPr="009F7C20" w:rsidRDefault="00400377" w:rsidP="00400377">
      <w:pPr>
        <w:spacing w:line="400" w:lineRule="exact"/>
        <w:ind w:firstLine="240"/>
        <w:rPr>
          <w:rFonts w:ascii="宋体" w:hAnsi="宋体" w:cs="宋体"/>
          <w:color w:val="000000"/>
          <w:kern w:val="0"/>
          <w:sz w:val="24"/>
          <w:szCs w:val="24"/>
        </w:rPr>
      </w:pPr>
      <w:r>
        <w:rPr>
          <w:rFonts w:ascii="宋体" w:hAnsi="宋体" w:cs="宋体" w:hint="eastAsia"/>
          <w:color w:val="000000"/>
          <w:kern w:val="0"/>
          <w:sz w:val="24"/>
          <w:szCs w:val="24"/>
        </w:rPr>
        <w:t>及小品工程201.6万元、绿化工程43万元）、Ｂ</w:t>
      </w:r>
      <w:r>
        <w:rPr>
          <w:rFonts w:ascii="宋体" w:hAnsi="宋体" w:cs="宋体" w:hint="eastAsia"/>
          <w:bCs/>
          <w:color w:val="000000"/>
          <w:kern w:val="0"/>
          <w:sz w:val="24"/>
        </w:rPr>
        <w:t>公墓山上山园路工程18</w:t>
      </w:r>
      <w:r>
        <w:rPr>
          <w:rFonts w:ascii="宋体" w:hAnsi="宋体" w:cs="宋体" w:hint="eastAsia"/>
          <w:color w:val="000000"/>
          <w:kern w:val="0"/>
          <w:sz w:val="24"/>
          <w:szCs w:val="24"/>
        </w:rPr>
        <w:t>万元，总造价约人民币287.3万元</w:t>
      </w:r>
      <w:r>
        <w:rPr>
          <w:rFonts w:ascii="宋体" w:hAnsi="宋体" w:cs="宋体" w:hint="eastAsia"/>
          <w:kern w:val="0"/>
          <w:sz w:val="24"/>
        </w:rPr>
        <w:t>具体以双牌县财政投资评审中心审定金额为准）</w:t>
      </w:r>
      <w:r>
        <w:rPr>
          <w:rFonts w:ascii="宋体" w:cs="宋体"/>
          <w:color w:val="000000"/>
          <w:sz w:val="24"/>
          <w:szCs w:val="24"/>
        </w:rPr>
        <w:t xml:space="preserve">  </w:t>
      </w:r>
    </w:p>
    <w:p w:rsidR="00400377" w:rsidRDefault="00400377" w:rsidP="00400377">
      <w:pPr>
        <w:adjustRightInd w:val="0"/>
        <w:snapToGrid w:val="0"/>
        <w:spacing w:line="312" w:lineRule="auto"/>
        <w:ind w:firstLineChars="200" w:firstLine="480"/>
        <w:rPr>
          <w:rFonts w:ascii="宋体"/>
          <w:color w:val="000000"/>
          <w:sz w:val="24"/>
          <w:szCs w:val="24"/>
        </w:rPr>
      </w:pPr>
      <w:r>
        <w:rPr>
          <w:rFonts w:ascii="宋体" w:cs="宋体"/>
          <w:color w:val="000000"/>
          <w:sz w:val="24"/>
          <w:szCs w:val="24"/>
        </w:rPr>
        <w:t xml:space="preserve">1.3  </w:t>
      </w:r>
      <w:r>
        <w:rPr>
          <w:rFonts w:ascii="宋体" w:cs="宋体" w:hint="eastAsia"/>
          <w:color w:val="000000"/>
          <w:sz w:val="24"/>
          <w:szCs w:val="24"/>
        </w:rPr>
        <w:t>资金来源：</w:t>
      </w:r>
      <w:r w:rsidRPr="0048546E">
        <w:rPr>
          <w:color w:val="000000"/>
          <w:kern w:val="0"/>
          <w:sz w:val="24"/>
          <w:szCs w:val="24"/>
          <w:u w:val="single"/>
        </w:rPr>
        <w:t> </w:t>
      </w:r>
      <w:r>
        <w:rPr>
          <w:rFonts w:ascii="宋体" w:hAnsi="宋体" w:cs="宋体" w:hint="eastAsia"/>
          <w:kern w:val="0"/>
          <w:sz w:val="24"/>
          <w:u w:val="single"/>
        </w:rPr>
        <w:t>专项资金</w:t>
      </w:r>
      <w:r>
        <w:rPr>
          <w:rFonts w:ascii="宋体" w:cs="宋体" w:hint="eastAsia"/>
          <w:color w:val="000000"/>
          <w:sz w:val="24"/>
          <w:szCs w:val="24"/>
        </w:rPr>
        <w:t>；</w:t>
      </w:r>
    </w:p>
    <w:p w:rsidR="00400377" w:rsidRDefault="00400377" w:rsidP="00400377">
      <w:pPr>
        <w:tabs>
          <w:tab w:val="left" w:pos="7005"/>
        </w:tabs>
        <w:adjustRightInd w:val="0"/>
        <w:snapToGrid w:val="0"/>
        <w:spacing w:line="312" w:lineRule="auto"/>
        <w:ind w:firstLineChars="200" w:firstLine="480"/>
        <w:rPr>
          <w:rFonts w:ascii="宋体"/>
          <w:color w:val="000000"/>
          <w:sz w:val="24"/>
          <w:szCs w:val="24"/>
        </w:rPr>
      </w:pPr>
      <w:r>
        <w:rPr>
          <w:rFonts w:ascii="宋体" w:cs="宋体"/>
          <w:color w:val="000000"/>
          <w:sz w:val="24"/>
          <w:szCs w:val="24"/>
        </w:rPr>
        <w:t xml:space="preserve">1.4  </w:t>
      </w:r>
      <w:r>
        <w:rPr>
          <w:rFonts w:ascii="宋体" w:cs="宋体" w:hint="eastAsia"/>
          <w:color w:val="000000"/>
          <w:sz w:val="24"/>
          <w:szCs w:val="24"/>
        </w:rPr>
        <w:t>工期要求：</w:t>
      </w:r>
      <w:r>
        <w:rPr>
          <w:rFonts w:ascii="宋体" w:cs="宋体"/>
          <w:sz w:val="24"/>
          <w:szCs w:val="24"/>
        </w:rPr>
        <w:t xml:space="preserve"> </w:t>
      </w:r>
      <w:r w:rsidRPr="0048546E">
        <w:rPr>
          <w:rFonts w:ascii="宋体" w:cs="宋体"/>
          <w:color w:val="000000" w:themeColor="text1"/>
          <w:sz w:val="24"/>
          <w:szCs w:val="24"/>
          <w:u w:val="single"/>
        </w:rPr>
        <w:t xml:space="preserve">  </w:t>
      </w:r>
      <w:r w:rsidR="008B3262">
        <w:rPr>
          <w:rFonts w:ascii="宋体" w:cs="宋体" w:hint="eastAsia"/>
          <w:color w:val="000000" w:themeColor="text1"/>
          <w:sz w:val="24"/>
          <w:szCs w:val="24"/>
          <w:u w:val="single"/>
        </w:rPr>
        <w:t>9</w:t>
      </w:r>
      <w:r>
        <w:rPr>
          <w:rFonts w:ascii="宋体" w:cs="宋体" w:hint="eastAsia"/>
          <w:color w:val="000000" w:themeColor="text1"/>
          <w:sz w:val="24"/>
          <w:szCs w:val="24"/>
          <w:u w:val="single"/>
        </w:rPr>
        <w:t>0</w:t>
      </w:r>
      <w:r w:rsidRPr="0048546E">
        <w:rPr>
          <w:rFonts w:ascii="宋体" w:cs="宋体"/>
          <w:color w:val="000000" w:themeColor="text1"/>
          <w:sz w:val="24"/>
          <w:szCs w:val="24"/>
          <w:u w:val="single"/>
        </w:rPr>
        <w:t xml:space="preserve"> </w:t>
      </w:r>
      <w:r w:rsidRPr="0048546E">
        <w:rPr>
          <w:rFonts w:ascii="宋体" w:cs="宋体" w:hint="eastAsia"/>
          <w:color w:val="000000" w:themeColor="text1"/>
          <w:sz w:val="24"/>
          <w:szCs w:val="24"/>
          <w:u w:val="single"/>
        </w:rPr>
        <w:t>天</w:t>
      </w:r>
      <w:r>
        <w:rPr>
          <w:rFonts w:ascii="宋体" w:cs="宋体" w:hint="eastAsia"/>
          <w:sz w:val="24"/>
          <w:szCs w:val="24"/>
        </w:rPr>
        <w:t>（日</w:t>
      </w:r>
      <w:r>
        <w:rPr>
          <w:rFonts w:ascii="宋体" w:cs="宋体" w:hint="eastAsia"/>
          <w:color w:val="000000"/>
          <w:sz w:val="24"/>
          <w:szCs w:val="24"/>
        </w:rPr>
        <w:t>历日）</w:t>
      </w:r>
      <w:r>
        <w:rPr>
          <w:rFonts w:ascii="宋体" w:hAnsi="宋体" w:cs="宋体" w:hint="eastAsia"/>
          <w:b/>
          <w:bCs/>
          <w:color w:val="000000"/>
          <w:sz w:val="24"/>
          <w:szCs w:val="24"/>
        </w:rPr>
        <w:t>；</w:t>
      </w:r>
      <w:r>
        <w:rPr>
          <w:b/>
          <w:bCs/>
          <w:color w:val="000000"/>
          <w:sz w:val="24"/>
          <w:szCs w:val="24"/>
        </w:rPr>
        <w:tab/>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 xml:space="preserve">1.5  </w:t>
      </w:r>
      <w:r>
        <w:rPr>
          <w:rFonts w:ascii="宋体" w:cs="宋体" w:hint="eastAsia"/>
          <w:sz w:val="24"/>
          <w:szCs w:val="24"/>
        </w:rPr>
        <w:t>质量要求：达到国家合格工程验收标准；</w:t>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 xml:space="preserve">1.6  </w:t>
      </w:r>
      <w:r>
        <w:rPr>
          <w:rFonts w:ascii="宋体" w:cs="宋体" w:hint="eastAsia"/>
          <w:sz w:val="24"/>
          <w:szCs w:val="24"/>
        </w:rPr>
        <w:t>保修要求：</w:t>
      </w:r>
      <w:r w:rsidRPr="0020197E">
        <w:rPr>
          <w:rFonts w:asciiTheme="minorEastAsia" w:eastAsiaTheme="minorEastAsia" w:hAnsiTheme="minorEastAsia" w:hint="eastAsia"/>
          <w:color w:val="333333"/>
          <w:sz w:val="24"/>
          <w:szCs w:val="24"/>
        </w:rPr>
        <w:t>按建设部第80号令执行</w:t>
      </w:r>
      <w:r>
        <w:rPr>
          <w:rFonts w:ascii="宋体" w:hAnsi="宋体" w:cs="宋体" w:hint="eastAsia"/>
          <w:kern w:val="0"/>
          <w:sz w:val="24"/>
        </w:rPr>
        <w:t>。</w:t>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1.7</w:t>
      </w:r>
      <w:r>
        <w:rPr>
          <w:rFonts w:ascii="宋体" w:cs="宋体" w:hint="eastAsia"/>
          <w:sz w:val="24"/>
          <w:szCs w:val="24"/>
        </w:rPr>
        <w:t>项目交易范围：（具体内容以交易文件和施工图及工程量清单为准）；</w:t>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 xml:space="preserve">1.8  </w:t>
      </w:r>
      <w:r>
        <w:rPr>
          <w:rFonts w:ascii="宋体" w:cs="宋体" w:hint="eastAsia"/>
          <w:sz w:val="24"/>
          <w:szCs w:val="24"/>
        </w:rPr>
        <w:t>标段划分：一个标段。</w:t>
      </w:r>
    </w:p>
    <w:p w:rsidR="00400377" w:rsidRDefault="00400377" w:rsidP="00400377">
      <w:pPr>
        <w:adjustRightInd w:val="0"/>
        <w:snapToGrid w:val="0"/>
        <w:spacing w:line="312" w:lineRule="auto"/>
        <w:rPr>
          <w:rFonts w:ascii="宋体" w:cs="宋体"/>
          <w:b/>
          <w:bCs/>
          <w:sz w:val="24"/>
          <w:szCs w:val="24"/>
        </w:rPr>
      </w:pPr>
      <w:bookmarkStart w:id="3" w:name="_Toc303864831"/>
      <w:bookmarkStart w:id="4" w:name="_Toc300677963"/>
      <w:r>
        <w:rPr>
          <w:rFonts w:ascii="宋体" w:cs="宋体"/>
          <w:b/>
          <w:bCs/>
          <w:sz w:val="24"/>
          <w:szCs w:val="24"/>
        </w:rPr>
        <w:t>2.</w:t>
      </w:r>
      <w:r>
        <w:rPr>
          <w:rFonts w:ascii="宋体" w:cs="宋体" w:hint="eastAsia"/>
          <w:b/>
          <w:bCs/>
          <w:sz w:val="24"/>
          <w:szCs w:val="24"/>
        </w:rPr>
        <w:t>交易参与单位的资格要求</w:t>
      </w:r>
      <w:bookmarkEnd w:id="3"/>
      <w:bookmarkEnd w:id="4"/>
      <w:r>
        <w:rPr>
          <w:rFonts w:ascii="宋体" w:cs="宋体"/>
          <w:b/>
          <w:bCs/>
          <w:sz w:val="24"/>
          <w:szCs w:val="24"/>
        </w:rPr>
        <w:t xml:space="preserve">  </w:t>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 xml:space="preserve">2.1  </w:t>
      </w:r>
      <w:r>
        <w:rPr>
          <w:rFonts w:ascii="宋体" w:cs="宋体" w:hint="eastAsia"/>
          <w:sz w:val="24"/>
          <w:szCs w:val="24"/>
        </w:rPr>
        <w:t>具有独立法人资格并依法取得企业营业执照，营业执照处于有效期；湖南省外企业须按照湘建建【</w:t>
      </w:r>
      <w:r>
        <w:rPr>
          <w:rFonts w:ascii="宋体" w:cs="宋体"/>
          <w:sz w:val="24"/>
          <w:szCs w:val="24"/>
        </w:rPr>
        <w:t>2015</w:t>
      </w:r>
      <w:r>
        <w:rPr>
          <w:rFonts w:ascii="宋体" w:cs="宋体" w:hint="eastAsia"/>
          <w:sz w:val="24"/>
          <w:szCs w:val="24"/>
        </w:rPr>
        <w:t>】</w:t>
      </w:r>
      <w:r>
        <w:rPr>
          <w:rFonts w:ascii="宋体" w:cs="宋体"/>
          <w:sz w:val="24"/>
          <w:szCs w:val="24"/>
        </w:rPr>
        <w:t>190</w:t>
      </w:r>
      <w:r>
        <w:rPr>
          <w:rFonts w:ascii="宋体" w:cs="宋体" w:hint="eastAsia"/>
          <w:sz w:val="24"/>
          <w:szCs w:val="24"/>
        </w:rPr>
        <w:t>号文件要求办理省外入湘企业基本情况登记（以</w:t>
      </w:r>
      <w:r>
        <w:rPr>
          <w:rFonts w:ascii="宋体"/>
          <w:sz w:val="24"/>
          <w:szCs w:val="24"/>
        </w:rPr>
        <w:t>“</w:t>
      </w:r>
      <w:r>
        <w:rPr>
          <w:rFonts w:ascii="宋体" w:cs="宋体" w:hint="eastAsia"/>
          <w:sz w:val="24"/>
          <w:szCs w:val="24"/>
        </w:rPr>
        <w:t>湖南省住房和城乡建设网</w:t>
      </w:r>
      <w:r>
        <w:rPr>
          <w:rFonts w:ascii="宋体"/>
          <w:sz w:val="24"/>
          <w:szCs w:val="24"/>
        </w:rPr>
        <w:t>”</w:t>
      </w:r>
      <w:r>
        <w:rPr>
          <w:rFonts w:ascii="宋体" w:cs="宋体" w:hint="eastAsia"/>
          <w:sz w:val="24"/>
          <w:szCs w:val="24"/>
        </w:rPr>
        <w:t>查询为准）或具有入湘施工登记证（处于有效期内）；</w:t>
      </w:r>
    </w:p>
    <w:p w:rsidR="00400377" w:rsidRDefault="00400377" w:rsidP="00400377">
      <w:pPr>
        <w:adjustRightInd w:val="0"/>
        <w:snapToGrid w:val="0"/>
        <w:spacing w:line="312" w:lineRule="auto"/>
        <w:ind w:firstLineChars="200" w:firstLine="480"/>
        <w:rPr>
          <w:rFonts w:ascii="宋体"/>
          <w:sz w:val="24"/>
          <w:szCs w:val="24"/>
        </w:rPr>
      </w:pPr>
      <w:r>
        <w:rPr>
          <w:rFonts w:ascii="宋体" w:cs="宋体"/>
          <w:sz w:val="24"/>
          <w:szCs w:val="24"/>
        </w:rPr>
        <w:t xml:space="preserve">2.2  </w:t>
      </w:r>
      <w:r>
        <w:rPr>
          <w:rFonts w:ascii="宋体" w:cs="宋体" w:hint="eastAsia"/>
          <w:sz w:val="24"/>
          <w:szCs w:val="24"/>
        </w:rPr>
        <w:t>具备建设行政主管部门颁发的</w:t>
      </w:r>
      <w:r>
        <w:rPr>
          <w:rFonts w:cs="宋体"/>
          <w:b/>
          <w:bCs/>
          <w:color w:val="FF0000"/>
          <w:sz w:val="24"/>
          <w:szCs w:val="24"/>
        </w:rPr>
        <w:t xml:space="preserve"> </w:t>
      </w:r>
      <w:r w:rsidRPr="0020197E">
        <w:rPr>
          <w:rFonts w:cs="宋体" w:hint="eastAsia"/>
          <w:b/>
          <w:bCs/>
          <w:color w:val="000000" w:themeColor="text1"/>
          <w:sz w:val="24"/>
          <w:szCs w:val="24"/>
        </w:rPr>
        <w:t>建筑工程施工总承包叁级及以上资质</w:t>
      </w:r>
      <w:r>
        <w:rPr>
          <w:rFonts w:cs="宋体" w:hint="eastAsia"/>
          <w:b/>
          <w:bCs/>
          <w:color w:val="000000" w:themeColor="text1"/>
          <w:sz w:val="24"/>
          <w:szCs w:val="24"/>
        </w:rPr>
        <w:t>或</w:t>
      </w:r>
      <w:r w:rsidRPr="00A80827">
        <w:rPr>
          <w:rFonts w:asciiTheme="minorEastAsia" w:eastAsiaTheme="minorEastAsia" w:hAnsiTheme="minorEastAsia" w:cs="宋体" w:hint="eastAsia"/>
          <w:b/>
          <w:bCs/>
          <w:sz w:val="24"/>
          <w:szCs w:val="24"/>
        </w:rPr>
        <w:t>市政公用工程施工总承包叁级及以上资质</w:t>
      </w:r>
      <w:r>
        <w:rPr>
          <w:rFonts w:ascii="宋体" w:cs="宋体" w:hint="eastAsia"/>
          <w:sz w:val="24"/>
          <w:szCs w:val="24"/>
        </w:rPr>
        <w:t>，安全生产许可证处于有效期；并在人员、设备、资金等方面具备相应的施工能力；</w:t>
      </w:r>
    </w:p>
    <w:p w:rsidR="00400377" w:rsidRDefault="00400377" w:rsidP="00400377">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2.3</w:t>
      </w:r>
      <w:r>
        <w:rPr>
          <w:rFonts w:ascii="宋体" w:cs="宋体" w:hint="eastAsia"/>
          <w:sz w:val="24"/>
          <w:szCs w:val="24"/>
        </w:rPr>
        <w:t>拟任本项目负责人须具有</w:t>
      </w:r>
      <w:r w:rsidRPr="001D00D8">
        <w:rPr>
          <w:rFonts w:ascii="宋体" w:cs="宋体" w:hint="eastAsia"/>
          <w:b/>
          <w:bCs/>
          <w:color w:val="000000" w:themeColor="text1"/>
          <w:sz w:val="24"/>
          <w:szCs w:val="24"/>
        </w:rPr>
        <w:t>建筑工程专业贰级</w:t>
      </w:r>
      <w:r w:rsidRPr="001D00D8">
        <w:rPr>
          <w:rFonts w:asciiTheme="minorEastAsia" w:eastAsiaTheme="minorEastAsia" w:hAnsiTheme="minorEastAsia" w:cs="宋体" w:hint="eastAsia"/>
          <w:b/>
          <w:bCs/>
          <w:sz w:val="24"/>
          <w:szCs w:val="24"/>
        </w:rPr>
        <w:t>或市政公用工程专业</w:t>
      </w:r>
      <w:r w:rsidRPr="001D00D8">
        <w:rPr>
          <w:rFonts w:ascii="宋体" w:cs="宋体" w:hint="eastAsia"/>
          <w:b/>
          <w:bCs/>
          <w:color w:val="000000" w:themeColor="text1"/>
          <w:sz w:val="24"/>
          <w:szCs w:val="24"/>
        </w:rPr>
        <w:t>贰级及以上注册建造师证</w:t>
      </w:r>
      <w:r>
        <w:rPr>
          <w:rFonts w:ascii="宋体" w:cs="宋体" w:hint="eastAsia"/>
          <w:sz w:val="24"/>
          <w:szCs w:val="24"/>
        </w:rPr>
        <w:t>及有效的</w:t>
      </w:r>
      <w:r>
        <w:rPr>
          <w:rFonts w:ascii="宋体" w:cs="宋体"/>
          <w:sz w:val="24"/>
          <w:szCs w:val="24"/>
        </w:rPr>
        <w:t>B</w:t>
      </w:r>
      <w:r>
        <w:rPr>
          <w:rFonts w:ascii="宋体" w:cs="宋体" w:hint="eastAsia"/>
          <w:sz w:val="24"/>
          <w:szCs w:val="24"/>
        </w:rPr>
        <w:t>类安全生产考核合格证书，其证书注册单位与交易参与单位一致，且未在其他在建设工程中任职；不接受投标单位法定代表人和总经理作为施工项目部关键岗位人员；</w:t>
      </w:r>
    </w:p>
    <w:p w:rsidR="00400377" w:rsidRDefault="00400377" w:rsidP="00400377">
      <w:pPr>
        <w:tabs>
          <w:tab w:val="left" w:pos="10050"/>
        </w:tabs>
        <w:adjustRightInd w:val="0"/>
        <w:snapToGrid w:val="0"/>
        <w:spacing w:line="312" w:lineRule="auto"/>
        <w:ind w:rightChars="-19" w:right="-57" w:firstLineChars="200" w:firstLine="480"/>
        <w:rPr>
          <w:rFonts w:ascii="宋体" w:cs="宋体"/>
          <w:sz w:val="24"/>
          <w:szCs w:val="24"/>
        </w:rPr>
      </w:pPr>
      <w:r>
        <w:rPr>
          <w:rFonts w:ascii="宋体" w:cs="宋体"/>
          <w:sz w:val="24"/>
          <w:szCs w:val="24"/>
        </w:rPr>
        <w:t>2.4</w:t>
      </w:r>
      <w:r>
        <w:rPr>
          <w:rFonts w:ascii="宋体" w:cs="宋体" w:hint="eastAsia"/>
          <w:sz w:val="24"/>
          <w:szCs w:val="24"/>
        </w:rPr>
        <w:t>施工项目部关键岗位人员数量不得低于</w:t>
      </w:r>
      <w:r>
        <w:rPr>
          <w:rFonts w:ascii="宋体" w:cs="宋体" w:hint="eastAsia"/>
          <w:sz w:val="24"/>
          <w:szCs w:val="24"/>
          <w:u w:val="single"/>
        </w:rPr>
        <w:t>湘建建</w:t>
      </w:r>
      <w:r>
        <w:rPr>
          <w:rFonts w:ascii="宋体" w:cs="宋体"/>
          <w:sz w:val="24"/>
          <w:szCs w:val="24"/>
          <w:u w:val="single"/>
        </w:rPr>
        <w:t>[2015]57</w:t>
      </w:r>
      <w:r>
        <w:rPr>
          <w:rFonts w:ascii="宋体" w:cs="宋体" w:hint="eastAsia"/>
          <w:sz w:val="24"/>
          <w:szCs w:val="24"/>
          <w:u w:val="single"/>
        </w:rPr>
        <w:t>号</w:t>
      </w:r>
      <w:r>
        <w:rPr>
          <w:rFonts w:ascii="宋体" w:cs="宋体" w:hint="eastAsia"/>
          <w:sz w:val="24"/>
          <w:szCs w:val="24"/>
        </w:rPr>
        <w:t>文规定的最低配备标准，即至少包括（项目负责人</w:t>
      </w:r>
      <w:r>
        <w:rPr>
          <w:rFonts w:ascii="宋体" w:cs="宋体"/>
          <w:sz w:val="24"/>
          <w:szCs w:val="24"/>
        </w:rPr>
        <w:t xml:space="preserve"> 1</w:t>
      </w:r>
      <w:r>
        <w:rPr>
          <w:rFonts w:ascii="宋体" w:cs="宋体" w:hint="eastAsia"/>
          <w:sz w:val="24"/>
          <w:szCs w:val="24"/>
        </w:rPr>
        <w:t>人、施工员</w:t>
      </w:r>
      <w:r>
        <w:rPr>
          <w:rFonts w:ascii="宋体" w:cs="宋体"/>
          <w:sz w:val="24"/>
          <w:szCs w:val="24"/>
        </w:rPr>
        <w:t xml:space="preserve"> 1</w:t>
      </w:r>
      <w:r>
        <w:rPr>
          <w:rFonts w:ascii="宋体" w:cs="宋体" w:hint="eastAsia"/>
          <w:sz w:val="24"/>
          <w:szCs w:val="24"/>
        </w:rPr>
        <w:t>人、安全员</w:t>
      </w:r>
      <w:r>
        <w:rPr>
          <w:rFonts w:ascii="宋体" w:cs="宋体"/>
          <w:sz w:val="24"/>
          <w:szCs w:val="24"/>
        </w:rPr>
        <w:t xml:space="preserve"> 1</w:t>
      </w:r>
      <w:r>
        <w:rPr>
          <w:rFonts w:ascii="宋体" w:cs="宋体" w:hint="eastAsia"/>
          <w:sz w:val="24"/>
          <w:szCs w:val="24"/>
        </w:rPr>
        <w:t>人）；施工项目部关键岗位人员不得同时在两个及两个以上的建设工程项目中任职（施工项目部关键岗位人</w:t>
      </w:r>
    </w:p>
    <w:p w:rsidR="00701D00" w:rsidRPr="00673590" w:rsidRDefault="00701D00" w:rsidP="00400377">
      <w:pPr>
        <w:tabs>
          <w:tab w:val="left" w:pos="10050"/>
        </w:tabs>
        <w:adjustRightInd w:val="0"/>
        <w:snapToGrid w:val="0"/>
        <w:spacing w:line="312" w:lineRule="auto"/>
        <w:ind w:rightChars="-19" w:right="-57"/>
        <w:rPr>
          <w:rFonts w:ascii="宋体" w:cs="宋体"/>
          <w:b/>
          <w:bCs/>
          <w:color w:val="000000" w:themeColor="text1"/>
          <w:sz w:val="24"/>
          <w:szCs w:val="24"/>
        </w:rPr>
      </w:pPr>
      <w:r>
        <w:rPr>
          <w:rFonts w:ascii="宋体" w:cs="宋体" w:hint="eastAsia"/>
          <w:sz w:val="24"/>
          <w:szCs w:val="24"/>
        </w:rPr>
        <w:t>员须提供连续</w:t>
      </w:r>
      <w:r>
        <w:rPr>
          <w:rFonts w:ascii="宋体" w:cs="宋体"/>
          <w:sz w:val="24"/>
          <w:szCs w:val="24"/>
        </w:rPr>
        <w:t xml:space="preserve"> 3</w:t>
      </w:r>
      <w:r>
        <w:rPr>
          <w:rFonts w:ascii="宋体" w:cs="宋体" w:hint="eastAsia"/>
          <w:sz w:val="24"/>
          <w:szCs w:val="24"/>
        </w:rPr>
        <w:t>个月</w:t>
      </w:r>
      <w:r w:rsidRPr="0020197E">
        <w:rPr>
          <w:rFonts w:ascii="宋体" w:cs="宋体" w:hint="eastAsia"/>
          <w:b/>
          <w:bCs/>
          <w:color w:val="000000" w:themeColor="text1"/>
          <w:sz w:val="24"/>
          <w:szCs w:val="24"/>
        </w:rPr>
        <w:t>（</w:t>
      </w:r>
      <w:r w:rsidR="00673590">
        <w:rPr>
          <w:rFonts w:ascii="宋体" w:cs="宋体"/>
          <w:b/>
          <w:bCs/>
          <w:color w:val="000000" w:themeColor="text1"/>
          <w:sz w:val="24"/>
          <w:szCs w:val="24"/>
        </w:rPr>
        <w:t>2019</w:t>
      </w:r>
      <w:r w:rsidR="00673590">
        <w:rPr>
          <w:rFonts w:ascii="宋体" w:cs="宋体" w:hint="eastAsia"/>
          <w:b/>
          <w:bCs/>
          <w:color w:val="000000" w:themeColor="text1"/>
          <w:sz w:val="24"/>
          <w:szCs w:val="24"/>
        </w:rPr>
        <w:t>年</w:t>
      </w:r>
      <w:r w:rsidR="00535022">
        <w:rPr>
          <w:rFonts w:ascii="宋体" w:cs="宋体" w:hint="eastAsia"/>
          <w:b/>
          <w:bCs/>
          <w:color w:val="000000" w:themeColor="text1"/>
          <w:sz w:val="24"/>
          <w:szCs w:val="24"/>
        </w:rPr>
        <w:t>7</w:t>
      </w:r>
      <w:r w:rsidRPr="0020197E">
        <w:rPr>
          <w:rFonts w:ascii="宋体" w:cs="宋体" w:hint="eastAsia"/>
          <w:b/>
          <w:bCs/>
          <w:color w:val="000000" w:themeColor="text1"/>
          <w:sz w:val="24"/>
          <w:szCs w:val="24"/>
        </w:rPr>
        <w:t>月</w:t>
      </w:r>
      <w:r w:rsidR="002D2A8A" w:rsidRPr="0020197E">
        <w:rPr>
          <w:rFonts w:ascii="宋体" w:cs="宋体" w:hint="eastAsia"/>
          <w:b/>
          <w:bCs/>
          <w:color w:val="000000" w:themeColor="text1"/>
          <w:sz w:val="24"/>
          <w:szCs w:val="24"/>
        </w:rPr>
        <w:t>1日</w:t>
      </w:r>
      <w:r w:rsidR="00673590">
        <w:rPr>
          <w:rFonts w:ascii="宋体" w:cs="宋体"/>
          <w:b/>
          <w:bCs/>
          <w:color w:val="000000" w:themeColor="text1"/>
          <w:sz w:val="24"/>
          <w:szCs w:val="24"/>
        </w:rPr>
        <w:t>-2019</w:t>
      </w:r>
      <w:r w:rsidR="00673590">
        <w:rPr>
          <w:rFonts w:ascii="宋体" w:cs="宋体" w:hint="eastAsia"/>
          <w:b/>
          <w:bCs/>
          <w:color w:val="000000" w:themeColor="text1"/>
          <w:sz w:val="24"/>
          <w:szCs w:val="24"/>
        </w:rPr>
        <w:t>年</w:t>
      </w:r>
      <w:r w:rsidR="00535022">
        <w:rPr>
          <w:rFonts w:ascii="宋体" w:cs="宋体" w:hint="eastAsia"/>
          <w:b/>
          <w:bCs/>
          <w:color w:val="000000" w:themeColor="text1"/>
          <w:sz w:val="24"/>
          <w:szCs w:val="24"/>
        </w:rPr>
        <w:t>9</w:t>
      </w:r>
      <w:r w:rsidR="00673590">
        <w:rPr>
          <w:rFonts w:ascii="宋体" w:cs="宋体" w:hint="eastAsia"/>
          <w:b/>
          <w:bCs/>
          <w:color w:val="000000" w:themeColor="text1"/>
          <w:sz w:val="24"/>
          <w:szCs w:val="24"/>
        </w:rPr>
        <w:t>月</w:t>
      </w:r>
      <w:r w:rsidR="002D2A8A" w:rsidRPr="0020197E">
        <w:rPr>
          <w:rFonts w:ascii="宋体" w:cs="宋体" w:hint="eastAsia"/>
          <w:b/>
          <w:bCs/>
          <w:color w:val="000000" w:themeColor="text1"/>
          <w:sz w:val="24"/>
          <w:szCs w:val="24"/>
        </w:rPr>
        <w:t>30日</w:t>
      </w:r>
      <w:r w:rsidRPr="0020197E">
        <w:rPr>
          <w:rFonts w:ascii="宋体" w:cs="宋体" w:hint="eastAsia"/>
          <w:b/>
          <w:bCs/>
          <w:color w:val="000000" w:themeColor="text1"/>
          <w:sz w:val="24"/>
          <w:szCs w:val="24"/>
        </w:rPr>
        <w:t>）</w:t>
      </w:r>
      <w:r>
        <w:rPr>
          <w:rFonts w:ascii="宋体" w:cs="宋体" w:hint="eastAsia"/>
          <w:sz w:val="24"/>
          <w:szCs w:val="24"/>
        </w:rPr>
        <w:t>的社会保险证明（提供养老保险证明原件或查询网址和密码）</w:t>
      </w:r>
      <w:r>
        <w:rPr>
          <w:rFonts w:ascii="宋体" w:cs="宋体"/>
          <w:sz w:val="24"/>
          <w:szCs w:val="24"/>
        </w:rPr>
        <w:t>;</w:t>
      </w:r>
    </w:p>
    <w:p w:rsidR="00701D00" w:rsidRDefault="00701D00" w:rsidP="002D2A8A">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 xml:space="preserve"> 2.5</w:t>
      </w:r>
      <w:r>
        <w:rPr>
          <w:rFonts w:ascii="宋体" w:cs="宋体" w:hint="eastAsia"/>
          <w:sz w:val="24"/>
          <w:szCs w:val="24"/>
        </w:rPr>
        <w:t>省外企业关键岗位人员如持有外省住房和城乡建设主管部门颁发的技术职</w:t>
      </w:r>
      <w:r>
        <w:rPr>
          <w:rFonts w:ascii="宋体" w:cs="宋体" w:hint="eastAsia"/>
          <w:sz w:val="24"/>
          <w:szCs w:val="24"/>
        </w:rPr>
        <w:lastRenderedPageBreak/>
        <w:t>称证书，其证书应能通过互联网查询真伪，或提供由省级住房和城乡建设主管部门出具的证书真实性证明。省外企业由企业所在地地（市）级及以上建设行政主管部门提供施工项目部关键岗位人员无在建工程证明；</w:t>
      </w:r>
    </w:p>
    <w:p w:rsidR="00701D00" w:rsidRDefault="00701D00" w:rsidP="002D2A8A">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2.6</w:t>
      </w:r>
      <w:r>
        <w:rPr>
          <w:rFonts w:ascii="宋体" w:cs="宋体" w:hint="eastAsia"/>
          <w:sz w:val="24"/>
          <w:szCs w:val="24"/>
        </w:rPr>
        <w:t>本次交易活动不接受联合体参与交易。</w:t>
      </w:r>
    </w:p>
    <w:p w:rsidR="00701D00" w:rsidRDefault="00701D00" w:rsidP="00535022">
      <w:pPr>
        <w:adjustRightInd w:val="0"/>
        <w:snapToGrid w:val="0"/>
        <w:spacing w:line="312" w:lineRule="auto"/>
        <w:rPr>
          <w:rFonts w:ascii="宋体"/>
          <w:b/>
          <w:bCs/>
          <w:sz w:val="24"/>
          <w:szCs w:val="24"/>
        </w:rPr>
      </w:pPr>
      <w:bookmarkStart w:id="5" w:name="_Toc303864832"/>
      <w:bookmarkStart w:id="6" w:name="_Toc300677967"/>
      <w:r>
        <w:rPr>
          <w:rFonts w:ascii="宋体" w:cs="宋体"/>
          <w:b/>
          <w:bCs/>
          <w:sz w:val="24"/>
          <w:szCs w:val="24"/>
        </w:rPr>
        <w:t>3.</w:t>
      </w:r>
      <w:bookmarkEnd w:id="5"/>
      <w:bookmarkEnd w:id="6"/>
      <w:r>
        <w:rPr>
          <w:b/>
          <w:bCs/>
          <w:sz w:val="24"/>
          <w:szCs w:val="24"/>
        </w:rPr>
        <w:t xml:space="preserve"> </w:t>
      </w:r>
      <w:r>
        <w:rPr>
          <w:rFonts w:ascii="宋体" w:cs="宋体" w:hint="eastAsia"/>
          <w:b/>
          <w:bCs/>
          <w:sz w:val="24"/>
          <w:szCs w:val="24"/>
        </w:rPr>
        <w:t>资格审查方式及交易评审办法</w:t>
      </w:r>
    </w:p>
    <w:p w:rsidR="00701D00" w:rsidRDefault="00701D00" w:rsidP="002D2A8A">
      <w:pPr>
        <w:adjustRightInd w:val="0"/>
        <w:snapToGrid w:val="0"/>
        <w:spacing w:line="312" w:lineRule="auto"/>
        <w:ind w:firstLineChars="200" w:firstLine="480"/>
        <w:rPr>
          <w:sz w:val="24"/>
          <w:szCs w:val="24"/>
        </w:rPr>
      </w:pPr>
      <w:r>
        <w:rPr>
          <w:rFonts w:cs="宋体" w:hint="eastAsia"/>
          <w:sz w:val="24"/>
          <w:szCs w:val="24"/>
        </w:rPr>
        <w:t>本项目交易评审办法参照湘建建</w:t>
      </w:r>
      <w:r>
        <w:rPr>
          <w:sz w:val="24"/>
          <w:szCs w:val="24"/>
        </w:rPr>
        <w:t>[2013]282</w:t>
      </w:r>
      <w:r>
        <w:rPr>
          <w:rFonts w:cs="宋体" w:hint="eastAsia"/>
          <w:sz w:val="24"/>
          <w:szCs w:val="24"/>
        </w:rPr>
        <w:t>号文件中</w:t>
      </w:r>
      <w:r>
        <w:rPr>
          <w:rFonts w:ascii="宋体" w:cs="宋体" w:hint="eastAsia"/>
          <w:sz w:val="24"/>
          <w:szCs w:val="24"/>
        </w:rPr>
        <w:t>“合理定价评审抽取法”</w:t>
      </w:r>
      <w:r>
        <w:rPr>
          <w:rFonts w:cs="宋体" w:hint="eastAsia"/>
          <w:sz w:val="24"/>
          <w:szCs w:val="24"/>
        </w:rPr>
        <w:t>。本项目资格审查方式为资格后审。</w:t>
      </w:r>
      <w:bookmarkStart w:id="7" w:name="_Toc303864833"/>
      <w:bookmarkStart w:id="8" w:name="_Toc300677965"/>
    </w:p>
    <w:p w:rsidR="00701D00" w:rsidRDefault="00701D00" w:rsidP="00535022">
      <w:pPr>
        <w:adjustRightInd w:val="0"/>
        <w:snapToGrid w:val="0"/>
        <w:spacing w:line="312" w:lineRule="auto"/>
        <w:rPr>
          <w:rFonts w:ascii="宋体"/>
          <w:b/>
          <w:bCs/>
          <w:sz w:val="24"/>
          <w:szCs w:val="24"/>
        </w:rPr>
      </w:pPr>
      <w:r>
        <w:rPr>
          <w:rFonts w:ascii="宋体" w:cs="宋体"/>
          <w:b/>
          <w:bCs/>
          <w:sz w:val="24"/>
          <w:szCs w:val="24"/>
        </w:rPr>
        <w:t>4.</w:t>
      </w:r>
      <w:r>
        <w:rPr>
          <w:rFonts w:ascii="宋体" w:cs="宋体" w:hint="eastAsia"/>
          <w:b/>
          <w:bCs/>
          <w:sz w:val="24"/>
          <w:szCs w:val="24"/>
        </w:rPr>
        <w:t>交易保证金</w:t>
      </w:r>
      <w:bookmarkEnd w:id="7"/>
      <w:bookmarkEnd w:id="8"/>
    </w:p>
    <w:p w:rsidR="00701D00" w:rsidRDefault="00701D00" w:rsidP="002D2A8A">
      <w:pPr>
        <w:adjustRightInd w:val="0"/>
        <w:snapToGrid w:val="0"/>
        <w:spacing w:line="312" w:lineRule="auto"/>
        <w:ind w:firstLineChars="200" w:firstLine="480"/>
        <w:rPr>
          <w:sz w:val="24"/>
          <w:szCs w:val="24"/>
        </w:rPr>
      </w:pPr>
      <w:r>
        <w:rPr>
          <w:rFonts w:ascii="宋体" w:cs="宋体" w:hint="eastAsia"/>
          <w:sz w:val="24"/>
          <w:szCs w:val="24"/>
        </w:rPr>
        <w:t>交</w:t>
      </w:r>
      <w:r>
        <w:rPr>
          <w:rFonts w:cs="宋体" w:hint="eastAsia"/>
          <w:sz w:val="24"/>
          <w:szCs w:val="24"/>
        </w:rPr>
        <w:t>易保证金的金额为：</w:t>
      </w:r>
      <w:bookmarkStart w:id="9" w:name="_Toc300677964"/>
      <w:bookmarkStart w:id="10" w:name="_Toc303864834"/>
      <w:r w:rsidRPr="007748BF">
        <w:rPr>
          <w:rFonts w:cs="宋体" w:hint="eastAsia"/>
          <w:color w:val="000000" w:themeColor="text1"/>
          <w:sz w:val="24"/>
          <w:szCs w:val="24"/>
        </w:rPr>
        <w:t>人民币</w:t>
      </w:r>
      <w:r w:rsidR="009F7C20">
        <w:rPr>
          <w:rFonts w:cs="宋体" w:hint="eastAsia"/>
          <w:color w:val="000000" w:themeColor="text1"/>
          <w:sz w:val="24"/>
          <w:szCs w:val="24"/>
        </w:rPr>
        <w:t>4</w:t>
      </w:r>
      <w:r w:rsidRPr="007748BF">
        <w:rPr>
          <w:rFonts w:cs="宋体" w:hint="eastAsia"/>
          <w:color w:val="000000" w:themeColor="text1"/>
          <w:sz w:val="24"/>
          <w:szCs w:val="24"/>
        </w:rPr>
        <w:t>万元整</w:t>
      </w:r>
      <w:r>
        <w:rPr>
          <w:rFonts w:cs="宋体" w:hint="eastAsia"/>
          <w:sz w:val="24"/>
          <w:szCs w:val="24"/>
        </w:rPr>
        <w:t>。交纳方式为：由交易参与单位账户以银行转账的方式交纳至双牌县公共资源交易中心保证金专户。</w:t>
      </w:r>
    </w:p>
    <w:p w:rsidR="00701D00" w:rsidRDefault="00701D00" w:rsidP="002D2A8A">
      <w:pPr>
        <w:adjustRightInd w:val="0"/>
        <w:snapToGrid w:val="0"/>
        <w:spacing w:line="312" w:lineRule="auto"/>
        <w:ind w:firstLineChars="200" w:firstLine="482"/>
        <w:rPr>
          <w:b/>
          <w:bCs/>
          <w:sz w:val="24"/>
          <w:szCs w:val="24"/>
        </w:rPr>
      </w:pPr>
      <w:r>
        <w:rPr>
          <w:rFonts w:cs="宋体" w:hint="eastAsia"/>
          <w:b/>
          <w:bCs/>
          <w:sz w:val="24"/>
          <w:szCs w:val="24"/>
        </w:rPr>
        <w:t>开户银行：湖南双牌农村商业银行股份有限公司；</w:t>
      </w:r>
    </w:p>
    <w:p w:rsidR="00701D00" w:rsidRDefault="00701D00" w:rsidP="002D2A8A">
      <w:pPr>
        <w:adjustRightInd w:val="0"/>
        <w:snapToGrid w:val="0"/>
        <w:spacing w:line="312" w:lineRule="auto"/>
        <w:ind w:firstLineChars="200" w:firstLine="482"/>
        <w:rPr>
          <w:b/>
          <w:bCs/>
          <w:sz w:val="24"/>
          <w:szCs w:val="24"/>
        </w:rPr>
      </w:pPr>
      <w:r>
        <w:rPr>
          <w:rFonts w:cs="宋体" w:hint="eastAsia"/>
          <w:b/>
          <w:bCs/>
          <w:sz w:val="24"/>
          <w:szCs w:val="24"/>
        </w:rPr>
        <w:t>账户名：双牌县公共资源交易中心；</w:t>
      </w:r>
    </w:p>
    <w:p w:rsidR="00701D00" w:rsidRDefault="00701D00" w:rsidP="002D2A8A">
      <w:pPr>
        <w:adjustRightInd w:val="0"/>
        <w:snapToGrid w:val="0"/>
        <w:spacing w:line="312" w:lineRule="auto"/>
        <w:ind w:firstLineChars="200" w:firstLine="482"/>
        <w:rPr>
          <w:b/>
          <w:bCs/>
          <w:sz w:val="24"/>
          <w:szCs w:val="24"/>
        </w:rPr>
      </w:pPr>
      <w:r>
        <w:rPr>
          <w:rFonts w:cs="宋体" w:hint="eastAsia"/>
          <w:b/>
          <w:bCs/>
          <w:sz w:val="24"/>
          <w:szCs w:val="24"/>
        </w:rPr>
        <w:t>银行帐号：</w:t>
      </w:r>
      <w:r>
        <w:rPr>
          <w:b/>
          <w:bCs/>
          <w:sz w:val="24"/>
          <w:szCs w:val="24"/>
        </w:rPr>
        <w:t>8201 4300 0000 02460</w:t>
      </w:r>
      <w:r>
        <w:rPr>
          <w:rFonts w:cs="宋体" w:hint="eastAsia"/>
          <w:b/>
          <w:bCs/>
          <w:sz w:val="24"/>
          <w:szCs w:val="24"/>
        </w:rPr>
        <w:t>。</w:t>
      </w:r>
    </w:p>
    <w:p w:rsidR="00701D00" w:rsidRDefault="00701D00" w:rsidP="002D2A8A">
      <w:pPr>
        <w:adjustRightInd w:val="0"/>
        <w:snapToGrid w:val="0"/>
        <w:spacing w:line="312" w:lineRule="auto"/>
        <w:ind w:firstLineChars="200" w:firstLine="480"/>
        <w:rPr>
          <w:rFonts w:ascii="宋体"/>
          <w:sz w:val="24"/>
          <w:szCs w:val="24"/>
        </w:rPr>
      </w:pPr>
      <w:r>
        <w:rPr>
          <w:rFonts w:ascii="宋体" w:cs="宋体" w:hint="eastAsia"/>
          <w:sz w:val="24"/>
          <w:szCs w:val="24"/>
        </w:rPr>
        <w:t>交易保证金到账截止时间为：</w:t>
      </w:r>
      <w:r>
        <w:rPr>
          <w:rFonts w:ascii="宋体" w:cs="宋体"/>
          <w:sz w:val="24"/>
          <w:szCs w:val="24"/>
        </w:rPr>
        <w:t xml:space="preserve"> </w:t>
      </w:r>
      <w:r>
        <w:rPr>
          <w:rFonts w:ascii="宋体" w:cs="宋体" w:hint="eastAsia"/>
          <w:sz w:val="24"/>
          <w:szCs w:val="24"/>
        </w:rPr>
        <w:t>提交交易响应文件截止时间（以到账时间为准）；须注明“</w:t>
      </w:r>
      <w:r w:rsidR="004A5DA5">
        <w:rPr>
          <w:rFonts w:ascii="宋体" w:hAnsi="宋体" w:cs="宋体" w:hint="eastAsia"/>
          <w:bCs/>
          <w:color w:val="000000"/>
          <w:kern w:val="0"/>
          <w:sz w:val="24"/>
          <w:u w:val="single"/>
        </w:rPr>
        <w:t>双牌县公墓山建设工程</w:t>
      </w:r>
      <w:r w:rsidRPr="00673590">
        <w:rPr>
          <w:rFonts w:cs="宋体" w:hint="eastAsia"/>
          <w:color w:val="000000" w:themeColor="text1"/>
          <w:sz w:val="24"/>
          <w:szCs w:val="24"/>
          <w:u w:val="single"/>
        </w:rPr>
        <w:t>交易保证金</w:t>
      </w:r>
      <w:r>
        <w:rPr>
          <w:rFonts w:ascii="宋体" w:cs="宋体" w:hint="eastAsia"/>
          <w:sz w:val="24"/>
          <w:szCs w:val="24"/>
        </w:rPr>
        <w:t>”，如没有注明项目名称致使无法查询所带来的后果和责任由交易参与单位自行负担。</w:t>
      </w:r>
    </w:p>
    <w:p w:rsidR="00701D00" w:rsidRDefault="00701D00" w:rsidP="00535022">
      <w:pPr>
        <w:adjustRightInd w:val="0"/>
        <w:snapToGrid w:val="0"/>
        <w:spacing w:line="312" w:lineRule="auto"/>
        <w:rPr>
          <w:rFonts w:ascii="宋体"/>
          <w:b/>
          <w:bCs/>
          <w:sz w:val="24"/>
          <w:szCs w:val="24"/>
        </w:rPr>
      </w:pPr>
      <w:r>
        <w:rPr>
          <w:rFonts w:ascii="宋体" w:cs="宋体"/>
          <w:b/>
          <w:bCs/>
          <w:sz w:val="24"/>
          <w:szCs w:val="24"/>
        </w:rPr>
        <w:t>5.</w:t>
      </w:r>
      <w:r>
        <w:rPr>
          <w:rFonts w:ascii="宋体" w:cs="宋体" w:hint="eastAsia"/>
          <w:b/>
          <w:bCs/>
          <w:sz w:val="24"/>
          <w:szCs w:val="24"/>
        </w:rPr>
        <w:t>交易文件的获取</w:t>
      </w:r>
      <w:bookmarkEnd w:id="9"/>
      <w:bookmarkEnd w:id="10"/>
    </w:p>
    <w:p w:rsidR="00701D00" w:rsidRDefault="00701D00" w:rsidP="002D2A8A">
      <w:pPr>
        <w:adjustRightInd w:val="0"/>
        <w:snapToGrid w:val="0"/>
        <w:spacing w:line="312" w:lineRule="auto"/>
        <w:ind w:firstLineChars="200" w:firstLine="480"/>
        <w:rPr>
          <w:rFonts w:ascii="宋体"/>
          <w:sz w:val="24"/>
          <w:szCs w:val="24"/>
        </w:rPr>
      </w:pPr>
      <w:bookmarkStart w:id="11" w:name="_Toc303864835"/>
      <w:bookmarkStart w:id="12" w:name="_Toc300677966"/>
      <w:r>
        <w:rPr>
          <w:rFonts w:ascii="宋体" w:cs="宋体"/>
          <w:sz w:val="24"/>
          <w:szCs w:val="24"/>
        </w:rPr>
        <w:t xml:space="preserve">5.1 </w:t>
      </w:r>
      <w:r>
        <w:rPr>
          <w:rFonts w:ascii="宋体" w:cs="宋体" w:hint="eastAsia"/>
          <w:sz w:val="24"/>
          <w:szCs w:val="24"/>
        </w:rPr>
        <w:t>请在永州市公共资源交易网、双牌县人民政府网进行网上下载获取交易文件、施工图及工程量清单，</w:t>
      </w:r>
      <w:r>
        <w:rPr>
          <w:rFonts w:ascii="宋体" w:hAnsi="宋体" w:cs="宋体" w:hint="eastAsia"/>
          <w:sz w:val="24"/>
          <w:szCs w:val="24"/>
        </w:rPr>
        <w:t>施工图和工程量清单为交易文件的有效组成部分</w:t>
      </w:r>
      <w:r>
        <w:rPr>
          <w:rFonts w:ascii="宋体" w:cs="宋体" w:hint="eastAsia"/>
          <w:sz w:val="24"/>
          <w:szCs w:val="24"/>
        </w:rPr>
        <w:t>。如通过网络下载，其交易文件、施工图及工程量清单与书面交易文件、施工图纸及工程量清单具有同等法律效力。如有修改，于提交交易响应文件截止时间前</w:t>
      </w:r>
      <w:r>
        <w:rPr>
          <w:rFonts w:ascii="宋体" w:cs="宋体"/>
          <w:sz w:val="24"/>
          <w:szCs w:val="24"/>
        </w:rPr>
        <w:t>3</w:t>
      </w:r>
      <w:r>
        <w:rPr>
          <w:rFonts w:ascii="宋体" w:cs="宋体" w:hint="eastAsia"/>
          <w:sz w:val="24"/>
          <w:szCs w:val="24"/>
        </w:rPr>
        <w:t>日在永州市公共资源交易中心网、双牌县人民政府网上发布，敬请交易参与单位关注，如有遗漏项目业主概不负责。</w:t>
      </w:r>
    </w:p>
    <w:p w:rsidR="00701D00" w:rsidRDefault="00701D00" w:rsidP="002D2A8A">
      <w:pPr>
        <w:adjustRightInd w:val="0"/>
        <w:snapToGrid w:val="0"/>
        <w:spacing w:line="312" w:lineRule="auto"/>
        <w:ind w:firstLineChars="200" w:firstLine="480"/>
        <w:rPr>
          <w:rFonts w:ascii="宋体"/>
          <w:sz w:val="24"/>
          <w:szCs w:val="24"/>
        </w:rPr>
      </w:pPr>
      <w:r>
        <w:rPr>
          <w:rFonts w:ascii="宋体" w:cs="宋体"/>
          <w:sz w:val="24"/>
          <w:szCs w:val="24"/>
        </w:rPr>
        <w:t xml:space="preserve">5.2 </w:t>
      </w:r>
      <w:r>
        <w:rPr>
          <w:rFonts w:ascii="宋体" w:cs="宋体" w:hint="eastAsia"/>
          <w:sz w:val="24"/>
          <w:szCs w:val="24"/>
        </w:rPr>
        <w:t>交易文件每套售价</w:t>
      </w:r>
      <w:r>
        <w:rPr>
          <w:rFonts w:ascii="宋体" w:cs="宋体"/>
          <w:sz w:val="24"/>
          <w:szCs w:val="24"/>
        </w:rPr>
        <w:t xml:space="preserve"> 400 </w:t>
      </w:r>
      <w:r>
        <w:rPr>
          <w:rFonts w:ascii="宋体" w:cs="宋体" w:hint="eastAsia"/>
          <w:sz w:val="24"/>
          <w:szCs w:val="24"/>
        </w:rPr>
        <w:t>元，递交交易响应文件时以现金形式缴纳，否则拒绝接受其交易响应文件。交易文件售后不退。</w:t>
      </w:r>
    </w:p>
    <w:p w:rsidR="00701D00" w:rsidRDefault="00701D00" w:rsidP="00535022">
      <w:pPr>
        <w:adjustRightInd w:val="0"/>
        <w:snapToGrid w:val="0"/>
        <w:spacing w:line="312" w:lineRule="auto"/>
        <w:rPr>
          <w:rFonts w:ascii="宋体"/>
          <w:b/>
          <w:bCs/>
          <w:sz w:val="24"/>
          <w:szCs w:val="24"/>
        </w:rPr>
      </w:pPr>
      <w:r>
        <w:rPr>
          <w:rFonts w:ascii="宋体" w:cs="宋体"/>
          <w:b/>
          <w:bCs/>
          <w:sz w:val="24"/>
          <w:szCs w:val="24"/>
        </w:rPr>
        <w:t>6.</w:t>
      </w:r>
      <w:bookmarkEnd w:id="11"/>
      <w:bookmarkEnd w:id="12"/>
      <w:r>
        <w:rPr>
          <w:rFonts w:ascii="宋体" w:cs="宋体" w:hint="eastAsia"/>
          <w:b/>
          <w:bCs/>
          <w:sz w:val="24"/>
          <w:szCs w:val="24"/>
        </w:rPr>
        <w:t>交易响应文件递交截止及交易时间、地点</w:t>
      </w:r>
    </w:p>
    <w:p w:rsidR="00701D00" w:rsidRDefault="00701D00">
      <w:pPr>
        <w:adjustRightInd w:val="0"/>
        <w:snapToGrid w:val="0"/>
        <w:spacing w:line="312" w:lineRule="auto"/>
        <w:jc w:val="left"/>
        <w:rPr>
          <w:rFonts w:ascii="宋体"/>
          <w:sz w:val="24"/>
          <w:szCs w:val="24"/>
        </w:rPr>
      </w:pPr>
      <w:r>
        <w:rPr>
          <w:rFonts w:ascii="宋体" w:cs="宋体"/>
          <w:sz w:val="24"/>
          <w:szCs w:val="24"/>
        </w:rPr>
        <w:t xml:space="preserve">    6.1  </w:t>
      </w:r>
      <w:r>
        <w:rPr>
          <w:rFonts w:ascii="宋体" w:cs="宋体" w:hint="eastAsia"/>
          <w:sz w:val="24"/>
          <w:szCs w:val="24"/>
        </w:rPr>
        <w:t>交易响应文件递交的截止时间及交易时间为</w:t>
      </w:r>
      <w:r w:rsidRPr="007748BF">
        <w:rPr>
          <w:rFonts w:ascii="宋体" w:cs="宋体"/>
          <w:color w:val="000000" w:themeColor="text1"/>
          <w:sz w:val="24"/>
          <w:szCs w:val="24"/>
          <w:u w:val="single"/>
        </w:rPr>
        <w:t>2019</w:t>
      </w:r>
      <w:r w:rsidRPr="007748BF">
        <w:rPr>
          <w:rFonts w:ascii="宋体" w:cs="宋体" w:hint="eastAsia"/>
          <w:color w:val="000000" w:themeColor="text1"/>
          <w:sz w:val="24"/>
          <w:szCs w:val="24"/>
          <w:u w:val="single"/>
        </w:rPr>
        <w:t>年</w:t>
      </w:r>
      <w:r w:rsidR="008B3262">
        <w:rPr>
          <w:rFonts w:ascii="宋体" w:cs="宋体" w:hint="eastAsia"/>
          <w:color w:val="000000" w:themeColor="text1"/>
          <w:sz w:val="24"/>
          <w:szCs w:val="24"/>
          <w:u w:val="single"/>
        </w:rPr>
        <w:t>12</w:t>
      </w:r>
      <w:r w:rsidRPr="007748BF">
        <w:rPr>
          <w:rFonts w:ascii="宋体" w:cs="宋体" w:hint="eastAsia"/>
          <w:color w:val="000000" w:themeColor="text1"/>
          <w:sz w:val="24"/>
          <w:szCs w:val="24"/>
          <w:u w:val="single"/>
        </w:rPr>
        <w:t>月</w:t>
      </w:r>
      <w:r w:rsidR="008B3262">
        <w:rPr>
          <w:rFonts w:ascii="宋体" w:cs="宋体" w:hint="eastAsia"/>
          <w:color w:val="000000" w:themeColor="text1"/>
          <w:sz w:val="24"/>
          <w:szCs w:val="24"/>
          <w:u w:val="single"/>
        </w:rPr>
        <w:t>10</w:t>
      </w:r>
      <w:r w:rsidRPr="007748BF">
        <w:rPr>
          <w:rFonts w:ascii="宋体" w:cs="宋体" w:hint="eastAsia"/>
          <w:color w:val="000000" w:themeColor="text1"/>
          <w:sz w:val="24"/>
          <w:szCs w:val="24"/>
          <w:u w:val="single"/>
        </w:rPr>
        <w:t>日</w:t>
      </w:r>
      <w:r w:rsidR="008B3262">
        <w:rPr>
          <w:rFonts w:ascii="宋体" w:cs="宋体" w:hint="eastAsia"/>
          <w:color w:val="000000" w:themeColor="text1"/>
          <w:sz w:val="24"/>
          <w:szCs w:val="24"/>
          <w:u w:val="single"/>
        </w:rPr>
        <w:t>15</w:t>
      </w:r>
      <w:r w:rsidR="006455FF">
        <w:rPr>
          <w:rFonts w:ascii="宋体" w:cs="宋体" w:hint="eastAsia"/>
          <w:color w:val="000000" w:themeColor="text1"/>
          <w:sz w:val="24"/>
          <w:szCs w:val="24"/>
          <w:u w:val="single"/>
        </w:rPr>
        <w:t>时</w:t>
      </w:r>
      <w:r w:rsidR="008B3262">
        <w:rPr>
          <w:rFonts w:ascii="宋体" w:cs="宋体" w:hint="eastAsia"/>
          <w:color w:val="000000" w:themeColor="text1"/>
          <w:sz w:val="24"/>
          <w:szCs w:val="24"/>
          <w:u w:val="single"/>
        </w:rPr>
        <w:t>00</w:t>
      </w:r>
      <w:r w:rsidR="006455FF">
        <w:rPr>
          <w:rFonts w:ascii="宋体" w:cs="宋体" w:hint="eastAsia"/>
          <w:color w:val="000000" w:themeColor="text1"/>
          <w:sz w:val="24"/>
          <w:szCs w:val="24"/>
          <w:u w:val="single"/>
        </w:rPr>
        <w:t>分</w:t>
      </w:r>
      <w:r w:rsidR="00E2276D">
        <w:rPr>
          <w:rFonts w:ascii="宋体" w:cs="宋体" w:hint="eastAsia"/>
          <w:color w:val="000000" w:themeColor="text1"/>
          <w:sz w:val="24"/>
          <w:szCs w:val="24"/>
          <w:u w:val="single"/>
        </w:rPr>
        <w:t xml:space="preserve">　</w:t>
      </w:r>
      <w:r>
        <w:rPr>
          <w:rFonts w:ascii="宋体" w:cs="宋体" w:hint="eastAsia"/>
          <w:sz w:val="24"/>
          <w:szCs w:val="24"/>
        </w:rPr>
        <w:t>，递交交易响应文件及交易地点为</w:t>
      </w:r>
      <w:r w:rsidR="00F32A4B" w:rsidRPr="000B19E5">
        <w:rPr>
          <w:rFonts w:ascii="宋体" w:cs="宋体" w:hint="eastAsia"/>
          <w:b/>
          <w:sz w:val="24"/>
          <w:szCs w:val="24"/>
          <w:u w:val="single"/>
        </w:rPr>
        <w:t>双牌县</w:t>
      </w:r>
      <w:r w:rsidR="009F7C20">
        <w:rPr>
          <w:rFonts w:ascii="宋体" w:cs="宋体" w:hint="eastAsia"/>
          <w:b/>
          <w:sz w:val="24"/>
          <w:szCs w:val="24"/>
          <w:u w:val="single"/>
        </w:rPr>
        <w:t>原政务中心二楼（双牌县双电中路）</w:t>
      </w:r>
      <w:r>
        <w:rPr>
          <w:rFonts w:ascii="宋体" w:cs="宋体" w:hint="eastAsia"/>
          <w:sz w:val="24"/>
          <w:szCs w:val="24"/>
        </w:rPr>
        <w:t>；</w:t>
      </w:r>
    </w:p>
    <w:p w:rsidR="00701D00" w:rsidRDefault="00701D00" w:rsidP="002D2A8A">
      <w:pPr>
        <w:adjustRightInd w:val="0"/>
        <w:snapToGrid w:val="0"/>
        <w:spacing w:line="312" w:lineRule="auto"/>
        <w:ind w:firstLineChars="200" w:firstLine="480"/>
        <w:rPr>
          <w:rFonts w:ascii="宋体"/>
          <w:spacing w:val="-4"/>
          <w:sz w:val="24"/>
          <w:szCs w:val="24"/>
        </w:rPr>
      </w:pPr>
      <w:r>
        <w:rPr>
          <w:rFonts w:ascii="宋体" w:cs="宋体"/>
          <w:sz w:val="24"/>
          <w:szCs w:val="24"/>
        </w:rPr>
        <w:t xml:space="preserve">6.2  </w:t>
      </w:r>
      <w:r>
        <w:rPr>
          <w:rFonts w:ascii="宋体" w:cs="宋体" w:hint="eastAsia"/>
          <w:sz w:val="24"/>
          <w:szCs w:val="24"/>
        </w:rPr>
        <w:t>逾期送达的或者未送达指定地点或未按要求密封和加写标注的交易响应文件，项目业主不予受理；</w:t>
      </w:r>
    </w:p>
    <w:p w:rsidR="00701D00" w:rsidRDefault="00701D00" w:rsidP="002D2A8A">
      <w:pPr>
        <w:adjustRightInd w:val="0"/>
        <w:snapToGrid w:val="0"/>
        <w:spacing w:line="312" w:lineRule="auto"/>
        <w:ind w:firstLineChars="200" w:firstLine="480"/>
        <w:rPr>
          <w:rFonts w:ascii="宋体"/>
          <w:sz w:val="24"/>
          <w:szCs w:val="24"/>
        </w:rPr>
      </w:pPr>
      <w:r>
        <w:rPr>
          <w:rFonts w:ascii="宋体" w:cs="宋体"/>
          <w:sz w:val="24"/>
          <w:szCs w:val="24"/>
        </w:rPr>
        <w:t xml:space="preserve">6.3  </w:t>
      </w:r>
      <w:r>
        <w:rPr>
          <w:rFonts w:ascii="宋体" w:cs="宋体" w:hint="eastAsia"/>
          <w:sz w:val="24"/>
          <w:szCs w:val="24"/>
        </w:rPr>
        <w:t>交易参与单位必须由企业法定代表人或委托代理人（必须是拟任本项目负责人）持法定代表人证明书或法定代表人授权委托书及本人二代身份证到场参加交易，否则，项目业主不予受理，取消其交易参与资格。</w:t>
      </w:r>
    </w:p>
    <w:p w:rsidR="00701D00" w:rsidRDefault="00701D00" w:rsidP="002D2A8A">
      <w:pPr>
        <w:adjustRightInd w:val="0"/>
        <w:snapToGrid w:val="0"/>
        <w:spacing w:line="312" w:lineRule="auto"/>
        <w:ind w:firstLineChars="200" w:firstLine="480"/>
        <w:rPr>
          <w:rFonts w:ascii="宋体"/>
          <w:sz w:val="24"/>
          <w:szCs w:val="24"/>
        </w:rPr>
      </w:pPr>
      <w:r>
        <w:rPr>
          <w:rFonts w:ascii="宋体" w:cs="宋体"/>
          <w:sz w:val="24"/>
          <w:szCs w:val="24"/>
        </w:rPr>
        <w:lastRenderedPageBreak/>
        <w:t xml:space="preserve">6.4  </w:t>
      </w:r>
      <w:r>
        <w:rPr>
          <w:rFonts w:ascii="宋体" w:cs="宋体" w:hint="eastAsia"/>
          <w:sz w:val="24"/>
          <w:szCs w:val="24"/>
        </w:rPr>
        <w:t>本项目邀请所有交易参与单位法定代表人或其委托代理人（项目负责人）准时参加。</w:t>
      </w:r>
    </w:p>
    <w:p w:rsidR="00701D00" w:rsidRDefault="00701D00" w:rsidP="00535022">
      <w:pPr>
        <w:adjustRightInd w:val="0"/>
        <w:snapToGrid w:val="0"/>
        <w:spacing w:line="312" w:lineRule="auto"/>
        <w:rPr>
          <w:rFonts w:ascii="宋体"/>
          <w:b/>
          <w:bCs/>
          <w:sz w:val="24"/>
          <w:szCs w:val="24"/>
        </w:rPr>
      </w:pPr>
      <w:bookmarkStart w:id="13" w:name="_Toc303864836"/>
      <w:bookmarkStart w:id="14" w:name="_Toc300677969"/>
      <w:r>
        <w:rPr>
          <w:rFonts w:ascii="宋体" w:cs="宋体"/>
          <w:b/>
          <w:bCs/>
          <w:sz w:val="24"/>
          <w:szCs w:val="24"/>
        </w:rPr>
        <w:t>7.</w:t>
      </w:r>
      <w:r>
        <w:rPr>
          <w:rFonts w:ascii="宋体" w:cs="宋体" w:hint="eastAsia"/>
          <w:b/>
          <w:bCs/>
          <w:sz w:val="24"/>
          <w:szCs w:val="24"/>
        </w:rPr>
        <w:t>发布公告的媒介</w:t>
      </w:r>
      <w:bookmarkEnd w:id="13"/>
      <w:bookmarkEnd w:id="14"/>
      <w:r>
        <w:rPr>
          <w:rFonts w:ascii="宋体" w:cs="宋体" w:hint="eastAsia"/>
          <w:b/>
          <w:bCs/>
          <w:sz w:val="24"/>
          <w:szCs w:val="24"/>
        </w:rPr>
        <w:t>及行政监督</w:t>
      </w:r>
    </w:p>
    <w:p w:rsidR="00701D00" w:rsidRDefault="00701D00" w:rsidP="002D2A8A">
      <w:pPr>
        <w:adjustRightInd w:val="0"/>
        <w:snapToGrid w:val="0"/>
        <w:spacing w:line="312" w:lineRule="auto"/>
        <w:ind w:firstLineChars="200" w:firstLine="480"/>
        <w:rPr>
          <w:rFonts w:ascii="宋体"/>
          <w:sz w:val="24"/>
          <w:szCs w:val="24"/>
        </w:rPr>
      </w:pPr>
      <w:r>
        <w:rPr>
          <w:rFonts w:ascii="宋体" w:cs="宋体" w:hint="eastAsia"/>
          <w:sz w:val="24"/>
          <w:szCs w:val="24"/>
        </w:rPr>
        <w:t>本次交易公告在永州市公共资源交易网、双牌县人民政府网上发布。本次交易项目接受双牌县相关行业行政监管部门的行政监督。</w:t>
      </w:r>
    </w:p>
    <w:p w:rsidR="00701D00" w:rsidRDefault="00701D00" w:rsidP="00535022">
      <w:pPr>
        <w:pStyle w:val="2"/>
        <w:widowControl/>
        <w:spacing w:line="312" w:lineRule="auto"/>
        <w:rPr>
          <w:kern w:val="2"/>
          <w:sz w:val="24"/>
          <w:szCs w:val="24"/>
        </w:rPr>
      </w:pPr>
      <w:r>
        <w:rPr>
          <w:kern w:val="2"/>
          <w:sz w:val="24"/>
          <w:szCs w:val="24"/>
        </w:rPr>
        <w:t>8.</w:t>
      </w:r>
      <w:bookmarkStart w:id="15" w:name="_Toc486229347"/>
      <w:bookmarkStart w:id="16" w:name="_Toc476302643"/>
      <w:bookmarkStart w:id="17" w:name="_Toc246996164"/>
      <w:bookmarkStart w:id="18" w:name="_Toc152042293"/>
      <w:bookmarkStart w:id="19" w:name="_Toc391665703"/>
      <w:bookmarkStart w:id="20" w:name="_Toc152045517"/>
      <w:bookmarkStart w:id="21" w:name="_Toc179632534"/>
      <w:bookmarkStart w:id="22" w:name="_Toc477596249"/>
      <w:bookmarkStart w:id="23" w:name="_Toc414007118"/>
      <w:bookmarkStart w:id="24" w:name="_Toc246996907"/>
      <w:bookmarkStart w:id="25" w:name="_Toc364693432"/>
      <w:bookmarkStart w:id="26" w:name="_Toc247085678"/>
      <w:bookmarkStart w:id="27" w:name="_Toc144974485"/>
      <w:r>
        <w:rPr>
          <w:rFonts w:hint="eastAsia"/>
          <w:kern w:val="2"/>
          <w:sz w:val="24"/>
          <w:szCs w:val="24"/>
        </w:rPr>
        <w:t>税费缴纳</w:t>
      </w:r>
      <w:bookmarkEnd w:id="15"/>
      <w:bookmarkEnd w:id="16"/>
    </w:p>
    <w:p w:rsidR="00701D00" w:rsidRDefault="00701D00" w:rsidP="002D2A8A">
      <w:pPr>
        <w:adjustRightInd w:val="0"/>
        <w:snapToGrid w:val="0"/>
        <w:spacing w:line="312" w:lineRule="auto"/>
        <w:ind w:firstLineChars="200" w:firstLine="480"/>
        <w:rPr>
          <w:rFonts w:ascii="宋体"/>
          <w:sz w:val="24"/>
          <w:szCs w:val="24"/>
        </w:rPr>
      </w:pPr>
      <w:r>
        <w:rPr>
          <w:rFonts w:ascii="宋体" w:cs="宋体" w:hint="eastAsia"/>
          <w:sz w:val="24"/>
          <w:szCs w:val="24"/>
        </w:rPr>
        <w:t>按照规定向双牌县税务部门领取和开具发票，</w:t>
      </w:r>
      <w:r>
        <w:rPr>
          <w:rFonts w:ascii="宋体" w:cs="宋体"/>
          <w:sz w:val="24"/>
          <w:szCs w:val="24"/>
        </w:rPr>
        <w:t xml:space="preserve"> </w:t>
      </w:r>
      <w:r>
        <w:rPr>
          <w:rFonts w:ascii="宋体" w:cs="宋体" w:hint="eastAsia"/>
          <w:sz w:val="24"/>
          <w:szCs w:val="24"/>
        </w:rPr>
        <w:t>足额依法在双牌县缴纳相关税费（合同必须包含此条款）。</w:t>
      </w:r>
      <w:bookmarkEnd w:id="17"/>
      <w:bookmarkEnd w:id="18"/>
      <w:bookmarkEnd w:id="19"/>
      <w:bookmarkEnd w:id="20"/>
      <w:bookmarkEnd w:id="21"/>
      <w:bookmarkEnd w:id="22"/>
      <w:bookmarkEnd w:id="23"/>
      <w:bookmarkEnd w:id="24"/>
      <w:bookmarkEnd w:id="25"/>
      <w:bookmarkEnd w:id="26"/>
      <w:bookmarkEnd w:id="27"/>
    </w:p>
    <w:p w:rsidR="00701D00" w:rsidRDefault="00701D00" w:rsidP="00535022">
      <w:pPr>
        <w:adjustRightInd w:val="0"/>
        <w:snapToGrid w:val="0"/>
        <w:spacing w:line="312" w:lineRule="auto"/>
        <w:rPr>
          <w:rFonts w:ascii="宋体"/>
          <w:b/>
          <w:bCs/>
          <w:sz w:val="24"/>
          <w:szCs w:val="24"/>
        </w:rPr>
      </w:pPr>
      <w:bookmarkStart w:id="28" w:name="_Toc303864839"/>
      <w:bookmarkStart w:id="29" w:name="_Toc300677971"/>
      <w:r>
        <w:rPr>
          <w:rFonts w:ascii="宋体" w:cs="宋体"/>
          <w:b/>
          <w:bCs/>
          <w:sz w:val="24"/>
          <w:szCs w:val="24"/>
        </w:rPr>
        <w:t>9.</w:t>
      </w:r>
      <w:r>
        <w:rPr>
          <w:rFonts w:ascii="宋体" w:cs="宋体" w:hint="eastAsia"/>
          <w:b/>
          <w:bCs/>
          <w:sz w:val="24"/>
          <w:szCs w:val="24"/>
        </w:rPr>
        <w:t>联系方式</w:t>
      </w:r>
      <w:bookmarkEnd w:id="28"/>
      <w:bookmarkEnd w:id="29"/>
    </w:p>
    <w:p w:rsidR="00701D00" w:rsidRDefault="00701D0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项目业主：</w:t>
      </w:r>
      <w:r w:rsidR="00E10213">
        <w:rPr>
          <w:rFonts w:ascii="宋体" w:hAnsi="宋体" w:cs="宋体" w:hint="eastAsia"/>
          <w:color w:val="000000"/>
          <w:kern w:val="0"/>
          <w:sz w:val="24"/>
          <w:szCs w:val="24"/>
        </w:rPr>
        <w:t>双牌县民政局</w:t>
      </w:r>
    </w:p>
    <w:p w:rsidR="00701D00" w:rsidRPr="00AB4506" w:rsidRDefault="00701D00" w:rsidP="00AB4506">
      <w:pPr>
        <w:widowControl/>
        <w:snapToGrid w:val="0"/>
        <w:spacing w:line="312" w:lineRule="auto"/>
        <w:ind w:firstLine="480"/>
        <w:jc w:val="left"/>
        <w:rPr>
          <w:rFonts w:ascii="宋体" w:hAnsi="宋体" w:cs="宋体"/>
          <w:color w:val="000000"/>
          <w:kern w:val="0"/>
          <w:sz w:val="24"/>
          <w:szCs w:val="24"/>
        </w:rPr>
      </w:pPr>
      <w:r>
        <w:rPr>
          <w:rFonts w:ascii="宋体" w:hAnsi="宋体" w:cs="宋体" w:hint="eastAsia"/>
          <w:color w:val="000000"/>
          <w:kern w:val="0"/>
          <w:sz w:val="24"/>
          <w:szCs w:val="24"/>
        </w:rPr>
        <w:t>联系人：</w:t>
      </w:r>
      <w:r>
        <w:rPr>
          <w:rFonts w:ascii="宋体"/>
          <w:color w:val="000000"/>
          <w:kern w:val="0"/>
          <w:sz w:val="24"/>
          <w:szCs w:val="24"/>
        </w:rPr>
        <w:t> </w:t>
      </w:r>
      <w:r w:rsidR="00535022">
        <w:rPr>
          <w:rFonts w:ascii="宋体" w:hAnsi="宋体" w:cs="宋体" w:hint="eastAsia"/>
          <w:color w:val="000000"/>
          <w:kern w:val="0"/>
          <w:sz w:val="24"/>
          <w:szCs w:val="24"/>
        </w:rPr>
        <w:t>骆</w:t>
      </w:r>
      <w:r w:rsidR="00AB4506">
        <w:rPr>
          <w:rFonts w:ascii="宋体" w:hAnsi="宋体" w:cs="宋体" w:hint="eastAsia"/>
          <w:color w:val="000000"/>
          <w:kern w:val="0"/>
          <w:sz w:val="24"/>
          <w:szCs w:val="24"/>
        </w:rPr>
        <w:t>先</w:t>
      </w:r>
      <w:r w:rsidR="007748BF">
        <w:rPr>
          <w:rFonts w:ascii="宋体" w:hAnsi="宋体" w:cs="宋体" w:hint="eastAsia"/>
          <w:color w:val="000000"/>
          <w:kern w:val="0"/>
          <w:sz w:val="24"/>
          <w:szCs w:val="24"/>
        </w:rPr>
        <w:t>生</w:t>
      </w:r>
      <w:r>
        <w:rPr>
          <w:rFonts w:ascii="宋体"/>
          <w:color w:val="000000"/>
          <w:kern w:val="0"/>
          <w:sz w:val="24"/>
          <w:szCs w:val="24"/>
        </w:rPr>
        <w:t>                     </w:t>
      </w:r>
    </w:p>
    <w:p w:rsidR="00701D00" w:rsidRDefault="00701D0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联系电话：</w:t>
      </w:r>
      <w:r w:rsidR="00535022">
        <w:rPr>
          <w:rFonts w:ascii="宋体" w:hAnsi="宋体" w:cs="宋体" w:hint="eastAsia"/>
          <w:color w:val="000000"/>
          <w:kern w:val="0"/>
          <w:sz w:val="24"/>
          <w:szCs w:val="24"/>
        </w:rPr>
        <w:t>18974694810</w:t>
      </w:r>
    </w:p>
    <w:p w:rsidR="00701D00" w:rsidRDefault="00701D0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组织交易单位：</w:t>
      </w:r>
      <w:r w:rsidR="0048546E">
        <w:rPr>
          <w:rFonts w:ascii="宋体" w:hAnsi="宋体" w:cs="宋体" w:hint="eastAsia"/>
          <w:color w:val="000000"/>
          <w:kern w:val="0"/>
          <w:sz w:val="24"/>
          <w:szCs w:val="24"/>
        </w:rPr>
        <w:t>湖南建科工程项目管理有限公司</w:t>
      </w:r>
    </w:p>
    <w:p w:rsidR="00701D00" w:rsidRDefault="007748BF">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联系人：唐</w:t>
      </w:r>
      <w:r w:rsidR="00701D00">
        <w:rPr>
          <w:rFonts w:ascii="宋体" w:hAnsi="宋体" w:cs="宋体" w:hint="eastAsia"/>
          <w:color w:val="000000"/>
          <w:kern w:val="0"/>
          <w:sz w:val="24"/>
          <w:szCs w:val="24"/>
        </w:rPr>
        <w:t>先生</w:t>
      </w:r>
    </w:p>
    <w:p w:rsidR="00701D00" w:rsidRDefault="00701D0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联系电话：</w:t>
      </w:r>
      <w:r w:rsidR="007748BF">
        <w:rPr>
          <w:rFonts w:ascii="宋体" w:hAnsi="宋体" w:cs="宋体" w:hint="eastAsia"/>
          <w:color w:val="000000"/>
          <w:kern w:val="0"/>
          <w:sz w:val="24"/>
          <w:szCs w:val="24"/>
        </w:rPr>
        <w:t>18607495656</w:t>
      </w:r>
    </w:p>
    <w:p w:rsidR="00701D00" w:rsidRDefault="00701D00">
      <w:pPr>
        <w:adjustRightInd w:val="0"/>
        <w:snapToGrid w:val="0"/>
        <w:spacing w:line="360" w:lineRule="exact"/>
        <w:rPr>
          <w:rFonts w:ascii="宋体"/>
          <w:sz w:val="24"/>
          <w:szCs w:val="24"/>
        </w:rPr>
      </w:pPr>
      <w:r>
        <w:rPr>
          <w:rFonts w:ascii="宋体"/>
          <w:sz w:val="24"/>
          <w:szCs w:val="24"/>
        </w:rPr>
        <w:br w:type="page"/>
      </w:r>
    </w:p>
    <w:p w:rsidR="00701D00" w:rsidRDefault="00701D00">
      <w:pPr>
        <w:adjustRightInd w:val="0"/>
        <w:snapToGrid w:val="0"/>
        <w:spacing w:line="360" w:lineRule="exact"/>
        <w:jc w:val="center"/>
        <w:rPr>
          <w:rFonts w:ascii="宋体"/>
          <w:sz w:val="21"/>
          <w:szCs w:val="21"/>
        </w:rPr>
      </w:pPr>
      <w:r>
        <w:rPr>
          <w:rFonts w:ascii="黑体" w:eastAsia="黑体" w:hAnsi="黑体" w:cs="黑体" w:hint="eastAsia"/>
          <w:kern w:val="32"/>
          <w:sz w:val="32"/>
          <w:szCs w:val="32"/>
        </w:rPr>
        <w:t>第二章</w:t>
      </w:r>
      <w:r>
        <w:rPr>
          <w:rFonts w:ascii="黑体" w:eastAsia="黑体" w:hAnsi="黑体" w:cs="黑体"/>
          <w:kern w:val="32"/>
          <w:sz w:val="32"/>
          <w:szCs w:val="32"/>
        </w:rPr>
        <w:t xml:space="preserve">  </w:t>
      </w:r>
      <w:r>
        <w:rPr>
          <w:rFonts w:ascii="黑体" w:eastAsia="黑体" w:hAnsi="黑体" w:cs="黑体" w:hint="eastAsia"/>
          <w:kern w:val="32"/>
          <w:sz w:val="32"/>
          <w:szCs w:val="32"/>
        </w:rPr>
        <w:t>交易须知</w:t>
      </w:r>
    </w:p>
    <w:p w:rsidR="00701D00" w:rsidRDefault="00701D00">
      <w:pPr>
        <w:snapToGrid w:val="0"/>
        <w:spacing w:line="240" w:lineRule="auto"/>
        <w:jc w:val="center"/>
        <w:rPr>
          <w:rFonts w:ascii="黑体" w:eastAsia="黑体" w:hAnsi="宋体"/>
          <w:sz w:val="28"/>
          <w:szCs w:val="28"/>
        </w:rPr>
      </w:pPr>
      <w:bookmarkStart w:id="30" w:name="_Toc300677997"/>
    </w:p>
    <w:tbl>
      <w:tblPr>
        <w:tblW w:w="988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769"/>
        <w:gridCol w:w="15"/>
        <w:gridCol w:w="7"/>
        <w:gridCol w:w="1790"/>
        <w:gridCol w:w="7306"/>
      </w:tblGrid>
      <w:tr w:rsidR="00701D00">
        <w:trPr>
          <w:trHeight w:val="474"/>
          <w:tblHeader/>
          <w:jc w:val="center"/>
        </w:trPr>
        <w:tc>
          <w:tcPr>
            <w:tcW w:w="769" w:type="dxa"/>
            <w:tcBorders>
              <w:top w:val="single" w:sz="12" w:space="0" w:color="auto"/>
            </w:tcBorders>
            <w:vAlign w:val="center"/>
          </w:tcPr>
          <w:bookmarkEnd w:id="30"/>
          <w:p w:rsidR="00701D00" w:rsidRDefault="00701D00">
            <w:pPr>
              <w:spacing w:line="240" w:lineRule="auto"/>
              <w:jc w:val="center"/>
              <w:rPr>
                <w:sz w:val="21"/>
                <w:szCs w:val="21"/>
              </w:rPr>
            </w:pPr>
            <w:r>
              <w:rPr>
                <w:rFonts w:cs="宋体" w:hint="eastAsia"/>
                <w:b/>
                <w:bCs/>
                <w:sz w:val="21"/>
                <w:szCs w:val="21"/>
              </w:rPr>
              <w:t>条款号</w:t>
            </w:r>
          </w:p>
        </w:tc>
        <w:tc>
          <w:tcPr>
            <w:tcW w:w="1812" w:type="dxa"/>
            <w:gridSpan w:val="3"/>
            <w:tcBorders>
              <w:top w:val="single" w:sz="12" w:space="0" w:color="auto"/>
            </w:tcBorders>
            <w:vAlign w:val="center"/>
          </w:tcPr>
          <w:p w:rsidR="00701D00" w:rsidRDefault="00701D00">
            <w:pPr>
              <w:spacing w:line="240" w:lineRule="auto"/>
              <w:jc w:val="center"/>
              <w:rPr>
                <w:b/>
                <w:bCs/>
                <w:sz w:val="21"/>
                <w:szCs w:val="21"/>
              </w:rPr>
            </w:pPr>
            <w:r>
              <w:rPr>
                <w:rFonts w:cs="宋体" w:hint="eastAsia"/>
                <w:b/>
                <w:bCs/>
                <w:sz w:val="21"/>
                <w:szCs w:val="21"/>
              </w:rPr>
              <w:t>条款名称</w:t>
            </w:r>
          </w:p>
        </w:tc>
        <w:tc>
          <w:tcPr>
            <w:tcW w:w="7306" w:type="dxa"/>
            <w:tcBorders>
              <w:top w:val="single" w:sz="12" w:space="0" w:color="auto"/>
            </w:tcBorders>
            <w:vAlign w:val="center"/>
          </w:tcPr>
          <w:p w:rsidR="00701D00" w:rsidRDefault="00701D00">
            <w:pPr>
              <w:spacing w:line="240" w:lineRule="auto"/>
              <w:jc w:val="center"/>
              <w:rPr>
                <w:b/>
                <w:bCs/>
                <w:sz w:val="21"/>
                <w:szCs w:val="21"/>
              </w:rPr>
            </w:pPr>
            <w:r>
              <w:rPr>
                <w:rFonts w:cs="宋体" w:hint="eastAsia"/>
                <w:b/>
                <w:bCs/>
                <w:sz w:val="21"/>
                <w:szCs w:val="21"/>
              </w:rPr>
              <w:t>编</w:t>
            </w:r>
            <w:r>
              <w:rPr>
                <w:b/>
                <w:bCs/>
                <w:sz w:val="21"/>
                <w:szCs w:val="21"/>
              </w:rPr>
              <w:t xml:space="preserve">  </w:t>
            </w:r>
            <w:r>
              <w:rPr>
                <w:rFonts w:cs="宋体" w:hint="eastAsia"/>
                <w:b/>
                <w:bCs/>
                <w:sz w:val="21"/>
                <w:szCs w:val="21"/>
              </w:rPr>
              <w:t>列</w:t>
            </w:r>
            <w:r>
              <w:rPr>
                <w:b/>
                <w:bCs/>
                <w:sz w:val="21"/>
                <w:szCs w:val="21"/>
              </w:rPr>
              <w:t xml:space="preserve">  </w:t>
            </w:r>
            <w:r>
              <w:rPr>
                <w:rFonts w:cs="宋体" w:hint="eastAsia"/>
                <w:b/>
                <w:bCs/>
                <w:sz w:val="21"/>
                <w:szCs w:val="21"/>
              </w:rPr>
              <w:t>内</w:t>
            </w:r>
            <w:r>
              <w:rPr>
                <w:b/>
                <w:bCs/>
                <w:sz w:val="21"/>
                <w:szCs w:val="21"/>
              </w:rPr>
              <w:t xml:space="preserve">  </w:t>
            </w:r>
            <w:r>
              <w:rPr>
                <w:rFonts w:cs="宋体" w:hint="eastAsia"/>
                <w:b/>
                <w:bCs/>
                <w:sz w:val="21"/>
                <w:szCs w:val="21"/>
              </w:rPr>
              <w:t>容</w:t>
            </w:r>
          </w:p>
        </w:tc>
      </w:tr>
      <w:tr w:rsidR="00701D00">
        <w:trPr>
          <w:trHeight w:val="350"/>
          <w:jc w:val="center"/>
        </w:trPr>
        <w:tc>
          <w:tcPr>
            <w:tcW w:w="769" w:type="dxa"/>
            <w:vAlign w:val="center"/>
          </w:tcPr>
          <w:p w:rsidR="00701D00" w:rsidRDefault="00701D00">
            <w:pPr>
              <w:spacing w:line="240" w:lineRule="auto"/>
              <w:jc w:val="center"/>
              <w:rPr>
                <w:rFonts w:ascii="宋体" w:cs="宋体"/>
                <w:sz w:val="21"/>
                <w:szCs w:val="21"/>
              </w:rPr>
            </w:pPr>
            <w:r>
              <w:rPr>
                <w:rFonts w:ascii="宋体" w:hAnsi="宋体" w:cs="宋体"/>
                <w:sz w:val="21"/>
                <w:szCs w:val="21"/>
              </w:rPr>
              <w:t>1</w:t>
            </w:r>
          </w:p>
        </w:tc>
        <w:tc>
          <w:tcPr>
            <w:tcW w:w="1812" w:type="dxa"/>
            <w:gridSpan w:val="3"/>
            <w:vAlign w:val="center"/>
          </w:tcPr>
          <w:p w:rsidR="00701D00" w:rsidRDefault="00701D00">
            <w:pPr>
              <w:spacing w:line="240" w:lineRule="auto"/>
              <w:jc w:val="center"/>
              <w:rPr>
                <w:rFonts w:ascii="宋体"/>
                <w:sz w:val="21"/>
                <w:szCs w:val="21"/>
              </w:rPr>
            </w:pPr>
            <w:r>
              <w:rPr>
                <w:rFonts w:ascii="宋体" w:hAnsi="宋体" w:cs="宋体" w:hint="eastAsia"/>
                <w:b/>
                <w:bCs/>
                <w:sz w:val="21"/>
                <w:szCs w:val="21"/>
              </w:rPr>
              <w:t>交易参与单位的资质条件和信誉</w:t>
            </w:r>
          </w:p>
        </w:tc>
        <w:tc>
          <w:tcPr>
            <w:tcW w:w="7306" w:type="dxa"/>
            <w:vAlign w:val="center"/>
          </w:tcPr>
          <w:p w:rsidR="00701D00" w:rsidRDefault="00701D00">
            <w:pPr>
              <w:spacing w:line="340" w:lineRule="exact"/>
              <w:rPr>
                <w:rFonts w:ascii="宋体"/>
                <w:sz w:val="21"/>
                <w:szCs w:val="21"/>
              </w:rPr>
            </w:pPr>
            <w:r>
              <w:rPr>
                <w:rFonts w:ascii="宋体" w:cs="宋体" w:hint="eastAsia"/>
                <w:sz w:val="21"/>
                <w:szCs w:val="21"/>
              </w:rPr>
              <w:t>（</w:t>
            </w:r>
            <w:r>
              <w:rPr>
                <w:rFonts w:ascii="宋体" w:cs="宋体"/>
                <w:sz w:val="21"/>
                <w:szCs w:val="21"/>
              </w:rPr>
              <w:t>1)</w:t>
            </w:r>
            <w:r>
              <w:rPr>
                <w:rFonts w:ascii="宋体" w:cs="宋体" w:hint="eastAsia"/>
                <w:sz w:val="21"/>
                <w:szCs w:val="21"/>
              </w:rPr>
              <w:t>具有独立法人资格并依法取得企业营业执照，营业执照处于有效期；湖南省外企业须按照湘建建【</w:t>
            </w:r>
            <w:r>
              <w:rPr>
                <w:rFonts w:ascii="宋体" w:cs="宋体"/>
                <w:sz w:val="21"/>
                <w:szCs w:val="21"/>
              </w:rPr>
              <w:t>2015</w:t>
            </w:r>
            <w:r>
              <w:rPr>
                <w:rFonts w:ascii="宋体" w:cs="宋体" w:hint="eastAsia"/>
                <w:sz w:val="21"/>
                <w:szCs w:val="21"/>
              </w:rPr>
              <w:t>】</w:t>
            </w:r>
            <w:r>
              <w:rPr>
                <w:rFonts w:ascii="宋体" w:cs="宋体"/>
                <w:sz w:val="21"/>
                <w:szCs w:val="21"/>
              </w:rPr>
              <w:t>190</w:t>
            </w:r>
            <w:r>
              <w:rPr>
                <w:rFonts w:ascii="宋体" w:cs="宋体" w:hint="eastAsia"/>
                <w:sz w:val="21"/>
                <w:szCs w:val="21"/>
              </w:rPr>
              <w:t>号文件要求办理省外入湘企业基本情况登记（以</w:t>
            </w:r>
            <w:r>
              <w:rPr>
                <w:rFonts w:ascii="宋体"/>
                <w:sz w:val="21"/>
                <w:szCs w:val="21"/>
              </w:rPr>
              <w:t>“</w:t>
            </w:r>
            <w:r>
              <w:rPr>
                <w:rFonts w:ascii="宋体" w:cs="宋体" w:hint="eastAsia"/>
                <w:sz w:val="21"/>
                <w:szCs w:val="21"/>
              </w:rPr>
              <w:t>湖南省住房和城乡建设网</w:t>
            </w:r>
            <w:r>
              <w:rPr>
                <w:rFonts w:ascii="宋体"/>
                <w:sz w:val="21"/>
                <w:szCs w:val="21"/>
              </w:rPr>
              <w:t>”</w:t>
            </w:r>
            <w:r>
              <w:rPr>
                <w:rFonts w:ascii="宋体" w:cs="宋体" w:hint="eastAsia"/>
                <w:sz w:val="21"/>
                <w:szCs w:val="21"/>
              </w:rPr>
              <w:t>查询为准）或具有入湘施工登记证（处于有效期内）；</w:t>
            </w:r>
          </w:p>
          <w:p w:rsidR="00701D00" w:rsidRDefault="00701D00">
            <w:pPr>
              <w:spacing w:line="340" w:lineRule="exact"/>
              <w:rPr>
                <w:rFonts w:ascii="宋体" w:cs="宋体"/>
                <w:sz w:val="21"/>
                <w:szCs w:val="21"/>
              </w:rPr>
            </w:pPr>
            <w:r>
              <w:rPr>
                <w:rFonts w:ascii="宋体" w:cs="宋体"/>
                <w:sz w:val="21"/>
                <w:szCs w:val="21"/>
              </w:rPr>
              <w:t>(2)</w:t>
            </w:r>
            <w:r>
              <w:rPr>
                <w:rFonts w:ascii="宋体" w:cs="宋体" w:hint="eastAsia"/>
                <w:sz w:val="21"/>
                <w:szCs w:val="21"/>
              </w:rPr>
              <w:t>具备建设行政主管部门颁发的</w:t>
            </w:r>
            <w:r>
              <w:rPr>
                <w:rFonts w:ascii="宋体" w:cs="宋体"/>
                <w:b/>
                <w:bCs/>
                <w:color w:val="FF0000"/>
                <w:sz w:val="21"/>
                <w:szCs w:val="21"/>
              </w:rPr>
              <w:t xml:space="preserve"> </w:t>
            </w:r>
            <w:r w:rsidRPr="007748BF">
              <w:rPr>
                <w:rFonts w:ascii="宋体" w:cs="宋体" w:hint="eastAsia"/>
                <w:b/>
                <w:bCs/>
                <w:color w:val="000000" w:themeColor="text1"/>
                <w:sz w:val="24"/>
                <w:szCs w:val="24"/>
                <w:u w:val="single"/>
              </w:rPr>
              <w:t>建筑工程施工总承包叁级及以上资质</w:t>
            </w:r>
            <w:r w:rsidR="00E478CA" w:rsidRPr="00E478CA">
              <w:rPr>
                <w:rFonts w:cs="宋体" w:hint="eastAsia"/>
                <w:b/>
                <w:bCs/>
                <w:color w:val="000000" w:themeColor="text1"/>
                <w:sz w:val="24"/>
                <w:szCs w:val="24"/>
                <w:u w:val="single"/>
              </w:rPr>
              <w:t>或</w:t>
            </w:r>
            <w:r w:rsidR="00E478CA" w:rsidRPr="00E478CA">
              <w:rPr>
                <w:rFonts w:asciiTheme="minorEastAsia" w:eastAsiaTheme="minorEastAsia" w:hAnsiTheme="minorEastAsia" w:cs="宋体" w:hint="eastAsia"/>
                <w:b/>
                <w:bCs/>
                <w:sz w:val="24"/>
                <w:szCs w:val="24"/>
                <w:u w:val="single"/>
              </w:rPr>
              <w:t>市政公用工程施工总承包叁级及以上资质</w:t>
            </w:r>
            <w:r w:rsidRPr="007748BF">
              <w:rPr>
                <w:rFonts w:ascii="宋体" w:cs="宋体" w:hint="eastAsia"/>
                <w:color w:val="000000" w:themeColor="text1"/>
                <w:sz w:val="21"/>
                <w:szCs w:val="21"/>
              </w:rPr>
              <w:t>，</w:t>
            </w:r>
            <w:r>
              <w:rPr>
                <w:rFonts w:ascii="宋体" w:cs="宋体" w:hint="eastAsia"/>
                <w:sz w:val="21"/>
                <w:szCs w:val="21"/>
              </w:rPr>
              <w:t>安全生产许可证处于有效期；并在人员、设备、资金等方面具备相应的施工能力</w:t>
            </w:r>
            <w:r>
              <w:rPr>
                <w:rFonts w:ascii="宋体" w:cs="宋体"/>
                <w:sz w:val="21"/>
                <w:szCs w:val="21"/>
              </w:rPr>
              <w:t>;</w:t>
            </w:r>
          </w:p>
          <w:p w:rsidR="00701D00" w:rsidRDefault="00701D00" w:rsidP="002D2A8A">
            <w:pPr>
              <w:tabs>
                <w:tab w:val="left" w:pos="10050"/>
              </w:tabs>
              <w:spacing w:line="340" w:lineRule="exact"/>
              <w:ind w:rightChars="-19" w:right="-57"/>
              <w:rPr>
                <w:rFonts w:ascii="宋体"/>
                <w:sz w:val="21"/>
                <w:szCs w:val="21"/>
              </w:rPr>
            </w:pPr>
            <w:r>
              <w:rPr>
                <w:rFonts w:ascii="宋体" w:cs="宋体"/>
                <w:sz w:val="21"/>
                <w:szCs w:val="21"/>
              </w:rPr>
              <w:t>(3)</w:t>
            </w:r>
            <w:r>
              <w:rPr>
                <w:rFonts w:ascii="宋体" w:cs="宋体" w:hint="eastAsia"/>
                <w:sz w:val="21"/>
                <w:szCs w:val="21"/>
              </w:rPr>
              <w:t>拟任本项目负责人须具有</w:t>
            </w:r>
            <w:r w:rsidRPr="007748BF">
              <w:rPr>
                <w:rFonts w:ascii="宋体" w:cs="宋体"/>
                <w:b/>
                <w:bCs/>
                <w:color w:val="000000" w:themeColor="text1"/>
                <w:sz w:val="24"/>
                <w:szCs w:val="24"/>
                <w:u w:val="single"/>
              </w:rPr>
              <w:t xml:space="preserve"> </w:t>
            </w:r>
            <w:r w:rsidRPr="007748BF">
              <w:rPr>
                <w:rFonts w:ascii="宋体" w:cs="宋体" w:hint="eastAsia"/>
                <w:b/>
                <w:bCs/>
                <w:color w:val="000000" w:themeColor="text1"/>
                <w:sz w:val="24"/>
                <w:szCs w:val="24"/>
                <w:u w:val="single"/>
              </w:rPr>
              <w:t>建筑工程专业贰级及以上</w:t>
            </w:r>
            <w:r w:rsidR="00E478CA" w:rsidRPr="00E478CA">
              <w:rPr>
                <w:rFonts w:asciiTheme="minorEastAsia" w:eastAsiaTheme="minorEastAsia" w:hAnsiTheme="minorEastAsia" w:cs="宋体" w:hint="eastAsia"/>
                <w:b/>
                <w:bCs/>
                <w:sz w:val="24"/>
                <w:szCs w:val="24"/>
                <w:u w:val="single"/>
              </w:rPr>
              <w:t>或市政公用工程专业</w:t>
            </w:r>
            <w:r w:rsidR="00E478CA" w:rsidRPr="00E478CA">
              <w:rPr>
                <w:rFonts w:ascii="宋体" w:cs="宋体" w:hint="eastAsia"/>
                <w:b/>
                <w:bCs/>
                <w:color w:val="000000" w:themeColor="text1"/>
                <w:sz w:val="24"/>
                <w:szCs w:val="24"/>
                <w:u w:val="single"/>
              </w:rPr>
              <w:t>贰级及以上注册建造师证</w:t>
            </w:r>
            <w:r>
              <w:rPr>
                <w:rFonts w:ascii="宋体" w:cs="宋体" w:hint="eastAsia"/>
                <w:sz w:val="21"/>
                <w:szCs w:val="21"/>
              </w:rPr>
              <w:t>注册建造师证及有效的</w:t>
            </w:r>
            <w:r>
              <w:rPr>
                <w:rFonts w:ascii="宋体" w:cs="宋体"/>
                <w:sz w:val="21"/>
                <w:szCs w:val="21"/>
              </w:rPr>
              <w:t>B</w:t>
            </w:r>
            <w:r>
              <w:rPr>
                <w:rFonts w:ascii="宋体" w:cs="宋体" w:hint="eastAsia"/>
                <w:sz w:val="21"/>
                <w:szCs w:val="21"/>
              </w:rPr>
              <w:t>类安全生产考核合格证书，其证书注册单位与交易参与单位一致，且未在其他在建设工程中任职；不接受投标单位法定代表人和总经理作为施工项目部关键岗位人员；</w:t>
            </w:r>
          </w:p>
          <w:p w:rsidR="00701D00" w:rsidRPr="00AB4506" w:rsidRDefault="00701D00" w:rsidP="002D2A8A">
            <w:pPr>
              <w:tabs>
                <w:tab w:val="left" w:pos="10050"/>
              </w:tabs>
              <w:spacing w:line="340" w:lineRule="exact"/>
              <w:ind w:rightChars="-19" w:right="-57"/>
              <w:rPr>
                <w:rFonts w:ascii="宋体" w:cs="宋体"/>
                <w:b/>
                <w:bCs/>
                <w:color w:val="000000" w:themeColor="text1"/>
                <w:sz w:val="24"/>
                <w:szCs w:val="24"/>
              </w:rPr>
            </w:pPr>
            <w:r>
              <w:rPr>
                <w:rFonts w:ascii="宋体" w:cs="宋体"/>
                <w:sz w:val="21"/>
                <w:szCs w:val="21"/>
              </w:rPr>
              <w:t>(4)</w:t>
            </w:r>
            <w:r>
              <w:rPr>
                <w:rFonts w:ascii="宋体" w:cs="宋体" w:hint="eastAsia"/>
                <w:sz w:val="21"/>
                <w:szCs w:val="21"/>
              </w:rPr>
              <w:t>施工项目部关键岗位人员数量不得低于</w:t>
            </w:r>
            <w:r>
              <w:rPr>
                <w:rFonts w:ascii="宋体" w:cs="宋体" w:hint="eastAsia"/>
                <w:sz w:val="21"/>
                <w:szCs w:val="21"/>
                <w:u w:val="single"/>
              </w:rPr>
              <w:t>湘建建</w:t>
            </w:r>
            <w:r>
              <w:rPr>
                <w:rFonts w:ascii="宋体" w:cs="宋体"/>
                <w:sz w:val="21"/>
                <w:szCs w:val="21"/>
                <w:u w:val="single"/>
              </w:rPr>
              <w:t>[2015]57</w:t>
            </w:r>
            <w:r>
              <w:rPr>
                <w:rFonts w:ascii="宋体" w:cs="宋体" w:hint="eastAsia"/>
                <w:sz w:val="21"/>
                <w:szCs w:val="21"/>
                <w:u w:val="single"/>
              </w:rPr>
              <w:t>号</w:t>
            </w:r>
            <w:r>
              <w:rPr>
                <w:rFonts w:ascii="宋体" w:cs="宋体" w:hint="eastAsia"/>
                <w:sz w:val="21"/>
                <w:szCs w:val="21"/>
              </w:rPr>
              <w:t>文规定的最低配备标准，即至少包括（项目负责人</w:t>
            </w:r>
            <w:r>
              <w:rPr>
                <w:rFonts w:ascii="宋体" w:cs="宋体"/>
                <w:sz w:val="21"/>
                <w:szCs w:val="21"/>
              </w:rPr>
              <w:t xml:space="preserve"> 1</w:t>
            </w:r>
            <w:r>
              <w:rPr>
                <w:rFonts w:ascii="宋体" w:cs="宋体" w:hint="eastAsia"/>
                <w:sz w:val="21"/>
                <w:szCs w:val="21"/>
              </w:rPr>
              <w:t>人、施工员</w:t>
            </w:r>
            <w:r>
              <w:rPr>
                <w:rFonts w:ascii="宋体" w:cs="宋体"/>
                <w:sz w:val="21"/>
                <w:szCs w:val="21"/>
              </w:rPr>
              <w:t xml:space="preserve"> 1</w:t>
            </w:r>
            <w:r>
              <w:rPr>
                <w:rFonts w:ascii="宋体" w:cs="宋体" w:hint="eastAsia"/>
                <w:sz w:val="21"/>
                <w:szCs w:val="21"/>
              </w:rPr>
              <w:t>人、安全员</w:t>
            </w:r>
            <w:r>
              <w:rPr>
                <w:rFonts w:ascii="宋体" w:cs="宋体"/>
                <w:sz w:val="21"/>
                <w:szCs w:val="21"/>
              </w:rPr>
              <w:t xml:space="preserve"> 1</w:t>
            </w:r>
            <w:r>
              <w:rPr>
                <w:rFonts w:ascii="宋体" w:cs="宋体" w:hint="eastAsia"/>
                <w:sz w:val="21"/>
                <w:szCs w:val="21"/>
              </w:rPr>
              <w:t>人）；施工项目部关键岗位人员不得同时在二个及二个以上的建设工程项目中任职（施工项目部关键岗位人员须提供最近连续</w:t>
            </w:r>
            <w:r>
              <w:rPr>
                <w:rFonts w:ascii="宋体" w:cs="宋体"/>
                <w:sz w:val="21"/>
                <w:szCs w:val="21"/>
              </w:rPr>
              <w:t>3</w:t>
            </w:r>
            <w:r>
              <w:rPr>
                <w:rFonts w:ascii="宋体" w:cs="宋体" w:hint="eastAsia"/>
                <w:sz w:val="21"/>
                <w:szCs w:val="21"/>
              </w:rPr>
              <w:t>个月</w:t>
            </w:r>
            <w:r w:rsidRPr="007748BF">
              <w:rPr>
                <w:rFonts w:ascii="宋体" w:cs="宋体" w:hint="eastAsia"/>
                <w:b/>
                <w:bCs/>
                <w:color w:val="000000" w:themeColor="text1"/>
                <w:sz w:val="21"/>
                <w:szCs w:val="21"/>
              </w:rPr>
              <w:t>（</w:t>
            </w:r>
            <w:r w:rsidR="002D2A8A"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7</w:t>
            </w:r>
            <w:r w:rsidR="002D2A8A" w:rsidRPr="007748BF">
              <w:rPr>
                <w:rFonts w:ascii="宋体" w:cs="宋体" w:hint="eastAsia"/>
                <w:b/>
                <w:bCs/>
                <w:color w:val="000000" w:themeColor="text1"/>
                <w:sz w:val="24"/>
                <w:szCs w:val="24"/>
              </w:rPr>
              <w:t>月1日</w:t>
            </w:r>
            <w:r w:rsidR="002D2A8A"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9</w:t>
            </w:r>
            <w:r w:rsidR="002D2A8A" w:rsidRPr="007748BF">
              <w:rPr>
                <w:rFonts w:ascii="宋体" w:cs="宋体" w:hint="eastAsia"/>
                <w:b/>
                <w:bCs/>
                <w:color w:val="000000" w:themeColor="text1"/>
                <w:sz w:val="24"/>
                <w:szCs w:val="24"/>
              </w:rPr>
              <w:t>月30日</w:t>
            </w:r>
            <w:r w:rsidRPr="007748BF">
              <w:rPr>
                <w:rFonts w:ascii="宋体" w:cs="宋体" w:hint="eastAsia"/>
                <w:b/>
                <w:bCs/>
                <w:color w:val="000000" w:themeColor="text1"/>
                <w:sz w:val="21"/>
                <w:szCs w:val="21"/>
              </w:rPr>
              <w:t>）</w:t>
            </w:r>
            <w:r w:rsidRPr="007748BF">
              <w:rPr>
                <w:rFonts w:ascii="宋体" w:cs="宋体" w:hint="eastAsia"/>
                <w:color w:val="000000" w:themeColor="text1"/>
                <w:sz w:val="21"/>
                <w:szCs w:val="21"/>
              </w:rPr>
              <w:t>的养老保险证明</w:t>
            </w:r>
            <w:r w:rsidRPr="007748BF">
              <w:rPr>
                <w:rFonts w:ascii="宋体" w:cs="宋体"/>
                <w:color w:val="000000" w:themeColor="text1"/>
                <w:sz w:val="21"/>
                <w:szCs w:val="21"/>
              </w:rPr>
              <w:t>;</w:t>
            </w:r>
          </w:p>
          <w:p w:rsidR="00701D00" w:rsidRDefault="00701D00" w:rsidP="002D2A8A">
            <w:pPr>
              <w:tabs>
                <w:tab w:val="left" w:pos="10050"/>
              </w:tabs>
              <w:spacing w:line="340" w:lineRule="exact"/>
              <w:ind w:rightChars="-19" w:right="-57"/>
              <w:rPr>
                <w:rFonts w:ascii="宋体"/>
                <w:sz w:val="21"/>
                <w:szCs w:val="21"/>
              </w:rPr>
            </w:pPr>
            <w:r>
              <w:rPr>
                <w:rFonts w:ascii="宋体" w:cs="宋体"/>
                <w:sz w:val="21"/>
                <w:szCs w:val="21"/>
              </w:rPr>
              <w:t>(5)</w:t>
            </w:r>
            <w:r>
              <w:rPr>
                <w:rFonts w:ascii="宋体" w:cs="宋体" w:hint="eastAsia"/>
                <w:sz w:val="21"/>
                <w:szCs w:val="21"/>
              </w:rPr>
              <w:t>省外企业关键岗位人员如持有外省住房和城乡建设主管部门颁发的技术职称证书，其证书应能通过互联网查询真伪，或提供由省级住房和城乡建设主管部门出具的证书真实性证明。省外企业由企业所在地地（市）级及以上建设行政主管部门提供施工项目部关键岗位人员无在建工程证明。</w:t>
            </w:r>
          </w:p>
        </w:tc>
      </w:tr>
      <w:tr w:rsidR="00701D00">
        <w:trPr>
          <w:trHeight w:val="721"/>
          <w:jc w:val="center"/>
        </w:trPr>
        <w:tc>
          <w:tcPr>
            <w:tcW w:w="769" w:type="dxa"/>
            <w:vAlign w:val="center"/>
          </w:tcPr>
          <w:p w:rsidR="00701D00" w:rsidRDefault="00701D00">
            <w:pPr>
              <w:spacing w:line="240" w:lineRule="auto"/>
              <w:jc w:val="center"/>
              <w:rPr>
                <w:rFonts w:ascii="宋体" w:cs="宋体"/>
                <w:sz w:val="21"/>
                <w:szCs w:val="21"/>
              </w:rPr>
            </w:pPr>
            <w:r>
              <w:rPr>
                <w:rFonts w:ascii="宋体" w:hAnsi="宋体" w:cs="宋体"/>
                <w:sz w:val="21"/>
                <w:szCs w:val="21"/>
              </w:rPr>
              <w:t>2</w:t>
            </w:r>
          </w:p>
        </w:tc>
        <w:tc>
          <w:tcPr>
            <w:tcW w:w="1812" w:type="dxa"/>
            <w:gridSpan w:val="3"/>
            <w:vAlign w:val="center"/>
          </w:tcPr>
          <w:p w:rsidR="00701D00" w:rsidRDefault="00701D00">
            <w:pPr>
              <w:spacing w:line="240" w:lineRule="auto"/>
              <w:jc w:val="center"/>
              <w:rPr>
                <w:rFonts w:ascii="宋体"/>
                <w:sz w:val="21"/>
                <w:szCs w:val="21"/>
              </w:rPr>
            </w:pPr>
            <w:r>
              <w:rPr>
                <w:rFonts w:ascii="宋体" w:hAnsi="宋体" w:cs="宋体" w:hint="eastAsia"/>
                <w:b/>
                <w:bCs/>
                <w:sz w:val="23"/>
                <w:szCs w:val="23"/>
              </w:rPr>
              <w:t>交易时要求提交的证书及证明原件</w:t>
            </w:r>
          </w:p>
        </w:tc>
        <w:tc>
          <w:tcPr>
            <w:tcW w:w="7306" w:type="dxa"/>
            <w:vAlign w:val="center"/>
          </w:tcPr>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1</w:t>
            </w:r>
            <w:r>
              <w:rPr>
                <w:rFonts w:ascii="宋体" w:cs="宋体" w:hint="eastAsia"/>
                <w:sz w:val="21"/>
                <w:szCs w:val="21"/>
              </w:rPr>
              <w:t>）营业执照副本；</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2</w:t>
            </w:r>
            <w:r>
              <w:rPr>
                <w:rFonts w:ascii="宋体" w:cs="宋体" w:hint="eastAsia"/>
                <w:sz w:val="21"/>
                <w:szCs w:val="21"/>
              </w:rPr>
              <w:t>）资质等级证书副本（可提供扫描件）；</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3</w:t>
            </w:r>
            <w:r>
              <w:rPr>
                <w:rFonts w:ascii="宋体" w:cs="宋体" w:hint="eastAsia"/>
                <w:sz w:val="21"/>
                <w:szCs w:val="21"/>
              </w:rPr>
              <w:t>）企业安全生产许可证副本；</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4</w:t>
            </w:r>
            <w:r>
              <w:rPr>
                <w:rFonts w:ascii="宋体" w:cs="宋体" w:hint="eastAsia"/>
                <w:sz w:val="21"/>
                <w:szCs w:val="21"/>
              </w:rPr>
              <w:t>）入湘施工登记证明（仅省外企业提供）；</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5</w:t>
            </w:r>
            <w:r>
              <w:rPr>
                <w:rFonts w:ascii="宋体" w:cs="宋体" w:hint="eastAsia"/>
                <w:sz w:val="21"/>
                <w:szCs w:val="21"/>
              </w:rPr>
              <w:t>）项目负责人建造师注册证、及</w:t>
            </w:r>
            <w:r>
              <w:rPr>
                <w:rFonts w:ascii="宋体" w:cs="宋体"/>
                <w:sz w:val="21"/>
                <w:szCs w:val="21"/>
              </w:rPr>
              <w:t>B</w:t>
            </w:r>
            <w:r>
              <w:rPr>
                <w:rFonts w:ascii="宋体" w:cs="宋体" w:hint="eastAsia"/>
                <w:sz w:val="21"/>
                <w:szCs w:val="21"/>
              </w:rPr>
              <w:t>类安全生产考核合格证书、施工员、安全员岗位资格证书及安全员</w:t>
            </w:r>
            <w:r>
              <w:rPr>
                <w:rFonts w:ascii="宋体" w:cs="宋体"/>
                <w:sz w:val="21"/>
                <w:szCs w:val="21"/>
              </w:rPr>
              <w:t>C</w:t>
            </w:r>
            <w:r>
              <w:rPr>
                <w:rFonts w:ascii="宋体" w:cs="宋体" w:hint="eastAsia"/>
                <w:sz w:val="21"/>
                <w:szCs w:val="21"/>
              </w:rPr>
              <w:t>类安全生产考核合格证书；</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6</w:t>
            </w:r>
            <w:r>
              <w:rPr>
                <w:rFonts w:ascii="宋体" w:cs="宋体" w:hint="eastAsia"/>
                <w:sz w:val="21"/>
                <w:szCs w:val="21"/>
              </w:rPr>
              <w:t>）施工项目部关键岗位人员须提供连续</w:t>
            </w:r>
            <w:r>
              <w:rPr>
                <w:rFonts w:ascii="宋体" w:cs="宋体"/>
                <w:sz w:val="21"/>
                <w:szCs w:val="21"/>
              </w:rPr>
              <w:t>3</w:t>
            </w:r>
            <w:r>
              <w:rPr>
                <w:rFonts w:ascii="宋体" w:cs="宋体" w:hint="eastAsia"/>
                <w:sz w:val="21"/>
                <w:szCs w:val="21"/>
              </w:rPr>
              <w:t>个月</w:t>
            </w:r>
            <w:r w:rsidR="00AB4506" w:rsidRPr="007748BF">
              <w:rPr>
                <w:rFonts w:ascii="宋体" w:cs="宋体" w:hint="eastAsia"/>
                <w:b/>
                <w:bCs/>
                <w:color w:val="000000" w:themeColor="text1"/>
                <w:sz w:val="21"/>
                <w:szCs w:val="21"/>
              </w:rPr>
              <w:t>（</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7</w:t>
            </w:r>
            <w:r w:rsidR="00AB4506" w:rsidRPr="007748BF">
              <w:rPr>
                <w:rFonts w:ascii="宋体" w:cs="宋体" w:hint="eastAsia"/>
                <w:b/>
                <w:bCs/>
                <w:color w:val="000000" w:themeColor="text1"/>
                <w:sz w:val="24"/>
                <w:szCs w:val="24"/>
              </w:rPr>
              <w:t>月1日</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9</w:t>
            </w:r>
            <w:r w:rsidR="00AB4506" w:rsidRPr="007748BF">
              <w:rPr>
                <w:rFonts w:ascii="宋体" w:cs="宋体" w:hint="eastAsia"/>
                <w:b/>
                <w:bCs/>
                <w:color w:val="000000" w:themeColor="text1"/>
                <w:sz w:val="24"/>
                <w:szCs w:val="24"/>
              </w:rPr>
              <w:t>月30日</w:t>
            </w:r>
            <w:r w:rsidR="00AB4506" w:rsidRPr="007748BF">
              <w:rPr>
                <w:rFonts w:ascii="宋体" w:cs="宋体" w:hint="eastAsia"/>
                <w:b/>
                <w:bCs/>
                <w:color w:val="000000" w:themeColor="text1"/>
                <w:sz w:val="21"/>
                <w:szCs w:val="21"/>
              </w:rPr>
              <w:t>）</w:t>
            </w:r>
            <w:r>
              <w:rPr>
                <w:rFonts w:ascii="宋体" w:cs="宋体" w:hint="eastAsia"/>
                <w:sz w:val="21"/>
                <w:szCs w:val="21"/>
              </w:rPr>
              <w:t>的养老保险证明</w:t>
            </w:r>
            <w:r>
              <w:rPr>
                <w:rFonts w:ascii="宋体" w:eastAsia="Times New Roman"/>
                <w:sz w:val="21"/>
                <w:szCs w:val="21"/>
              </w:rPr>
              <w:t>（</w:t>
            </w:r>
            <w:r>
              <w:rPr>
                <w:rFonts w:ascii="宋体" w:eastAsia="Times New Roman"/>
                <w:b/>
                <w:bCs/>
                <w:sz w:val="21"/>
                <w:szCs w:val="21"/>
              </w:rPr>
              <w:t>提供养老保险原件或查询网址和密码</w:t>
            </w:r>
            <w:r>
              <w:rPr>
                <w:rFonts w:ascii="宋体" w:eastAsia="Times New Roman"/>
                <w:sz w:val="21"/>
                <w:szCs w:val="21"/>
              </w:rPr>
              <w:t>）</w:t>
            </w:r>
            <w:r>
              <w:rPr>
                <w:rFonts w:ascii="宋体" w:cs="宋体" w:hint="eastAsia"/>
                <w:sz w:val="21"/>
                <w:szCs w:val="21"/>
              </w:rPr>
              <w:t>；</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7</w:t>
            </w:r>
            <w:r>
              <w:rPr>
                <w:rFonts w:ascii="宋体" w:cs="宋体" w:hint="eastAsia"/>
                <w:sz w:val="21"/>
                <w:szCs w:val="21"/>
              </w:rPr>
              <w:t>）省外企业关键岗位人员如持有外省住房和城乡建设主管部门颁发的技术职称证书，其证书应能通过互联网查询真伪，或提供由省级住房和城乡建设主管部门出具的证书真实性证明。省外企业由企业所在地地（市）级及以上建设行政主管部门提供施工项目部关键岗位人员无在建工程证明；</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8</w:t>
            </w:r>
            <w:r>
              <w:rPr>
                <w:rFonts w:ascii="宋体" w:cs="宋体" w:hint="eastAsia"/>
                <w:sz w:val="21"/>
                <w:szCs w:val="21"/>
              </w:rPr>
              <w:t>）企业基本户开户许可证；</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9</w:t>
            </w:r>
            <w:r>
              <w:rPr>
                <w:rFonts w:ascii="宋体" w:cs="宋体" w:hint="eastAsia"/>
                <w:sz w:val="21"/>
                <w:szCs w:val="21"/>
              </w:rPr>
              <w:t>）交易保证金银行转账单；</w:t>
            </w:r>
          </w:p>
          <w:p w:rsidR="00701D00" w:rsidRDefault="00701D00" w:rsidP="002D2A8A">
            <w:pPr>
              <w:tabs>
                <w:tab w:val="left" w:pos="10050"/>
              </w:tabs>
              <w:spacing w:line="340" w:lineRule="exact"/>
              <w:ind w:rightChars="-19" w:right="-57"/>
              <w:rPr>
                <w:rFonts w:ascii="宋体"/>
                <w:b/>
                <w:bCs/>
                <w:sz w:val="21"/>
                <w:szCs w:val="21"/>
              </w:rPr>
            </w:pPr>
            <w:r>
              <w:rPr>
                <w:rFonts w:ascii="宋体" w:cs="宋体" w:hint="eastAsia"/>
                <w:b/>
                <w:bCs/>
                <w:sz w:val="21"/>
                <w:szCs w:val="21"/>
              </w:rPr>
              <w:lastRenderedPageBreak/>
              <w:t>说明：</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1</w:t>
            </w:r>
            <w:r>
              <w:rPr>
                <w:rFonts w:ascii="宋体" w:cs="宋体" w:hint="eastAsia"/>
                <w:sz w:val="21"/>
                <w:szCs w:val="21"/>
              </w:rPr>
              <w:t>）如果以上原件正在年检，则必须提供年检单位出具的有效盖章证明原件。</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2</w:t>
            </w:r>
            <w:r>
              <w:rPr>
                <w:rFonts w:ascii="宋体" w:cs="宋体" w:hint="eastAsia"/>
                <w:sz w:val="21"/>
                <w:szCs w:val="21"/>
              </w:rPr>
              <w:t>）交易参与单位应将以上原件装入文件袋内单独提交，原件需列详细清单。</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3</w:t>
            </w:r>
            <w:r>
              <w:rPr>
                <w:rFonts w:ascii="宋体" w:cs="宋体" w:hint="eastAsia"/>
                <w:sz w:val="21"/>
                <w:szCs w:val="21"/>
              </w:rPr>
              <w:t>）施工项目部关键岗位人员证书原件按交易参与单位实际配备的施工项目部岗位人员核查，但交易参与单位必须满足本项目建设规模和交易文件所要求的最低岗位人员配备标准。</w:t>
            </w:r>
          </w:p>
          <w:p w:rsidR="00701D00" w:rsidRDefault="00701D00" w:rsidP="002D2A8A">
            <w:pPr>
              <w:snapToGrid w:val="0"/>
              <w:spacing w:line="240" w:lineRule="auto"/>
              <w:ind w:firstLineChars="147" w:firstLine="310"/>
              <w:rPr>
                <w:rFonts w:ascii="宋体"/>
                <w:sz w:val="21"/>
                <w:szCs w:val="21"/>
              </w:rPr>
            </w:pPr>
            <w:r>
              <w:rPr>
                <w:rFonts w:ascii="宋体" w:cs="宋体" w:hint="eastAsia"/>
                <w:b/>
                <w:bCs/>
                <w:sz w:val="21"/>
                <w:szCs w:val="21"/>
              </w:rPr>
              <w:t>证件不能提供或提供不全，视为不合格，否决其交易参与资格。</w:t>
            </w:r>
          </w:p>
        </w:tc>
      </w:tr>
      <w:tr w:rsidR="00701D00">
        <w:trPr>
          <w:trHeight w:val="4591"/>
          <w:jc w:val="center"/>
        </w:trPr>
        <w:tc>
          <w:tcPr>
            <w:tcW w:w="769" w:type="dxa"/>
            <w:vAlign w:val="center"/>
          </w:tcPr>
          <w:p w:rsidR="00701D00" w:rsidRDefault="00701D00">
            <w:pPr>
              <w:spacing w:line="240" w:lineRule="auto"/>
              <w:jc w:val="center"/>
              <w:rPr>
                <w:rFonts w:ascii="宋体" w:cs="宋体"/>
                <w:sz w:val="21"/>
                <w:szCs w:val="21"/>
              </w:rPr>
            </w:pPr>
            <w:r>
              <w:rPr>
                <w:rFonts w:ascii="宋体" w:hAnsi="宋体" w:cs="宋体"/>
                <w:sz w:val="21"/>
                <w:szCs w:val="21"/>
              </w:rPr>
              <w:lastRenderedPageBreak/>
              <w:t>3</w:t>
            </w:r>
          </w:p>
        </w:tc>
        <w:tc>
          <w:tcPr>
            <w:tcW w:w="1812" w:type="dxa"/>
            <w:gridSpan w:val="3"/>
            <w:vAlign w:val="center"/>
          </w:tcPr>
          <w:p w:rsidR="00701D00" w:rsidRDefault="00701D00">
            <w:pPr>
              <w:spacing w:line="240" w:lineRule="auto"/>
              <w:jc w:val="center"/>
              <w:rPr>
                <w:rFonts w:ascii="宋体"/>
                <w:b/>
                <w:bCs/>
                <w:sz w:val="21"/>
                <w:szCs w:val="21"/>
              </w:rPr>
            </w:pPr>
            <w:r>
              <w:rPr>
                <w:rFonts w:ascii="宋体" w:hAnsi="宋体" w:cs="宋体" w:hint="eastAsia"/>
                <w:b/>
                <w:bCs/>
                <w:sz w:val="21"/>
                <w:szCs w:val="21"/>
              </w:rPr>
              <w:t>交易保证金</w:t>
            </w:r>
          </w:p>
        </w:tc>
        <w:tc>
          <w:tcPr>
            <w:tcW w:w="7306" w:type="dxa"/>
            <w:vAlign w:val="center"/>
          </w:tcPr>
          <w:p w:rsidR="00701D00" w:rsidRDefault="00701D00">
            <w:pPr>
              <w:spacing w:line="400" w:lineRule="atLeast"/>
              <w:rPr>
                <w:sz w:val="21"/>
                <w:szCs w:val="21"/>
              </w:rPr>
            </w:pPr>
            <w:r>
              <w:rPr>
                <w:rFonts w:ascii="宋体" w:cs="宋体"/>
                <w:sz w:val="21"/>
                <w:szCs w:val="21"/>
              </w:rPr>
              <w:t>(1)</w:t>
            </w:r>
            <w:r>
              <w:rPr>
                <w:rFonts w:ascii="宋体" w:cs="宋体" w:hint="eastAsia"/>
                <w:sz w:val="21"/>
                <w:szCs w:val="21"/>
              </w:rPr>
              <w:t>交</w:t>
            </w:r>
            <w:r>
              <w:rPr>
                <w:rFonts w:cs="宋体" w:hint="eastAsia"/>
                <w:sz w:val="21"/>
                <w:szCs w:val="21"/>
              </w:rPr>
              <w:t>易保证金金额为：</w:t>
            </w:r>
            <w:r w:rsidRPr="00C0427C">
              <w:rPr>
                <w:rFonts w:cs="宋体" w:hint="eastAsia"/>
                <w:b/>
                <w:color w:val="000000" w:themeColor="text1"/>
                <w:sz w:val="21"/>
                <w:szCs w:val="21"/>
              </w:rPr>
              <w:t>人民币</w:t>
            </w:r>
            <w:r w:rsidR="00E478CA">
              <w:rPr>
                <w:rFonts w:cs="宋体" w:hint="eastAsia"/>
                <w:b/>
                <w:color w:val="000000" w:themeColor="text1"/>
                <w:sz w:val="21"/>
                <w:szCs w:val="21"/>
              </w:rPr>
              <w:t>4</w:t>
            </w:r>
            <w:r w:rsidRPr="00C0427C">
              <w:rPr>
                <w:rFonts w:cs="宋体" w:hint="eastAsia"/>
                <w:b/>
                <w:color w:val="000000" w:themeColor="text1"/>
                <w:sz w:val="21"/>
                <w:szCs w:val="21"/>
              </w:rPr>
              <w:t>万元整</w:t>
            </w:r>
            <w:r>
              <w:rPr>
                <w:rFonts w:cs="宋体" w:hint="eastAsia"/>
                <w:sz w:val="21"/>
                <w:szCs w:val="21"/>
              </w:rPr>
              <w:t>。交纳方式为：由交易参与单位账户以银行转账的方式交纳至双牌县公共资源交易中心保证金专户。</w:t>
            </w:r>
          </w:p>
          <w:p w:rsidR="00701D00" w:rsidRDefault="00701D00">
            <w:pPr>
              <w:spacing w:line="400" w:lineRule="atLeast"/>
              <w:rPr>
                <w:b/>
                <w:bCs/>
                <w:sz w:val="21"/>
                <w:szCs w:val="21"/>
              </w:rPr>
            </w:pPr>
            <w:r>
              <w:rPr>
                <w:rFonts w:cs="宋体" w:hint="eastAsia"/>
                <w:b/>
                <w:bCs/>
                <w:sz w:val="21"/>
                <w:szCs w:val="21"/>
              </w:rPr>
              <w:t>开户银行：湖南双牌农村商业银行股份有限公司（如需填写分行，可任选）；</w:t>
            </w:r>
          </w:p>
          <w:p w:rsidR="00701D00" w:rsidRDefault="00701D00">
            <w:pPr>
              <w:spacing w:line="400" w:lineRule="atLeast"/>
              <w:rPr>
                <w:b/>
                <w:bCs/>
                <w:sz w:val="21"/>
                <w:szCs w:val="21"/>
              </w:rPr>
            </w:pPr>
            <w:r>
              <w:rPr>
                <w:rFonts w:cs="宋体" w:hint="eastAsia"/>
                <w:b/>
                <w:bCs/>
                <w:sz w:val="21"/>
                <w:szCs w:val="21"/>
              </w:rPr>
              <w:t>账户名：双牌县公共资源交易中心；</w:t>
            </w:r>
          </w:p>
          <w:p w:rsidR="00701D00" w:rsidRDefault="00701D00">
            <w:pPr>
              <w:spacing w:line="400" w:lineRule="atLeast"/>
              <w:rPr>
                <w:b/>
                <w:bCs/>
                <w:sz w:val="21"/>
                <w:szCs w:val="21"/>
              </w:rPr>
            </w:pPr>
            <w:r>
              <w:rPr>
                <w:rFonts w:cs="宋体" w:hint="eastAsia"/>
                <w:b/>
                <w:bCs/>
                <w:sz w:val="21"/>
                <w:szCs w:val="21"/>
              </w:rPr>
              <w:t>银行帐号：</w:t>
            </w:r>
            <w:r>
              <w:rPr>
                <w:b/>
                <w:bCs/>
                <w:sz w:val="21"/>
                <w:szCs w:val="21"/>
              </w:rPr>
              <w:t>8201 4300 0000 02460</w:t>
            </w:r>
            <w:r>
              <w:rPr>
                <w:rFonts w:cs="宋体" w:hint="eastAsia"/>
                <w:b/>
                <w:bCs/>
                <w:sz w:val="21"/>
                <w:szCs w:val="21"/>
              </w:rPr>
              <w:t>。</w:t>
            </w:r>
          </w:p>
          <w:p w:rsidR="00701D00" w:rsidRDefault="00701D00">
            <w:pPr>
              <w:spacing w:line="360" w:lineRule="exact"/>
              <w:rPr>
                <w:rFonts w:ascii="宋体"/>
                <w:sz w:val="21"/>
                <w:szCs w:val="21"/>
              </w:rPr>
            </w:pPr>
            <w:r>
              <w:rPr>
                <w:rFonts w:ascii="宋体" w:cs="宋体"/>
                <w:sz w:val="21"/>
                <w:szCs w:val="21"/>
              </w:rPr>
              <w:t xml:space="preserve"> ( 2)</w:t>
            </w:r>
            <w:r>
              <w:rPr>
                <w:rFonts w:ascii="宋体" w:cs="宋体" w:hint="eastAsia"/>
                <w:sz w:val="21"/>
                <w:szCs w:val="21"/>
              </w:rPr>
              <w:t>交易保证金到账截止时间为：</w:t>
            </w:r>
            <w:r>
              <w:rPr>
                <w:rFonts w:ascii="宋体" w:cs="宋体"/>
                <w:sz w:val="21"/>
                <w:szCs w:val="21"/>
              </w:rPr>
              <w:t xml:space="preserve"> </w:t>
            </w:r>
            <w:r>
              <w:rPr>
                <w:rFonts w:ascii="宋体" w:cs="宋体" w:hint="eastAsia"/>
                <w:sz w:val="21"/>
                <w:szCs w:val="21"/>
              </w:rPr>
              <w:t>提交交易响应文件截止时间（以到账时间为准）；</w:t>
            </w:r>
          </w:p>
          <w:p w:rsidR="00701D00" w:rsidRDefault="00701D00">
            <w:pPr>
              <w:spacing w:line="360" w:lineRule="exact"/>
              <w:rPr>
                <w:rFonts w:ascii="宋体"/>
                <w:b/>
                <w:bCs/>
                <w:sz w:val="21"/>
                <w:szCs w:val="21"/>
              </w:rPr>
            </w:pPr>
            <w:r>
              <w:rPr>
                <w:rFonts w:ascii="宋体" w:cs="宋体"/>
                <w:sz w:val="21"/>
                <w:szCs w:val="21"/>
              </w:rPr>
              <w:t xml:space="preserve"> (3)</w:t>
            </w:r>
            <w:r>
              <w:rPr>
                <w:rFonts w:ascii="宋体" w:cs="宋体" w:hint="eastAsia"/>
                <w:sz w:val="21"/>
                <w:szCs w:val="21"/>
              </w:rPr>
              <w:t>递交的交易保证金须注明“</w:t>
            </w:r>
            <w:r w:rsidR="004A5DA5">
              <w:rPr>
                <w:rFonts w:cs="宋体" w:hint="eastAsia"/>
                <w:color w:val="000000" w:themeColor="text1"/>
                <w:sz w:val="24"/>
                <w:szCs w:val="24"/>
                <w:u w:val="single"/>
              </w:rPr>
              <w:t>双牌县公墓山建设工程</w:t>
            </w:r>
            <w:r w:rsidRPr="007748BF">
              <w:rPr>
                <w:rFonts w:cs="宋体" w:hint="eastAsia"/>
                <w:color w:val="000000" w:themeColor="text1"/>
                <w:sz w:val="24"/>
                <w:szCs w:val="24"/>
                <w:u w:val="single"/>
              </w:rPr>
              <w:t>交易保证金</w:t>
            </w:r>
            <w:r w:rsidRPr="007748BF">
              <w:rPr>
                <w:rFonts w:ascii="宋体" w:cs="宋体" w:hint="eastAsia"/>
                <w:color w:val="000000" w:themeColor="text1"/>
                <w:sz w:val="21"/>
                <w:szCs w:val="21"/>
              </w:rPr>
              <w:t>”</w:t>
            </w:r>
            <w:r>
              <w:rPr>
                <w:rFonts w:ascii="宋体" w:cs="宋体" w:hint="eastAsia"/>
                <w:sz w:val="21"/>
                <w:szCs w:val="21"/>
              </w:rPr>
              <w:t>，如没按要求注明致使无法查询的，</w:t>
            </w:r>
            <w:r>
              <w:rPr>
                <w:rFonts w:ascii="宋体" w:cs="宋体" w:hint="eastAsia"/>
                <w:b/>
                <w:bCs/>
                <w:sz w:val="21"/>
                <w:szCs w:val="21"/>
              </w:rPr>
              <w:t>一切后果和责任由交易参与单位自行负担，取消其交易参与资格。</w:t>
            </w:r>
          </w:p>
          <w:p w:rsidR="00701D00" w:rsidRDefault="00701D00">
            <w:pPr>
              <w:spacing w:line="360" w:lineRule="exact"/>
              <w:rPr>
                <w:rFonts w:ascii="宋体"/>
                <w:sz w:val="21"/>
                <w:szCs w:val="21"/>
              </w:rPr>
            </w:pPr>
            <w:r>
              <w:rPr>
                <w:rFonts w:ascii="宋体" w:hAnsi="宋体" w:cs="宋体"/>
                <w:sz w:val="21"/>
                <w:szCs w:val="21"/>
              </w:rPr>
              <w:t xml:space="preserve"> (4)</w:t>
            </w:r>
            <w:r>
              <w:rPr>
                <w:rFonts w:ascii="宋体" w:hAnsi="宋体" w:cs="宋体" w:hint="eastAsia"/>
                <w:sz w:val="21"/>
                <w:szCs w:val="21"/>
              </w:rPr>
              <w:t>未成交单位的交易保证金于成交通知书发出之日起五个工作日内无息退还；成交单位的交易保证在签订合同，足额缴纳履约保证金后五个工作日内退还。交易保证金退还联系人周女士，电话</w:t>
            </w:r>
            <w:r>
              <w:rPr>
                <w:rFonts w:ascii="宋体" w:hAnsi="宋体" w:cs="宋体"/>
                <w:sz w:val="21"/>
                <w:szCs w:val="21"/>
              </w:rPr>
              <w:t>0746-7724085.</w:t>
            </w:r>
          </w:p>
        </w:tc>
      </w:tr>
      <w:tr w:rsidR="00701D00">
        <w:trPr>
          <w:trHeight w:val="336"/>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t>4</w:t>
            </w:r>
          </w:p>
        </w:tc>
        <w:tc>
          <w:tcPr>
            <w:tcW w:w="1812" w:type="dxa"/>
            <w:gridSpan w:val="3"/>
            <w:vAlign w:val="center"/>
          </w:tcPr>
          <w:p w:rsidR="00701D00" w:rsidRDefault="00701D00">
            <w:pPr>
              <w:spacing w:line="288" w:lineRule="auto"/>
              <w:jc w:val="center"/>
              <w:rPr>
                <w:rFonts w:ascii="宋体"/>
                <w:sz w:val="21"/>
                <w:szCs w:val="21"/>
              </w:rPr>
            </w:pPr>
            <w:r>
              <w:rPr>
                <w:rFonts w:ascii="宋体" w:hAnsi="宋体" w:cs="宋体" w:hint="eastAsia"/>
                <w:b/>
                <w:bCs/>
                <w:sz w:val="21"/>
                <w:szCs w:val="21"/>
              </w:rPr>
              <w:t>签字和（或）盖章要求</w:t>
            </w:r>
          </w:p>
        </w:tc>
        <w:tc>
          <w:tcPr>
            <w:tcW w:w="7306" w:type="dxa"/>
            <w:vAlign w:val="center"/>
          </w:tcPr>
          <w:p w:rsidR="00701D00" w:rsidRDefault="00701D00" w:rsidP="002D2A8A">
            <w:pPr>
              <w:tabs>
                <w:tab w:val="left" w:pos="10050"/>
              </w:tabs>
              <w:spacing w:line="340" w:lineRule="exact"/>
              <w:ind w:rightChars="-19" w:right="-57"/>
              <w:rPr>
                <w:rFonts w:ascii="宋体"/>
                <w:sz w:val="21"/>
                <w:szCs w:val="21"/>
              </w:rPr>
            </w:pPr>
            <w:r>
              <w:rPr>
                <w:rFonts w:ascii="宋体" w:hAnsi="宋体" w:cs="宋体" w:hint="eastAsia"/>
                <w:sz w:val="21"/>
                <w:szCs w:val="21"/>
              </w:rPr>
              <w:t>（</w:t>
            </w:r>
            <w:r>
              <w:rPr>
                <w:rFonts w:ascii="宋体" w:cs="宋体"/>
                <w:sz w:val="21"/>
                <w:szCs w:val="21"/>
              </w:rPr>
              <w:t>1</w:t>
            </w:r>
            <w:r>
              <w:rPr>
                <w:rFonts w:ascii="宋体" w:cs="宋体" w:hint="eastAsia"/>
                <w:sz w:val="21"/>
                <w:szCs w:val="21"/>
              </w:rPr>
              <w:t>）交易响应文件封面、响应函及项目业主发布的合理价及其组成部分的每页必须同时由交易参与单位的法定代表人或其委托代理人签字和加盖单位章。</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2</w:t>
            </w:r>
            <w:r>
              <w:rPr>
                <w:rFonts w:ascii="宋体" w:cs="宋体" w:hint="eastAsia"/>
                <w:sz w:val="21"/>
                <w:szCs w:val="21"/>
              </w:rPr>
              <w:t>）交易参与单位必须对项目实施发布的合理价及其组成部分的每页都应由交易参与单位的注册造价工程师签名并盖其执业专用章，同时将该造价师注册证书复印件附在其交易响应文件中。注册造价工程师属交易参与单位的，其注册单位名称应与交易参与单位名称一致；如委托签章，应委托具备相应资质的造价咨询机构对合理价及其组成部分进行核对和确认，并在交易响应文件中附有造价咨询机构的资质证书和委托合同（协议书）复印件，交易响应文件中签字盖章的注册造价工程师的注册单位名称应当与被委托人名称一致。</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3</w:t>
            </w:r>
            <w:r>
              <w:rPr>
                <w:rFonts w:ascii="宋体" w:cs="宋体" w:hint="eastAsia"/>
                <w:sz w:val="21"/>
                <w:szCs w:val="21"/>
              </w:rPr>
              <w:t>）上述签字盖章要求交易响应文件正本须本人亲笔签字，盖章必须为原章，</w:t>
            </w:r>
            <w:r>
              <w:rPr>
                <w:rFonts w:ascii="宋体" w:hAnsi="宋体" w:cs="宋体" w:hint="eastAsia"/>
                <w:sz w:val="21"/>
                <w:szCs w:val="21"/>
              </w:rPr>
              <w:t>副本可用正本复印。</w:t>
            </w:r>
            <w:r>
              <w:rPr>
                <w:rFonts w:ascii="宋体" w:hAnsi="宋体" w:cs="宋体" w:hint="eastAsia"/>
                <w:b/>
                <w:bCs/>
                <w:sz w:val="21"/>
                <w:szCs w:val="21"/>
              </w:rPr>
              <w:t>不按上述要求签字和（或）盖章的，取消其交易参与资格。</w:t>
            </w:r>
          </w:p>
        </w:tc>
      </w:tr>
      <w:tr w:rsidR="00701D00">
        <w:trPr>
          <w:trHeight w:val="442"/>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t>5</w:t>
            </w:r>
          </w:p>
        </w:tc>
        <w:tc>
          <w:tcPr>
            <w:tcW w:w="1812" w:type="dxa"/>
            <w:gridSpan w:val="3"/>
            <w:vAlign w:val="center"/>
          </w:tcPr>
          <w:p w:rsidR="00701D00" w:rsidRDefault="00701D00">
            <w:pPr>
              <w:spacing w:line="288" w:lineRule="auto"/>
              <w:jc w:val="center"/>
              <w:rPr>
                <w:rFonts w:ascii="宋体"/>
                <w:b/>
                <w:bCs/>
                <w:sz w:val="21"/>
                <w:szCs w:val="21"/>
              </w:rPr>
            </w:pPr>
            <w:r>
              <w:rPr>
                <w:rFonts w:ascii="宋体" w:hAnsi="宋体" w:cs="宋体" w:hint="eastAsia"/>
                <w:b/>
                <w:bCs/>
                <w:sz w:val="21"/>
                <w:szCs w:val="21"/>
              </w:rPr>
              <w:t>交易响应文件</w:t>
            </w:r>
          </w:p>
          <w:p w:rsidR="00701D00" w:rsidRDefault="00701D00">
            <w:pPr>
              <w:spacing w:line="288" w:lineRule="auto"/>
              <w:jc w:val="center"/>
              <w:rPr>
                <w:rFonts w:ascii="宋体"/>
                <w:b/>
                <w:bCs/>
                <w:sz w:val="21"/>
                <w:szCs w:val="21"/>
              </w:rPr>
            </w:pPr>
            <w:r>
              <w:rPr>
                <w:rFonts w:ascii="宋体" w:hAnsi="宋体" w:cs="宋体" w:hint="eastAsia"/>
                <w:b/>
                <w:bCs/>
                <w:sz w:val="21"/>
                <w:szCs w:val="21"/>
              </w:rPr>
              <w:t>构成及份数</w:t>
            </w:r>
          </w:p>
        </w:tc>
        <w:tc>
          <w:tcPr>
            <w:tcW w:w="7306" w:type="dxa"/>
            <w:vAlign w:val="center"/>
          </w:tcPr>
          <w:p w:rsidR="00701D00" w:rsidRDefault="00701D00">
            <w:pPr>
              <w:spacing w:line="288" w:lineRule="auto"/>
              <w:rPr>
                <w:rFonts w:ascii="宋体"/>
                <w:b/>
                <w:bCs/>
                <w:sz w:val="21"/>
                <w:szCs w:val="21"/>
              </w:rPr>
            </w:pPr>
            <w:r>
              <w:rPr>
                <w:rFonts w:ascii="宋体" w:hAnsi="宋体" w:cs="宋体" w:hint="eastAsia"/>
                <w:b/>
                <w:bCs/>
                <w:sz w:val="21"/>
                <w:szCs w:val="21"/>
              </w:rPr>
              <w:t>交易响应文件由响应函部分和商务部分组成。</w:t>
            </w:r>
          </w:p>
          <w:p w:rsidR="00701D00" w:rsidRDefault="00701D00">
            <w:pPr>
              <w:widowControl/>
              <w:spacing w:line="320" w:lineRule="exact"/>
              <w:rPr>
                <w:rFonts w:ascii="宋体"/>
                <w:b/>
                <w:bCs/>
                <w:sz w:val="21"/>
                <w:szCs w:val="21"/>
              </w:rPr>
            </w:pPr>
            <w:r>
              <w:rPr>
                <w:rFonts w:ascii="宋体" w:hAnsi="宋体" w:cs="宋体" w:hint="eastAsia"/>
                <w:b/>
                <w:bCs/>
                <w:sz w:val="21"/>
                <w:szCs w:val="21"/>
              </w:rPr>
              <w:t>（一）响应函部分：</w:t>
            </w:r>
          </w:p>
          <w:p w:rsidR="00701D00" w:rsidRDefault="00701D00">
            <w:pPr>
              <w:spacing w:line="320" w:lineRule="exact"/>
              <w:rPr>
                <w:rFonts w:ascii="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）响应函、响应函附录；</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2</w:t>
            </w:r>
            <w:r>
              <w:rPr>
                <w:rFonts w:ascii="宋体" w:cs="宋体" w:hint="eastAsia"/>
                <w:sz w:val="21"/>
                <w:szCs w:val="21"/>
              </w:rPr>
              <w:t>）法定代表人身份证明；</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3</w:t>
            </w:r>
            <w:r>
              <w:rPr>
                <w:rFonts w:ascii="宋体" w:cs="宋体" w:hint="eastAsia"/>
                <w:sz w:val="21"/>
                <w:szCs w:val="21"/>
              </w:rPr>
              <w:t>）授权委托书；</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lastRenderedPageBreak/>
              <w:t>（</w:t>
            </w:r>
            <w:r>
              <w:rPr>
                <w:rFonts w:ascii="宋体" w:cs="宋体"/>
                <w:sz w:val="21"/>
                <w:szCs w:val="21"/>
              </w:rPr>
              <w:t>4</w:t>
            </w:r>
            <w:r>
              <w:rPr>
                <w:rFonts w:ascii="宋体" w:cs="宋体" w:hint="eastAsia"/>
                <w:sz w:val="21"/>
                <w:szCs w:val="21"/>
              </w:rPr>
              <w:t>）交易保证金；</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5</w:t>
            </w:r>
            <w:r>
              <w:rPr>
                <w:rFonts w:ascii="宋体" w:cs="宋体" w:hint="eastAsia"/>
                <w:sz w:val="21"/>
                <w:szCs w:val="21"/>
              </w:rPr>
              <w:t>）项目管理机构；</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6</w:t>
            </w:r>
            <w:r>
              <w:rPr>
                <w:rFonts w:ascii="宋体" w:cs="宋体" w:hint="eastAsia"/>
                <w:sz w:val="21"/>
                <w:szCs w:val="21"/>
              </w:rPr>
              <w:t>）资格审查资料；</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7</w:t>
            </w:r>
            <w:r>
              <w:rPr>
                <w:rFonts w:ascii="宋体" w:cs="宋体" w:hint="eastAsia"/>
                <w:sz w:val="21"/>
                <w:szCs w:val="21"/>
              </w:rPr>
              <w:t>）其他资料；</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8</w:t>
            </w:r>
            <w:r>
              <w:rPr>
                <w:rFonts w:ascii="宋体" w:cs="宋体" w:hint="eastAsia"/>
                <w:sz w:val="21"/>
                <w:szCs w:val="21"/>
              </w:rPr>
              <w:t>）承</w:t>
            </w:r>
            <w:r>
              <w:rPr>
                <w:rFonts w:ascii="宋体" w:cs="宋体"/>
                <w:sz w:val="21"/>
                <w:szCs w:val="21"/>
              </w:rPr>
              <w:t xml:space="preserve"> </w:t>
            </w:r>
            <w:r>
              <w:rPr>
                <w:rFonts w:ascii="宋体" w:cs="宋体" w:hint="eastAsia"/>
                <w:sz w:val="21"/>
                <w:szCs w:val="21"/>
              </w:rPr>
              <w:t>诺</w:t>
            </w:r>
            <w:r>
              <w:rPr>
                <w:rFonts w:ascii="宋体" w:cs="宋体"/>
                <w:sz w:val="21"/>
                <w:szCs w:val="21"/>
              </w:rPr>
              <w:t xml:space="preserve"> </w:t>
            </w:r>
            <w:r>
              <w:rPr>
                <w:rFonts w:ascii="宋体" w:cs="宋体" w:hint="eastAsia"/>
                <w:sz w:val="21"/>
                <w:szCs w:val="21"/>
              </w:rPr>
              <w:t>书</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具体内容详见交易文件中规定的交易响应文件格式。</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b/>
                <w:bCs/>
                <w:sz w:val="21"/>
                <w:szCs w:val="21"/>
              </w:rPr>
              <w:t>（二）商务部分：</w:t>
            </w:r>
            <w:r>
              <w:rPr>
                <w:rFonts w:ascii="宋体" w:cs="宋体" w:hint="eastAsia"/>
                <w:sz w:val="21"/>
                <w:szCs w:val="21"/>
              </w:rPr>
              <w:t>其内容为承诺响应合理定价及工程量清单组成，具体内容详见交易文件中规定的交易响应文件格式。</w:t>
            </w:r>
          </w:p>
          <w:p w:rsidR="00701D00" w:rsidRDefault="00701D00" w:rsidP="002D2A8A">
            <w:pPr>
              <w:tabs>
                <w:tab w:val="left" w:pos="10050"/>
              </w:tabs>
              <w:spacing w:line="340" w:lineRule="exact"/>
              <w:ind w:rightChars="-19" w:right="-57"/>
              <w:rPr>
                <w:rFonts w:ascii="宋体"/>
                <w:b/>
                <w:bCs/>
                <w:sz w:val="21"/>
                <w:szCs w:val="21"/>
              </w:rPr>
            </w:pPr>
            <w:r>
              <w:rPr>
                <w:rFonts w:ascii="宋体" w:cs="宋体" w:hint="eastAsia"/>
                <w:b/>
                <w:bCs/>
                <w:sz w:val="21"/>
                <w:szCs w:val="21"/>
              </w:rPr>
              <w:t>交易响应文件一式伍份，其中正本一份，副本肆份（统一封装）。</w:t>
            </w:r>
          </w:p>
        </w:tc>
      </w:tr>
      <w:tr w:rsidR="00701D00">
        <w:trPr>
          <w:trHeight w:val="1881"/>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lastRenderedPageBreak/>
              <w:t>6</w:t>
            </w:r>
          </w:p>
        </w:tc>
        <w:tc>
          <w:tcPr>
            <w:tcW w:w="1812" w:type="dxa"/>
            <w:gridSpan w:val="3"/>
            <w:vAlign w:val="center"/>
          </w:tcPr>
          <w:p w:rsidR="00701D00" w:rsidRDefault="00701D00">
            <w:pPr>
              <w:spacing w:line="288" w:lineRule="auto"/>
              <w:jc w:val="center"/>
              <w:rPr>
                <w:rFonts w:ascii="宋体"/>
                <w:sz w:val="21"/>
                <w:szCs w:val="21"/>
              </w:rPr>
            </w:pPr>
            <w:r>
              <w:rPr>
                <w:rFonts w:ascii="宋体" w:hAnsi="宋体" w:cs="宋体" w:hint="eastAsia"/>
                <w:b/>
                <w:bCs/>
                <w:sz w:val="21"/>
                <w:szCs w:val="21"/>
              </w:rPr>
              <w:t>装订要求</w:t>
            </w:r>
          </w:p>
        </w:tc>
        <w:tc>
          <w:tcPr>
            <w:tcW w:w="7306" w:type="dxa"/>
            <w:vAlign w:val="center"/>
          </w:tcPr>
          <w:p w:rsidR="00701D00" w:rsidRDefault="00701D00" w:rsidP="002D2A8A">
            <w:pPr>
              <w:spacing w:line="320" w:lineRule="exact"/>
              <w:ind w:firstLineChars="200" w:firstLine="420"/>
              <w:rPr>
                <w:rFonts w:ascii="宋体"/>
                <w:sz w:val="21"/>
                <w:szCs w:val="21"/>
              </w:rPr>
            </w:pPr>
            <w:r>
              <w:rPr>
                <w:rFonts w:ascii="宋体" w:hAnsi="宋体" w:cs="宋体" w:hint="eastAsia"/>
                <w:sz w:val="21"/>
                <w:szCs w:val="21"/>
              </w:rPr>
              <w:t>交易响应文件按照须知第</w:t>
            </w:r>
            <w:r>
              <w:rPr>
                <w:rFonts w:ascii="宋体" w:hAnsi="宋体" w:cs="宋体"/>
                <w:sz w:val="21"/>
                <w:szCs w:val="21"/>
              </w:rPr>
              <w:t>5</w:t>
            </w:r>
            <w:r>
              <w:rPr>
                <w:rFonts w:ascii="宋体" w:hAnsi="宋体" w:cs="宋体" w:hint="eastAsia"/>
                <w:sz w:val="21"/>
                <w:szCs w:val="21"/>
              </w:rPr>
              <w:t>项规定的内容组成，按以下要求装订：</w:t>
            </w:r>
          </w:p>
          <w:p w:rsidR="00701D00" w:rsidRDefault="00701D00" w:rsidP="002D2A8A">
            <w:pPr>
              <w:spacing w:line="320" w:lineRule="exact"/>
              <w:ind w:firstLineChars="200" w:firstLine="420"/>
              <w:rPr>
                <w:rFonts w:ascii="宋体"/>
                <w:sz w:val="21"/>
                <w:szCs w:val="21"/>
              </w:rPr>
            </w:pPr>
            <w:r>
              <w:rPr>
                <w:rFonts w:ascii="宋体" w:hAnsi="宋体" w:cs="宋体"/>
                <w:sz w:val="21"/>
                <w:szCs w:val="21"/>
              </w:rPr>
              <w:t xml:space="preserve"> </w:t>
            </w: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）采用</w:t>
            </w:r>
            <w:r>
              <w:rPr>
                <w:rFonts w:ascii="宋体" w:hAnsi="宋体" w:cs="宋体"/>
                <w:b/>
                <w:bCs/>
                <w:sz w:val="21"/>
                <w:szCs w:val="21"/>
              </w:rPr>
              <w:t xml:space="preserve"> </w:t>
            </w:r>
            <w:r>
              <w:rPr>
                <w:rFonts w:ascii="宋体" w:hAnsi="宋体" w:cs="宋体" w:hint="eastAsia"/>
                <w:b/>
                <w:bCs/>
                <w:sz w:val="21"/>
                <w:szCs w:val="21"/>
              </w:rPr>
              <w:t>胶装</w:t>
            </w:r>
            <w:r>
              <w:rPr>
                <w:rFonts w:ascii="宋体" w:hAnsi="宋体" w:cs="宋体"/>
                <w:sz w:val="21"/>
                <w:szCs w:val="21"/>
              </w:rPr>
              <w:t xml:space="preserve"> </w:t>
            </w:r>
            <w:r>
              <w:rPr>
                <w:rFonts w:ascii="宋体" w:hAnsi="宋体" w:cs="宋体" w:hint="eastAsia"/>
                <w:sz w:val="21"/>
                <w:szCs w:val="21"/>
              </w:rPr>
              <w:t>方式装订，装订应牢固、不易拆散和换页，不得采用活页装订。响应函排前，商务部分排后，</w:t>
            </w:r>
            <w:r>
              <w:rPr>
                <w:rFonts w:ascii="宋体" w:hAnsi="宋体" w:cs="宋体" w:hint="eastAsia"/>
                <w:b/>
                <w:bCs/>
                <w:sz w:val="21"/>
                <w:szCs w:val="21"/>
              </w:rPr>
              <w:t>按一册装订。其中，响应函、响应函附录与项目管理机构组成表须另行提供一份，</w:t>
            </w:r>
            <w:r>
              <w:rPr>
                <w:rFonts w:ascii="宋体" w:hAnsi="宋体" w:cs="宋体" w:hint="eastAsia"/>
                <w:sz w:val="21"/>
                <w:szCs w:val="21"/>
              </w:rPr>
              <w:t>采用信封包装密封后附于交易响应文件密封袋上，与交易响应文件同时递交，以便于交易时公布。</w:t>
            </w:r>
          </w:p>
          <w:p w:rsidR="00701D00" w:rsidRDefault="00701D00" w:rsidP="002D2A8A">
            <w:pPr>
              <w:spacing w:line="320" w:lineRule="exact"/>
              <w:ind w:firstLineChars="200" w:firstLine="422"/>
              <w:rPr>
                <w:rFonts w:ascii="宋体"/>
                <w:b/>
                <w:bCs/>
                <w:sz w:val="21"/>
                <w:szCs w:val="21"/>
              </w:rPr>
            </w:pPr>
            <w:r>
              <w:rPr>
                <w:rFonts w:ascii="宋体" w:hAnsi="宋体" w:cs="宋体" w:hint="eastAsia"/>
                <w:b/>
                <w:bCs/>
                <w:sz w:val="21"/>
                <w:szCs w:val="21"/>
              </w:rPr>
              <w:t>（</w:t>
            </w:r>
            <w:r>
              <w:rPr>
                <w:rFonts w:ascii="宋体" w:hAnsi="宋体" w:cs="宋体"/>
                <w:b/>
                <w:bCs/>
                <w:sz w:val="21"/>
                <w:szCs w:val="21"/>
              </w:rPr>
              <w:t>2</w:t>
            </w:r>
            <w:r>
              <w:rPr>
                <w:rFonts w:ascii="宋体" w:hAnsi="宋体" w:cs="宋体" w:hint="eastAsia"/>
                <w:b/>
                <w:bCs/>
                <w:sz w:val="21"/>
                <w:szCs w:val="21"/>
              </w:rPr>
              <w:t>）封套上写明：</w:t>
            </w:r>
          </w:p>
          <w:p w:rsidR="00701D00" w:rsidRDefault="00701D00" w:rsidP="002D2A8A">
            <w:pPr>
              <w:spacing w:line="320" w:lineRule="exact"/>
              <w:ind w:firstLineChars="200" w:firstLine="420"/>
              <w:rPr>
                <w:rFonts w:ascii="宋体" w:cs="宋体"/>
                <w:sz w:val="21"/>
                <w:szCs w:val="21"/>
              </w:rPr>
            </w:pPr>
            <w:r>
              <w:rPr>
                <w:rFonts w:ascii="宋体" w:hAnsi="宋体" w:cs="宋体"/>
                <w:sz w:val="21"/>
                <w:szCs w:val="21"/>
              </w:rPr>
              <w:t xml:space="preserve">   </w:t>
            </w:r>
            <w:r>
              <w:rPr>
                <w:rFonts w:ascii="宋体" w:hAnsi="宋体" w:cs="宋体" w:hint="eastAsia"/>
                <w:sz w:val="21"/>
                <w:szCs w:val="21"/>
              </w:rPr>
              <w:t>项目业主名称：</w:t>
            </w:r>
            <w:r>
              <w:rPr>
                <w:rFonts w:ascii="宋体" w:hAnsi="宋体" w:cs="宋体"/>
                <w:sz w:val="21"/>
                <w:szCs w:val="21"/>
                <w:u w:val="single"/>
              </w:rPr>
              <w:t xml:space="preserve">                             </w:t>
            </w:r>
            <w:r>
              <w:rPr>
                <w:rFonts w:ascii="宋体" w:hAnsi="宋体" w:cs="宋体"/>
                <w:sz w:val="21"/>
                <w:szCs w:val="21"/>
              </w:rPr>
              <w:t xml:space="preserve">                                   </w:t>
            </w:r>
          </w:p>
          <w:p w:rsidR="00701D00" w:rsidRDefault="00701D00" w:rsidP="002D2A8A">
            <w:pPr>
              <w:spacing w:line="320" w:lineRule="exact"/>
              <w:ind w:firstLineChars="200" w:firstLine="420"/>
              <w:rPr>
                <w:rFonts w:ascii="宋体" w:cs="宋体"/>
                <w:sz w:val="21"/>
                <w:szCs w:val="21"/>
              </w:rPr>
            </w:pPr>
            <w:r>
              <w:rPr>
                <w:rFonts w:ascii="宋体" w:hAnsi="宋体" w:cs="宋体"/>
                <w:sz w:val="21"/>
                <w:szCs w:val="21"/>
              </w:rPr>
              <w:t xml:space="preserve">   </w:t>
            </w:r>
            <w:r>
              <w:rPr>
                <w:rFonts w:ascii="宋体" w:hAnsi="宋体" w:cs="宋体" w:hint="eastAsia"/>
                <w:sz w:val="21"/>
                <w:szCs w:val="21"/>
              </w:rPr>
              <w:t>交易参与单位全称：</w:t>
            </w:r>
            <w:r>
              <w:rPr>
                <w:rFonts w:ascii="宋体" w:hAnsi="宋体" w:cs="宋体"/>
                <w:sz w:val="21"/>
                <w:szCs w:val="21"/>
              </w:rPr>
              <w:t xml:space="preserve"> </w:t>
            </w:r>
            <w:r>
              <w:rPr>
                <w:rFonts w:ascii="宋体" w:hAnsi="宋体" w:cs="宋体"/>
                <w:sz w:val="21"/>
                <w:szCs w:val="21"/>
                <w:u w:val="single"/>
              </w:rPr>
              <w:t xml:space="preserve">                       </w:t>
            </w:r>
            <w:r>
              <w:rPr>
                <w:rFonts w:ascii="宋体" w:hAnsi="宋体" w:cs="宋体"/>
                <w:sz w:val="21"/>
                <w:szCs w:val="21"/>
              </w:rPr>
              <w:t xml:space="preserve">                                </w:t>
            </w:r>
          </w:p>
          <w:p w:rsidR="00701D00" w:rsidRDefault="00701D00" w:rsidP="002D2A8A">
            <w:pPr>
              <w:spacing w:line="320" w:lineRule="exact"/>
              <w:ind w:firstLineChars="200" w:firstLine="420"/>
              <w:rPr>
                <w:rFonts w:ascii="宋体"/>
                <w:sz w:val="21"/>
                <w:szCs w:val="21"/>
                <w:u w:val="single"/>
              </w:rPr>
            </w:pPr>
            <w:r>
              <w:rPr>
                <w:rFonts w:ascii="宋体" w:hAnsi="宋体" w:cs="宋体"/>
                <w:sz w:val="21"/>
                <w:szCs w:val="21"/>
              </w:rPr>
              <w:t xml:space="preserve"> </w:t>
            </w:r>
            <w:r>
              <w:rPr>
                <w:rFonts w:ascii="宋体" w:hAnsi="宋体" w:cs="宋体"/>
                <w:sz w:val="21"/>
                <w:szCs w:val="21"/>
                <w:u w:val="single"/>
              </w:rPr>
              <w:t xml:space="preserve"> </w:t>
            </w:r>
            <w:r w:rsidR="004A5DA5">
              <w:rPr>
                <w:rFonts w:ascii="宋体" w:hAnsi="宋体" w:cs="宋体" w:hint="eastAsia"/>
                <w:b/>
                <w:bCs/>
                <w:color w:val="000000"/>
                <w:kern w:val="0"/>
                <w:sz w:val="24"/>
                <w:szCs w:val="24"/>
                <w:u w:val="single"/>
              </w:rPr>
              <w:t>双牌县公墓山建设工程</w:t>
            </w:r>
            <w:r>
              <w:rPr>
                <w:rFonts w:ascii="宋体" w:hAnsi="宋体" w:cs="宋体" w:hint="eastAsia"/>
                <w:sz w:val="21"/>
                <w:szCs w:val="21"/>
                <w:u w:val="single"/>
              </w:rPr>
              <w:t>交易响应文件</w:t>
            </w:r>
          </w:p>
          <w:p w:rsidR="00701D00" w:rsidRDefault="00701D00" w:rsidP="002D2A8A">
            <w:pPr>
              <w:spacing w:line="320" w:lineRule="exact"/>
              <w:ind w:firstLineChars="200" w:firstLine="420"/>
              <w:rPr>
                <w:rFonts w:ascii="宋体"/>
                <w:sz w:val="21"/>
                <w:szCs w:val="21"/>
                <w:u w:val="single"/>
              </w:rPr>
            </w:pPr>
            <w:r>
              <w:rPr>
                <w:rFonts w:ascii="宋体" w:hAnsi="宋体" w:cs="宋体" w:hint="eastAsia"/>
                <w:sz w:val="21"/>
                <w:szCs w:val="21"/>
                <w:u w:val="single"/>
              </w:rPr>
              <w:t>在</w:t>
            </w:r>
            <w:r w:rsidRPr="007748BF">
              <w:rPr>
                <w:rFonts w:ascii="宋体" w:cs="宋体"/>
                <w:color w:val="000000" w:themeColor="text1"/>
                <w:sz w:val="24"/>
                <w:szCs w:val="24"/>
                <w:u w:val="single"/>
              </w:rPr>
              <w:t>2019</w:t>
            </w:r>
            <w:r w:rsidRPr="007748BF">
              <w:rPr>
                <w:rFonts w:ascii="宋体" w:cs="宋体" w:hint="eastAsia"/>
                <w:color w:val="000000" w:themeColor="text1"/>
                <w:sz w:val="24"/>
                <w:szCs w:val="24"/>
                <w:u w:val="single"/>
              </w:rPr>
              <w:t>年</w:t>
            </w:r>
            <w:r w:rsidRPr="007748BF">
              <w:rPr>
                <w:rFonts w:ascii="宋体" w:cs="宋体"/>
                <w:color w:val="000000" w:themeColor="text1"/>
                <w:sz w:val="24"/>
                <w:szCs w:val="24"/>
                <w:u w:val="single"/>
              </w:rPr>
              <w:t xml:space="preserve">  </w:t>
            </w:r>
            <w:r w:rsidRPr="007748BF">
              <w:rPr>
                <w:rFonts w:ascii="宋体" w:cs="宋体" w:hint="eastAsia"/>
                <w:color w:val="000000" w:themeColor="text1"/>
                <w:sz w:val="24"/>
                <w:szCs w:val="24"/>
                <w:u w:val="single"/>
              </w:rPr>
              <w:t>月</w:t>
            </w:r>
            <w:r w:rsidRPr="007748BF">
              <w:rPr>
                <w:rFonts w:ascii="宋体" w:cs="宋体"/>
                <w:color w:val="000000" w:themeColor="text1"/>
                <w:sz w:val="24"/>
                <w:szCs w:val="24"/>
                <w:u w:val="single"/>
              </w:rPr>
              <w:t xml:space="preserve">  </w:t>
            </w:r>
            <w:r w:rsidRPr="007748BF">
              <w:rPr>
                <w:rFonts w:ascii="宋体" w:cs="宋体" w:hint="eastAsia"/>
                <w:color w:val="000000" w:themeColor="text1"/>
                <w:sz w:val="24"/>
                <w:szCs w:val="24"/>
                <w:u w:val="single"/>
              </w:rPr>
              <w:t>日</w:t>
            </w:r>
            <w:r>
              <w:rPr>
                <w:rFonts w:ascii="宋体" w:hAnsi="宋体" w:cs="宋体"/>
                <w:sz w:val="21"/>
                <w:szCs w:val="21"/>
                <w:u w:val="single"/>
              </w:rPr>
              <w:t xml:space="preserve">  </w:t>
            </w:r>
            <w:r>
              <w:rPr>
                <w:rFonts w:ascii="宋体" w:hAnsi="宋体" w:cs="宋体" w:hint="eastAsia"/>
                <w:sz w:val="21"/>
                <w:szCs w:val="21"/>
                <w:u w:val="single"/>
              </w:rPr>
              <w:t>时</w:t>
            </w:r>
            <w:r>
              <w:rPr>
                <w:rFonts w:ascii="宋体" w:hAnsi="宋体" w:cs="宋体"/>
                <w:sz w:val="21"/>
                <w:szCs w:val="21"/>
                <w:u w:val="single"/>
              </w:rPr>
              <w:t xml:space="preserve"> </w:t>
            </w:r>
            <w:r>
              <w:rPr>
                <w:rFonts w:ascii="宋体" w:hAnsi="宋体" w:cs="宋体" w:hint="eastAsia"/>
                <w:sz w:val="21"/>
                <w:szCs w:val="21"/>
                <w:u w:val="single"/>
              </w:rPr>
              <w:t>分（北京时间）前不得开启。</w:t>
            </w:r>
          </w:p>
          <w:p w:rsidR="00701D00" w:rsidRDefault="00701D00" w:rsidP="002D2A8A">
            <w:pPr>
              <w:spacing w:line="320" w:lineRule="exact"/>
              <w:ind w:firstLineChars="200" w:firstLine="422"/>
              <w:rPr>
                <w:rFonts w:ascii="宋体"/>
                <w:color w:val="000000"/>
                <w:sz w:val="21"/>
                <w:szCs w:val="21"/>
              </w:rPr>
            </w:pPr>
            <w:r>
              <w:rPr>
                <w:rFonts w:ascii="宋体" w:hAnsi="宋体" w:cs="宋体" w:hint="eastAsia"/>
                <w:b/>
                <w:bCs/>
                <w:sz w:val="21"/>
                <w:szCs w:val="21"/>
              </w:rPr>
              <w:t>不按上述要求写明和装订的，视为不合格。</w:t>
            </w:r>
          </w:p>
        </w:tc>
      </w:tr>
      <w:tr w:rsidR="00701D00">
        <w:trPr>
          <w:trHeight w:val="744"/>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t>7</w:t>
            </w:r>
          </w:p>
        </w:tc>
        <w:tc>
          <w:tcPr>
            <w:tcW w:w="1812" w:type="dxa"/>
            <w:gridSpan w:val="3"/>
            <w:vAlign w:val="center"/>
          </w:tcPr>
          <w:p w:rsidR="00701D00" w:rsidRDefault="00701D00">
            <w:pPr>
              <w:spacing w:line="288" w:lineRule="auto"/>
              <w:jc w:val="center"/>
              <w:rPr>
                <w:rFonts w:ascii="宋体"/>
                <w:sz w:val="21"/>
                <w:szCs w:val="21"/>
              </w:rPr>
            </w:pPr>
            <w:r>
              <w:rPr>
                <w:rFonts w:ascii="宋体" w:hAnsi="宋体" w:cs="宋体" w:hint="eastAsia"/>
                <w:b/>
                <w:bCs/>
                <w:sz w:val="21"/>
                <w:szCs w:val="21"/>
              </w:rPr>
              <w:t>交易程序</w:t>
            </w:r>
          </w:p>
        </w:tc>
        <w:tc>
          <w:tcPr>
            <w:tcW w:w="7306" w:type="dxa"/>
            <w:vAlign w:val="center"/>
          </w:tcPr>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主持人按以下程序组织交易：</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l</w:t>
            </w:r>
            <w:r>
              <w:rPr>
                <w:rFonts w:ascii="宋体" w:cs="宋体" w:hint="eastAsia"/>
                <w:sz w:val="21"/>
                <w:szCs w:val="21"/>
              </w:rPr>
              <w:t>）宣布交易纪律；</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2</w:t>
            </w:r>
            <w:r>
              <w:rPr>
                <w:rFonts w:ascii="宋体" w:cs="宋体" w:hint="eastAsia"/>
                <w:sz w:val="21"/>
                <w:szCs w:val="21"/>
              </w:rPr>
              <w:t>）公布在交易截止时间前递交交易响应文件的交易参与单位名称，并点名确认是否派人到场；</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3</w:t>
            </w:r>
            <w:r>
              <w:rPr>
                <w:rFonts w:ascii="宋体" w:cs="宋体" w:hint="eastAsia"/>
                <w:sz w:val="21"/>
                <w:szCs w:val="21"/>
              </w:rPr>
              <w:t>）宣布记录人、监督人等有关人员姓名；</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4</w:t>
            </w:r>
            <w:r>
              <w:rPr>
                <w:rFonts w:ascii="宋体" w:cs="宋体" w:hint="eastAsia"/>
                <w:sz w:val="21"/>
                <w:szCs w:val="21"/>
              </w:rPr>
              <w:t>）按照交易须知规定检查交易响应文件的密封情况；</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5</w:t>
            </w:r>
            <w:r>
              <w:rPr>
                <w:rFonts w:ascii="宋体" w:cs="宋体" w:hint="eastAsia"/>
                <w:sz w:val="21"/>
                <w:szCs w:val="21"/>
              </w:rPr>
              <w:t>）宣布合理定价；</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6</w:t>
            </w:r>
            <w:r>
              <w:rPr>
                <w:rFonts w:ascii="宋体" w:cs="宋体" w:hint="eastAsia"/>
                <w:sz w:val="21"/>
                <w:szCs w:val="21"/>
              </w:rPr>
              <w:t>）按照交易响应文件递交的顺序确定号码抽取顺序及开启交易响应文件顺序。</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7</w:t>
            </w:r>
            <w:r>
              <w:rPr>
                <w:rFonts w:ascii="宋体" w:cs="宋体" w:hint="eastAsia"/>
                <w:sz w:val="21"/>
                <w:szCs w:val="21"/>
              </w:rPr>
              <w:t>）按照宣布的启封顺序当众开启，公布交易参与单位名称、项目名称、交易保证金的递交情况、交易报价、质量目标、工期及其他内容，并记录在案；</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8</w:t>
            </w:r>
            <w:r>
              <w:rPr>
                <w:rFonts w:ascii="宋体" w:cs="宋体" w:hint="eastAsia"/>
                <w:sz w:val="21"/>
                <w:szCs w:val="21"/>
              </w:rPr>
              <w:t>）交易参与单位代表、项目实施代表、监督人、记录人等有关人员在交易记录上签字确认。</w:t>
            </w:r>
          </w:p>
          <w:p w:rsidR="00701D00" w:rsidRDefault="00701D00" w:rsidP="002D2A8A">
            <w:pPr>
              <w:tabs>
                <w:tab w:val="left" w:pos="10050"/>
              </w:tabs>
              <w:spacing w:line="340" w:lineRule="exact"/>
              <w:ind w:rightChars="-19" w:right="-57"/>
              <w:rPr>
                <w:rFonts w:ascii="宋体"/>
                <w:sz w:val="21"/>
                <w:szCs w:val="21"/>
              </w:rPr>
            </w:pPr>
            <w:r>
              <w:rPr>
                <w:rFonts w:ascii="宋体" w:cs="宋体" w:hint="eastAsia"/>
                <w:sz w:val="21"/>
                <w:szCs w:val="21"/>
              </w:rPr>
              <w:t>（</w:t>
            </w:r>
            <w:r>
              <w:rPr>
                <w:rFonts w:ascii="宋体" w:cs="宋体"/>
                <w:sz w:val="21"/>
                <w:szCs w:val="21"/>
              </w:rPr>
              <w:t>9</w:t>
            </w:r>
            <w:r>
              <w:rPr>
                <w:rFonts w:ascii="宋体" w:cs="宋体" w:hint="eastAsia"/>
                <w:sz w:val="21"/>
                <w:szCs w:val="21"/>
              </w:rPr>
              <w:t>）进入评审阶段。</w:t>
            </w:r>
          </w:p>
          <w:p w:rsidR="00701D00" w:rsidRDefault="00701D00" w:rsidP="002D2A8A">
            <w:pPr>
              <w:tabs>
                <w:tab w:val="left" w:pos="10050"/>
              </w:tabs>
              <w:spacing w:line="340" w:lineRule="exact"/>
              <w:ind w:rightChars="-19" w:right="-57"/>
              <w:rPr>
                <w:rFonts w:ascii="宋体"/>
                <w:color w:val="000000"/>
                <w:sz w:val="21"/>
                <w:szCs w:val="21"/>
              </w:rPr>
            </w:pPr>
            <w:r>
              <w:rPr>
                <w:rFonts w:ascii="宋体" w:cs="宋体" w:hint="eastAsia"/>
                <w:sz w:val="21"/>
                <w:szCs w:val="21"/>
              </w:rPr>
              <w:t>（</w:t>
            </w:r>
            <w:r>
              <w:rPr>
                <w:rFonts w:ascii="宋体" w:cs="宋体"/>
                <w:sz w:val="21"/>
                <w:szCs w:val="21"/>
              </w:rPr>
              <w:t>10</w:t>
            </w:r>
            <w:r>
              <w:rPr>
                <w:rFonts w:ascii="宋体" w:cs="宋体" w:hint="eastAsia"/>
                <w:sz w:val="21"/>
                <w:szCs w:val="21"/>
              </w:rPr>
              <w:t>）出评审结果后，宣布成交候选单位。</w:t>
            </w:r>
          </w:p>
        </w:tc>
      </w:tr>
      <w:tr w:rsidR="00701D00">
        <w:trPr>
          <w:trHeight w:val="755"/>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t>8</w:t>
            </w:r>
          </w:p>
        </w:tc>
        <w:tc>
          <w:tcPr>
            <w:tcW w:w="1812" w:type="dxa"/>
            <w:gridSpan w:val="3"/>
            <w:vAlign w:val="center"/>
          </w:tcPr>
          <w:p w:rsidR="00701D00" w:rsidRDefault="00701D00">
            <w:pPr>
              <w:spacing w:line="288" w:lineRule="auto"/>
              <w:jc w:val="center"/>
              <w:rPr>
                <w:rFonts w:ascii="宋体"/>
                <w:sz w:val="21"/>
                <w:szCs w:val="21"/>
              </w:rPr>
            </w:pPr>
            <w:r>
              <w:rPr>
                <w:rFonts w:ascii="宋体" w:hAnsi="宋体" w:cs="宋体" w:hint="eastAsia"/>
                <w:b/>
                <w:bCs/>
                <w:sz w:val="21"/>
                <w:szCs w:val="21"/>
              </w:rPr>
              <w:t>评审委员会</w:t>
            </w:r>
          </w:p>
        </w:tc>
        <w:tc>
          <w:tcPr>
            <w:tcW w:w="7306" w:type="dxa"/>
            <w:vAlign w:val="center"/>
          </w:tcPr>
          <w:p w:rsidR="00701D00" w:rsidRDefault="00701D00" w:rsidP="002D2A8A">
            <w:pPr>
              <w:pStyle w:val="p0"/>
              <w:spacing w:line="320" w:lineRule="exact"/>
              <w:ind w:firstLineChars="200" w:firstLine="420"/>
              <w:rPr>
                <w:rFonts w:ascii="宋体"/>
                <w:color w:val="000000"/>
              </w:rPr>
            </w:pPr>
            <w:r>
              <w:rPr>
                <w:rFonts w:ascii="宋体" w:hAnsi="宋体" w:cs="宋体" w:hint="eastAsia"/>
              </w:rPr>
              <w:t>评</w:t>
            </w:r>
            <w:r>
              <w:rPr>
                <w:rFonts w:ascii="宋体" w:hAnsi="宋体" w:cs="宋体" w:hint="eastAsia"/>
                <w:color w:val="000000"/>
              </w:rPr>
              <w:t>审委员会构成：</w:t>
            </w:r>
            <w:r>
              <w:rPr>
                <w:rFonts w:ascii="宋体" w:hAnsi="宋体" w:cs="宋体"/>
                <w:color w:val="000000"/>
              </w:rPr>
              <w:t>3</w:t>
            </w:r>
            <w:r>
              <w:rPr>
                <w:rFonts w:ascii="宋体" w:hAnsi="宋体" w:cs="宋体" w:hint="eastAsia"/>
                <w:color w:val="000000"/>
              </w:rPr>
              <w:t>人及以上单数；</w:t>
            </w:r>
          </w:p>
          <w:p w:rsidR="00701D00" w:rsidRDefault="00701D00" w:rsidP="002D2A8A">
            <w:pPr>
              <w:pStyle w:val="p0"/>
              <w:spacing w:line="320" w:lineRule="exact"/>
              <w:ind w:firstLineChars="200" w:firstLine="420"/>
              <w:rPr>
                <w:rFonts w:ascii="宋体"/>
              </w:rPr>
            </w:pPr>
            <w:r>
              <w:rPr>
                <w:rFonts w:ascii="宋体" w:hAnsi="宋体" w:cs="宋体" w:hint="eastAsia"/>
                <w:color w:val="000000"/>
              </w:rPr>
              <w:t>评标专家确定方式：从政府评审专家库随机抽取。</w:t>
            </w:r>
          </w:p>
        </w:tc>
      </w:tr>
      <w:tr w:rsidR="00701D00">
        <w:trPr>
          <w:trHeight w:val="568"/>
          <w:jc w:val="center"/>
        </w:trPr>
        <w:tc>
          <w:tcPr>
            <w:tcW w:w="769" w:type="dxa"/>
            <w:vAlign w:val="center"/>
          </w:tcPr>
          <w:p w:rsidR="00701D00" w:rsidRDefault="00701D00">
            <w:pPr>
              <w:spacing w:line="288" w:lineRule="auto"/>
              <w:jc w:val="center"/>
              <w:rPr>
                <w:rFonts w:ascii="宋体" w:cs="宋体"/>
                <w:sz w:val="21"/>
                <w:szCs w:val="21"/>
              </w:rPr>
            </w:pPr>
            <w:r>
              <w:rPr>
                <w:rFonts w:ascii="宋体" w:hAnsi="宋体" w:cs="宋体"/>
                <w:sz w:val="21"/>
                <w:szCs w:val="21"/>
              </w:rPr>
              <w:lastRenderedPageBreak/>
              <w:t>9</w:t>
            </w:r>
          </w:p>
        </w:tc>
        <w:tc>
          <w:tcPr>
            <w:tcW w:w="1812" w:type="dxa"/>
            <w:gridSpan w:val="3"/>
            <w:vAlign w:val="center"/>
          </w:tcPr>
          <w:p w:rsidR="00701D00" w:rsidRDefault="00701D00">
            <w:pPr>
              <w:spacing w:line="288" w:lineRule="auto"/>
              <w:jc w:val="center"/>
              <w:rPr>
                <w:rFonts w:ascii="宋体"/>
                <w:sz w:val="21"/>
                <w:szCs w:val="21"/>
              </w:rPr>
            </w:pPr>
            <w:r>
              <w:rPr>
                <w:rFonts w:ascii="宋体" w:hAnsi="宋体" w:cs="宋体" w:hint="eastAsia"/>
                <w:b/>
                <w:bCs/>
                <w:sz w:val="21"/>
                <w:szCs w:val="21"/>
              </w:rPr>
              <w:t>履约担保</w:t>
            </w:r>
          </w:p>
        </w:tc>
        <w:tc>
          <w:tcPr>
            <w:tcW w:w="7306" w:type="dxa"/>
            <w:vAlign w:val="center"/>
          </w:tcPr>
          <w:p w:rsidR="00701D00" w:rsidRDefault="00701D00" w:rsidP="007748BF">
            <w:pPr>
              <w:spacing w:line="300" w:lineRule="exact"/>
              <w:rPr>
                <w:rFonts w:ascii="宋体"/>
                <w:b/>
                <w:bCs/>
                <w:color w:val="000000"/>
                <w:sz w:val="21"/>
                <w:szCs w:val="21"/>
              </w:rPr>
            </w:pPr>
            <w:r>
              <w:rPr>
                <w:rFonts w:ascii="宋体" w:hAnsi="宋体" w:cs="宋体" w:hint="eastAsia"/>
                <w:sz w:val="21"/>
                <w:szCs w:val="21"/>
              </w:rPr>
              <w:t>履约担保的形式：</w:t>
            </w:r>
            <w:r>
              <w:rPr>
                <w:rFonts w:ascii="宋体" w:hAnsi="宋体" w:cs="宋体" w:hint="eastAsia"/>
                <w:b/>
                <w:bCs/>
                <w:sz w:val="21"/>
                <w:szCs w:val="21"/>
                <w:u w:val="single"/>
              </w:rPr>
              <w:t>转账形式</w:t>
            </w:r>
            <w:r>
              <w:rPr>
                <w:rFonts w:ascii="宋体" w:hAnsi="宋体" w:cs="宋体" w:hint="eastAsia"/>
                <w:b/>
                <w:bCs/>
                <w:sz w:val="21"/>
                <w:szCs w:val="21"/>
              </w:rPr>
              <w:t>，金额为成交金额的</w:t>
            </w:r>
            <w:r>
              <w:rPr>
                <w:rFonts w:ascii="宋体" w:hAnsi="宋体" w:cs="宋体"/>
                <w:b/>
                <w:bCs/>
                <w:sz w:val="21"/>
                <w:szCs w:val="21"/>
              </w:rPr>
              <w:t>10%</w:t>
            </w:r>
            <w:r>
              <w:rPr>
                <w:rFonts w:ascii="宋体" w:hAnsi="宋体" w:cs="宋体" w:hint="eastAsia"/>
                <w:b/>
                <w:bCs/>
                <w:sz w:val="21"/>
                <w:szCs w:val="21"/>
              </w:rPr>
              <w:t>，由成交单位在发放成交通知书前足额缴入交易保证金账户</w:t>
            </w:r>
            <w:r w:rsidRPr="007748BF">
              <w:rPr>
                <w:rFonts w:ascii="宋体" w:hAnsi="宋体" w:cs="宋体" w:hint="eastAsia"/>
                <w:b/>
                <w:bCs/>
                <w:color w:val="000000" w:themeColor="text1"/>
                <w:sz w:val="21"/>
                <w:szCs w:val="21"/>
              </w:rPr>
              <w:t>（履约保证金账户和交易保证金账户相同），并注明“</w:t>
            </w:r>
            <w:r w:rsidR="004A5DA5">
              <w:rPr>
                <w:rFonts w:cs="宋体" w:hint="eastAsia"/>
                <w:color w:val="000000" w:themeColor="text1"/>
                <w:sz w:val="24"/>
                <w:szCs w:val="24"/>
                <w:u w:val="single"/>
              </w:rPr>
              <w:t>双牌县公墓山建设工程</w:t>
            </w:r>
            <w:r w:rsidRPr="007748BF">
              <w:rPr>
                <w:rFonts w:cs="宋体" w:hint="eastAsia"/>
                <w:color w:val="000000" w:themeColor="text1"/>
                <w:sz w:val="24"/>
                <w:szCs w:val="24"/>
                <w:u w:val="single"/>
              </w:rPr>
              <w:t>履约保证金</w:t>
            </w:r>
            <w:r>
              <w:rPr>
                <w:rFonts w:ascii="宋体" w:hAnsi="宋体" w:cs="宋体" w:hint="eastAsia"/>
                <w:b/>
                <w:bCs/>
                <w:sz w:val="21"/>
                <w:szCs w:val="21"/>
              </w:rPr>
              <w:t>”。履约保证金在项目竣工验收合格后，凭竣工验收报告</w:t>
            </w:r>
            <w:r w:rsidRPr="007748BF">
              <w:rPr>
                <w:rFonts w:ascii="宋体" w:hAnsi="宋体" w:cs="宋体" w:hint="eastAsia"/>
                <w:b/>
                <w:bCs/>
                <w:color w:val="000000" w:themeColor="text1"/>
                <w:sz w:val="21"/>
                <w:szCs w:val="21"/>
              </w:rPr>
              <w:t>和</w:t>
            </w:r>
            <w:r>
              <w:rPr>
                <w:rFonts w:ascii="宋体" w:hAnsi="宋体" w:cs="宋体" w:hint="eastAsia"/>
                <w:b/>
                <w:bCs/>
                <w:sz w:val="21"/>
                <w:szCs w:val="21"/>
              </w:rPr>
              <w:t>缴款凭证无息退还至成交单位账户。</w:t>
            </w:r>
          </w:p>
        </w:tc>
      </w:tr>
      <w:tr w:rsidR="00701D00">
        <w:trPr>
          <w:trHeight w:val="568"/>
          <w:jc w:val="center"/>
        </w:trPr>
        <w:tc>
          <w:tcPr>
            <w:tcW w:w="784" w:type="dxa"/>
            <w:gridSpan w:val="2"/>
            <w:vAlign w:val="center"/>
          </w:tcPr>
          <w:p w:rsidR="00701D00" w:rsidRDefault="00701D00">
            <w:pPr>
              <w:spacing w:line="288" w:lineRule="auto"/>
              <w:jc w:val="center"/>
              <w:rPr>
                <w:rFonts w:ascii="宋体" w:cs="宋体"/>
                <w:sz w:val="21"/>
                <w:szCs w:val="21"/>
              </w:rPr>
            </w:pPr>
            <w:r>
              <w:rPr>
                <w:rFonts w:ascii="宋体" w:hAnsi="宋体" w:cs="宋体"/>
                <w:sz w:val="21"/>
                <w:szCs w:val="21"/>
              </w:rPr>
              <w:t>10</w:t>
            </w:r>
          </w:p>
        </w:tc>
        <w:tc>
          <w:tcPr>
            <w:tcW w:w="1797" w:type="dxa"/>
            <w:gridSpan w:val="2"/>
            <w:vAlign w:val="center"/>
          </w:tcPr>
          <w:p w:rsidR="00701D00" w:rsidRDefault="00701D00">
            <w:pPr>
              <w:spacing w:line="288" w:lineRule="auto"/>
              <w:jc w:val="center"/>
              <w:rPr>
                <w:rFonts w:ascii="宋体"/>
                <w:b/>
                <w:bCs/>
                <w:sz w:val="21"/>
                <w:szCs w:val="21"/>
              </w:rPr>
            </w:pPr>
            <w:r>
              <w:rPr>
                <w:rFonts w:ascii="宋体" w:hAnsi="宋体" w:cs="宋体" w:hint="eastAsia"/>
                <w:b/>
                <w:bCs/>
                <w:sz w:val="21"/>
                <w:szCs w:val="21"/>
              </w:rPr>
              <w:t>合理价</w:t>
            </w:r>
          </w:p>
        </w:tc>
        <w:tc>
          <w:tcPr>
            <w:tcW w:w="7306" w:type="dxa"/>
            <w:vAlign w:val="center"/>
          </w:tcPr>
          <w:p w:rsidR="00701D00" w:rsidRPr="00AB4506" w:rsidRDefault="00701D00">
            <w:pPr>
              <w:spacing w:line="300" w:lineRule="exact"/>
              <w:rPr>
                <w:rFonts w:ascii="宋体" w:hAnsi="宋体" w:cs="宋体"/>
                <w:b/>
                <w:bCs/>
                <w:color w:val="000000"/>
                <w:sz w:val="21"/>
                <w:szCs w:val="21"/>
              </w:rPr>
            </w:pPr>
            <w:r>
              <w:rPr>
                <w:rFonts w:ascii="宋体" w:hAnsi="宋体" w:cs="宋体" w:hint="eastAsia"/>
                <w:b/>
                <w:bCs/>
                <w:sz w:val="21"/>
                <w:szCs w:val="21"/>
              </w:rPr>
              <w:t>合理价为：</w:t>
            </w:r>
            <w:r w:rsidR="00E478CA">
              <w:rPr>
                <w:rFonts w:ascii="宋体" w:hAnsi="宋体" w:cs="宋体" w:hint="eastAsia"/>
                <w:b/>
                <w:bCs/>
                <w:sz w:val="21"/>
                <w:szCs w:val="21"/>
              </w:rPr>
              <w:t>贰</w:t>
            </w:r>
            <w:r w:rsidR="00535022">
              <w:rPr>
                <w:rFonts w:ascii="宋体" w:hAnsi="宋体" w:cs="宋体" w:hint="eastAsia"/>
                <w:b/>
                <w:bCs/>
                <w:sz w:val="21"/>
                <w:szCs w:val="21"/>
              </w:rPr>
              <w:t>佰捌</w:t>
            </w:r>
            <w:r w:rsidR="00E478CA">
              <w:rPr>
                <w:rFonts w:ascii="宋体" w:hAnsi="宋体" w:cs="宋体" w:hint="eastAsia"/>
                <w:b/>
                <w:bCs/>
                <w:sz w:val="21"/>
                <w:szCs w:val="21"/>
              </w:rPr>
              <w:t>拾柒万贰</w:t>
            </w:r>
            <w:r w:rsidR="00535022">
              <w:rPr>
                <w:rFonts w:ascii="宋体" w:hAnsi="宋体" w:cs="宋体" w:hint="eastAsia"/>
                <w:b/>
                <w:bCs/>
                <w:sz w:val="21"/>
                <w:szCs w:val="21"/>
              </w:rPr>
              <w:t>仟</w:t>
            </w:r>
            <w:r w:rsidR="00E478CA">
              <w:rPr>
                <w:rFonts w:ascii="宋体" w:hAnsi="宋体" w:cs="宋体" w:hint="eastAsia"/>
                <w:b/>
                <w:bCs/>
                <w:sz w:val="21"/>
                <w:szCs w:val="21"/>
              </w:rPr>
              <w:t>柒</w:t>
            </w:r>
            <w:r w:rsidR="00535022">
              <w:rPr>
                <w:rFonts w:ascii="宋体" w:hAnsi="宋体" w:cs="宋体" w:hint="eastAsia"/>
                <w:b/>
                <w:bCs/>
                <w:sz w:val="21"/>
                <w:szCs w:val="21"/>
              </w:rPr>
              <w:t>佰</w:t>
            </w:r>
            <w:r w:rsidR="00E478CA">
              <w:rPr>
                <w:rFonts w:ascii="宋体" w:hAnsi="宋体" w:cs="宋体" w:hint="eastAsia"/>
                <w:b/>
                <w:bCs/>
                <w:sz w:val="21"/>
                <w:szCs w:val="21"/>
              </w:rPr>
              <w:t>肆</w:t>
            </w:r>
            <w:r w:rsidR="00535022">
              <w:rPr>
                <w:rFonts w:ascii="宋体" w:hAnsi="宋体" w:cs="宋体" w:hint="eastAsia"/>
                <w:b/>
                <w:bCs/>
                <w:sz w:val="21"/>
                <w:szCs w:val="21"/>
              </w:rPr>
              <w:t>拾</w:t>
            </w:r>
            <w:r w:rsidR="00E478CA">
              <w:rPr>
                <w:rFonts w:ascii="宋体" w:hAnsi="宋体" w:cs="宋体" w:hint="eastAsia"/>
                <w:b/>
                <w:bCs/>
                <w:sz w:val="21"/>
                <w:szCs w:val="21"/>
              </w:rPr>
              <w:t>玖元玖角叁</w:t>
            </w:r>
            <w:r w:rsidR="00535022">
              <w:rPr>
                <w:rFonts w:ascii="宋体" w:hAnsi="宋体" w:cs="宋体" w:hint="eastAsia"/>
                <w:b/>
                <w:bCs/>
                <w:sz w:val="21"/>
                <w:szCs w:val="21"/>
              </w:rPr>
              <w:t>分</w:t>
            </w:r>
            <w:r>
              <w:rPr>
                <w:rFonts w:ascii="宋体" w:hAnsi="宋体" w:cs="宋体" w:hint="eastAsia"/>
                <w:b/>
                <w:bCs/>
                <w:color w:val="000000"/>
                <w:sz w:val="21"/>
                <w:szCs w:val="21"/>
              </w:rPr>
              <w:t>（</w:t>
            </w:r>
            <w:r>
              <w:rPr>
                <w:rFonts w:ascii="Arial" w:hAnsi="Arial" w:cs="Arial"/>
                <w:b/>
                <w:bCs/>
                <w:color w:val="000000"/>
                <w:sz w:val="21"/>
                <w:szCs w:val="21"/>
              </w:rPr>
              <w:t>¥</w:t>
            </w:r>
            <w:r>
              <w:rPr>
                <w:rFonts w:ascii="宋体" w:hAnsi="宋体" w:cs="宋体" w:hint="eastAsia"/>
                <w:b/>
                <w:bCs/>
                <w:color w:val="000000"/>
                <w:sz w:val="21"/>
                <w:szCs w:val="21"/>
              </w:rPr>
              <w:t>：</w:t>
            </w:r>
            <w:r w:rsidR="00E478CA">
              <w:rPr>
                <w:rFonts w:ascii="宋体" w:hAnsi="宋体" w:cs="宋体" w:hint="eastAsia"/>
                <w:b/>
                <w:bCs/>
                <w:color w:val="000000"/>
                <w:sz w:val="21"/>
                <w:szCs w:val="21"/>
              </w:rPr>
              <w:t>2872749.93</w:t>
            </w:r>
            <w:r>
              <w:rPr>
                <w:rFonts w:ascii="宋体" w:hAnsi="宋体" w:cs="宋体" w:hint="eastAsia"/>
                <w:b/>
                <w:bCs/>
                <w:color w:val="000000"/>
                <w:sz w:val="21"/>
                <w:szCs w:val="21"/>
              </w:rPr>
              <w:t>元整）</w:t>
            </w:r>
            <w:r>
              <w:rPr>
                <w:rFonts w:ascii="宋体" w:hAnsi="宋体" w:cs="宋体" w:hint="eastAsia"/>
                <w:b/>
                <w:bCs/>
                <w:sz w:val="21"/>
                <w:szCs w:val="21"/>
              </w:rPr>
              <w:t>。</w:t>
            </w:r>
            <w:r>
              <w:rPr>
                <w:rFonts w:ascii="宋体" w:hAnsi="宋体" w:cs="宋体"/>
                <w:sz w:val="21"/>
                <w:szCs w:val="21"/>
              </w:rPr>
              <w:t xml:space="preserve"> </w:t>
            </w:r>
            <w:r>
              <w:rPr>
                <w:rFonts w:ascii="宋体" w:hAnsi="宋体" w:cs="宋体" w:hint="eastAsia"/>
                <w:sz w:val="21"/>
                <w:szCs w:val="21"/>
              </w:rPr>
              <w:t>详见工程量计价清单。</w:t>
            </w:r>
          </w:p>
          <w:p w:rsidR="00701D00" w:rsidRDefault="00701D00" w:rsidP="002D2A8A">
            <w:pPr>
              <w:spacing w:line="300" w:lineRule="exact"/>
              <w:ind w:firstLineChars="100" w:firstLine="211"/>
              <w:rPr>
                <w:rFonts w:ascii="宋体"/>
                <w:b/>
                <w:bCs/>
                <w:kern w:val="0"/>
                <w:sz w:val="21"/>
                <w:szCs w:val="21"/>
              </w:rPr>
            </w:pPr>
            <w:r>
              <w:rPr>
                <w:rFonts w:ascii="宋体" w:hAnsi="宋体" w:cs="宋体" w:hint="eastAsia"/>
                <w:b/>
                <w:bCs/>
                <w:sz w:val="21"/>
                <w:szCs w:val="21"/>
              </w:rPr>
              <w:t>交易参与单位应当接受并响应项目业主出具的合理价及其组成内容，并应当在交易响应文件中按照交易文件规定的项目范围、合理价及其组成内容以及详细清单、工程量增减的计价原则等予以书面确认，交易参与单位不提出书面确认的不得进入公开随机抽取程序，取消其交易参与资格。</w:t>
            </w:r>
          </w:p>
        </w:tc>
      </w:tr>
      <w:tr w:rsidR="00701D00">
        <w:trPr>
          <w:trHeight w:val="1055"/>
          <w:jc w:val="center"/>
        </w:trPr>
        <w:tc>
          <w:tcPr>
            <w:tcW w:w="784" w:type="dxa"/>
            <w:gridSpan w:val="2"/>
            <w:vAlign w:val="center"/>
          </w:tcPr>
          <w:p w:rsidR="00701D00" w:rsidRDefault="00701D00">
            <w:pPr>
              <w:spacing w:line="240" w:lineRule="auto"/>
              <w:jc w:val="center"/>
              <w:rPr>
                <w:rFonts w:ascii="宋体" w:cs="宋体"/>
                <w:sz w:val="21"/>
                <w:szCs w:val="21"/>
              </w:rPr>
            </w:pPr>
            <w:r>
              <w:rPr>
                <w:rFonts w:ascii="宋体" w:hAnsi="宋体" w:cs="宋体"/>
                <w:sz w:val="21"/>
                <w:szCs w:val="21"/>
              </w:rPr>
              <w:t>11</w:t>
            </w:r>
          </w:p>
        </w:tc>
        <w:tc>
          <w:tcPr>
            <w:tcW w:w="1797" w:type="dxa"/>
            <w:gridSpan w:val="2"/>
            <w:vAlign w:val="center"/>
          </w:tcPr>
          <w:p w:rsidR="00701D00" w:rsidRDefault="00701D00">
            <w:pPr>
              <w:widowControl/>
              <w:spacing w:line="240" w:lineRule="auto"/>
              <w:jc w:val="center"/>
              <w:rPr>
                <w:rFonts w:ascii="宋体"/>
                <w:sz w:val="21"/>
                <w:szCs w:val="21"/>
              </w:rPr>
            </w:pPr>
            <w:r>
              <w:rPr>
                <w:rFonts w:ascii="宋体" w:hAnsi="宋体" w:cs="宋体" w:hint="eastAsia"/>
                <w:b/>
                <w:bCs/>
                <w:sz w:val="21"/>
                <w:szCs w:val="21"/>
              </w:rPr>
              <w:t>交易参与单位代表的身份验证</w:t>
            </w:r>
          </w:p>
        </w:tc>
        <w:tc>
          <w:tcPr>
            <w:tcW w:w="7306" w:type="dxa"/>
            <w:vAlign w:val="center"/>
          </w:tcPr>
          <w:p w:rsidR="00701D00" w:rsidRDefault="00701D00">
            <w:pPr>
              <w:tabs>
                <w:tab w:val="left" w:pos="1080"/>
                <w:tab w:val="left" w:pos="1890"/>
                <w:tab w:val="left" w:pos="2520"/>
                <w:tab w:val="left" w:pos="4220"/>
                <w:tab w:val="left" w:pos="4845"/>
                <w:tab w:val="left" w:pos="5860"/>
                <w:tab w:val="left" w:pos="6210"/>
                <w:tab w:val="left" w:pos="8000"/>
              </w:tabs>
              <w:adjustRightInd w:val="0"/>
              <w:spacing w:line="380" w:lineRule="exact"/>
              <w:ind w:right="147"/>
              <w:rPr>
                <w:rFonts w:ascii="宋体"/>
                <w:b/>
                <w:bCs/>
                <w:color w:val="000000"/>
                <w:sz w:val="21"/>
                <w:szCs w:val="21"/>
              </w:rPr>
            </w:pPr>
            <w:r>
              <w:rPr>
                <w:rFonts w:ascii="宋体" w:hAnsi="宋体" w:cs="宋体" w:hint="eastAsia"/>
                <w:sz w:val="21"/>
                <w:szCs w:val="21"/>
              </w:rPr>
              <w:t>交易参与单位法人代表或授权委托人（授权委托人必须是项目负责人）持法人证明书或法定代表人授权委托书及本人二代身份证到场参加交易活动，否则视为不合格，否决其交易参与资格。</w:t>
            </w:r>
          </w:p>
        </w:tc>
      </w:tr>
      <w:tr w:rsidR="00701D00">
        <w:trPr>
          <w:trHeight w:val="789"/>
          <w:jc w:val="center"/>
        </w:trPr>
        <w:tc>
          <w:tcPr>
            <w:tcW w:w="784" w:type="dxa"/>
            <w:gridSpan w:val="2"/>
            <w:vAlign w:val="center"/>
          </w:tcPr>
          <w:p w:rsidR="00701D00" w:rsidRDefault="00701D00">
            <w:pPr>
              <w:spacing w:line="240" w:lineRule="auto"/>
              <w:jc w:val="center"/>
              <w:rPr>
                <w:rFonts w:ascii="宋体" w:cs="宋体"/>
                <w:sz w:val="21"/>
                <w:szCs w:val="21"/>
              </w:rPr>
            </w:pPr>
            <w:r>
              <w:rPr>
                <w:rFonts w:ascii="宋体" w:hAnsi="宋体" w:cs="宋体"/>
                <w:sz w:val="21"/>
                <w:szCs w:val="21"/>
              </w:rPr>
              <w:t>12</w:t>
            </w:r>
          </w:p>
        </w:tc>
        <w:tc>
          <w:tcPr>
            <w:tcW w:w="1797" w:type="dxa"/>
            <w:gridSpan w:val="2"/>
            <w:vAlign w:val="center"/>
          </w:tcPr>
          <w:p w:rsidR="00701D00" w:rsidRDefault="00701D00">
            <w:pPr>
              <w:widowControl/>
              <w:spacing w:line="240" w:lineRule="auto"/>
              <w:jc w:val="left"/>
              <w:rPr>
                <w:rFonts w:ascii="宋体"/>
                <w:sz w:val="21"/>
                <w:szCs w:val="21"/>
              </w:rPr>
            </w:pPr>
            <w:r>
              <w:rPr>
                <w:rFonts w:ascii="宋体" w:hAnsi="宋体" w:cs="宋体" w:hint="eastAsia"/>
                <w:b/>
                <w:bCs/>
                <w:sz w:val="21"/>
                <w:szCs w:val="21"/>
              </w:rPr>
              <w:t>交易成交公示</w:t>
            </w:r>
          </w:p>
        </w:tc>
        <w:tc>
          <w:tcPr>
            <w:tcW w:w="7306" w:type="dxa"/>
            <w:vAlign w:val="center"/>
          </w:tcPr>
          <w:p w:rsidR="00701D00" w:rsidRDefault="00701D00">
            <w:pPr>
              <w:widowControl/>
              <w:spacing w:line="240" w:lineRule="auto"/>
              <w:jc w:val="left"/>
              <w:rPr>
                <w:rFonts w:ascii="宋体"/>
                <w:sz w:val="21"/>
                <w:szCs w:val="21"/>
              </w:rPr>
            </w:pPr>
            <w:r>
              <w:rPr>
                <w:rFonts w:ascii="宋体" w:hAnsi="宋体" w:cs="宋体" w:hint="eastAsia"/>
                <w:sz w:val="21"/>
                <w:szCs w:val="21"/>
              </w:rPr>
              <w:t>在成交通知书发出前，项目业主将成交候选单位的情况在本交易项目交易公告发布的同一媒介予以公示，公示期不少于</w:t>
            </w:r>
            <w:r>
              <w:rPr>
                <w:rFonts w:ascii="宋体" w:hAnsi="宋体" w:cs="宋体"/>
                <w:sz w:val="21"/>
                <w:szCs w:val="21"/>
              </w:rPr>
              <w:t>3</w:t>
            </w:r>
            <w:r>
              <w:rPr>
                <w:rFonts w:ascii="宋体" w:hAnsi="宋体" w:cs="宋体" w:hint="eastAsia"/>
                <w:sz w:val="21"/>
                <w:szCs w:val="21"/>
              </w:rPr>
              <w:t>日（日历日）。</w:t>
            </w:r>
          </w:p>
        </w:tc>
      </w:tr>
      <w:tr w:rsidR="00701D00">
        <w:trPr>
          <w:trHeight w:val="364"/>
          <w:jc w:val="center"/>
        </w:trPr>
        <w:tc>
          <w:tcPr>
            <w:tcW w:w="784" w:type="dxa"/>
            <w:gridSpan w:val="2"/>
            <w:vAlign w:val="center"/>
          </w:tcPr>
          <w:p w:rsidR="00701D00" w:rsidRDefault="00701D00">
            <w:pPr>
              <w:spacing w:line="240" w:lineRule="auto"/>
              <w:jc w:val="center"/>
              <w:rPr>
                <w:rFonts w:ascii="宋体" w:cs="宋体"/>
                <w:sz w:val="18"/>
                <w:szCs w:val="18"/>
              </w:rPr>
            </w:pPr>
            <w:r>
              <w:rPr>
                <w:rFonts w:ascii="宋体" w:hAnsi="宋体" w:cs="宋体"/>
                <w:sz w:val="18"/>
                <w:szCs w:val="18"/>
              </w:rPr>
              <w:t>13</w:t>
            </w:r>
          </w:p>
        </w:tc>
        <w:tc>
          <w:tcPr>
            <w:tcW w:w="1797" w:type="dxa"/>
            <w:gridSpan w:val="2"/>
            <w:vAlign w:val="center"/>
          </w:tcPr>
          <w:p w:rsidR="00701D00" w:rsidRDefault="00701D00">
            <w:pPr>
              <w:widowControl/>
              <w:spacing w:line="240" w:lineRule="auto"/>
              <w:jc w:val="left"/>
              <w:rPr>
                <w:rFonts w:ascii="宋体"/>
                <w:b/>
                <w:bCs/>
                <w:sz w:val="21"/>
                <w:szCs w:val="21"/>
              </w:rPr>
            </w:pPr>
            <w:r>
              <w:rPr>
                <w:rFonts w:ascii="宋体" w:hAnsi="宋体" w:cs="宋体" w:hint="eastAsia"/>
                <w:b/>
                <w:bCs/>
                <w:sz w:val="21"/>
                <w:szCs w:val="21"/>
              </w:rPr>
              <w:t>交易服务费和交易代理费</w:t>
            </w:r>
          </w:p>
        </w:tc>
        <w:tc>
          <w:tcPr>
            <w:tcW w:w="7306" w:type="dxa"/>
            <w:vAlign w:val="center"/>
          </w:tcPr>
          <w:p w:rsidR="00701D00" w:rsidRDefault="00701D00">
            <w:pPr>
              <w:spacing w:line="300" w:lineRule="exact"/>
              <w:rPr>
                <w:rFonts w:ascii="宋体"/>
                <w:sz w:val="21"/>
                <w:szCs w:val="21"/>
              </w:rPr>
            </w:pPr>
            <w:r>
              <w:rPr>
                <w:rFonts w:ascii="宋体" w:hAnsi="宋体" w:cs="宋体"/>
                <w:sz w:val="21"/>
                <w:szCs w:val="21"/>
              </w:rPr>
              <w:t>1</w:t>
            </w:r>
            <w:r>
              <w:rPr>
                <w:rFonts w:ascii="宋体" w:hAnsi="宋体" w:cs="宋体" w:hint="eastAsia"/>
                <w:sz w:val="21"/>
                <w:szCs w:val="21"/>
              </w:rPr>
              <w:t>、在中标通知书发出之前，由成交单位向双牌县公共资源交易中心交纳交易服务费，收费标准按湖南省发展和改革委员会湘价服【</w:t>
            </w:r>
            <w:r>
              <w:rPr>
                <w:rFonts w:ascii="宋体" w:hAnsi="宋体" w:cs="宋体"/>
                <w:sz w:val="21"/>
                <w:szCs w:val="21"/>
              </w:rPr>
              <w:t>2016</w:t>
            </w:r>
            <w:r>
              <w:rPr>
                <w:rFonts w:ascii="宋体" w:hAnsi="宋体" w:cs="宋体" w:hint="eastAsia"/>
                <w:sz w:val="21"/>
                <w:szCs w:val="21"/>
              </w:rPr>
              <w:t>】</w:t>
            </w:r>
            <w:r>
              <w:rPr>
                <w:rFonts w:ascii="宋体" w:hAnsi="宋体" w:cs="宋体"/>
                <w:sz w:val="21"/>
                <w:szCs w:val="21"/>
              </w:rPr>
              <w:t>144</w:t>
            </w:r>
            <w:r>
              <w:rPr>
                <w:rFonts w:ascii="宋体" w:hAnsi="宋体" w:cs="宋体" w:hint="eastAsia"/>
                <w:sz w:val="21"/>
                <w:szCs w:val="21"/>
              </w:rPr>
              <w:t>号文件执行。</w:t>
            </w:r>
          </w:p>
          <w:p w:rsidR="00701D00" w:rsidRDefault="00701D00">
            <w:pPr>
              <w:spacing w:line="300" w:lineRule="exact"/>
              <w:rPr>
                <w:rFonts w:ascii="宋体"/>
                <w:sz w:val="21"/>
                <w:szCs w:val="21"/>
              </w:rPr>
            </w:pPr>
            <w:r>
              <w:rPr>
                <w:rFonts w:ascii="宋体" w:hAnsi="宋体" w:cs="宋体"/>
                <w:sz w:val="21"/>
                <w:szCs w:val="21"/>
              </w:rPr>
              <w:t>2</w:t>
            </w:r>
            <w:r>
              <w:rPr>
                <w:rFonts w:ascii="宋体" w:hAnsi="宋体" w:cs="宋体" w:hint="eastAsia"/>
                <w:sz w:val="21"/>
                <w:szCs w:val="21"/>
              </w:rPr>
              <w:t>、代理服务费：</w:t>
            </w:r>
            <w:r>
              <w:rPr>
                <w:rFonts w:ascii="宋体" w:cs="宋体" w:hint="eastAsia"/>
                <w:color w:val="000000"/>
                <w:sz w:val="21"/>
                <w:szCs w:val="21"/>
              </w:rPr>
              <w:t>由中标单位在领取成交通知书前支付给招标代理公司。</w:t>
            </w:r>
          </w:p>
        </w:tc>
      </w:tr>
      <w:tr w:rsidR="00701D00">
        <w:trPr>
          <w:trHeight w:val="5713"/>
          <w:jc w:val="center"/>
        </w:trPr>
        <w:tc>
          <w:tcPr>
            <w:tcW w:w="784" w:type="dxa"/>
            <w:gridSpan w:val="2"/>
            <w:vAlign w:val="center"/>
          </w:tcPr>
          <w:p w:rsidR="00701D00" w:rsidRDefault="00701D00">
            <w:pPr>
              <w:spacing w:line="240" w:lineRule="auto"/>
              <w:rPr>
                <w:rFonts w:ascii="宋体" w:cs="宋体"/>
                <w:sz w:val="21"/>
                <w:szCs w:val="21"/>
              </w:rPr>
            </w:pPr>
            <w:r>
              <w:rPr>
                <w:rFonts w:ascii="宋体" w:hAnsi="宋体" w:cs="宋体"/>
                <w:sz w:val="21"/>
                <w:szCs w:val="21"/>
              </w:rPr>
              <w:t>14</w:t>
            </w:r>
          </w:p>
        </w:tc>
        <w:tc>
          <w:tcPr>
            <w:tcW w:w="1797" w:type="dxa"/>
            <w:gridSpan w:val="2"/>
            <w:vAlign w:val="center"/>
          </w:tcPr>
          <w:p w:rsidR="00701D00" w:rsidRDefault="00701D00">
            <w:pPr>
              <w:spacing w:line="240" w:lineRule="auto"/>
              <w:rPr>
                <w:rFonts w:ascii="宋体"/>
                <w:sz w:val="21"/>
                <w:szCs w:val="21"/>
              </w:rPr>
            </w:pPr>
            <w:r>
              <w:rPr>
                <w:rFonts w:ascii="宋体" w:hAnsi="宋体" w:cs="宋体" w:hint="eastAsia"/>
                <w:b/>
                <w:bCs/>
                <w:sz w:val="21"/>
                <w:szCs w:val="21"/>
              </w:rPr>
              <w:t>施工项目部关键岗位人员要求</w:t>
            </w:r>
          </w:p>
        </w:tc>
        <w:tc>
          <w:tcPr>
            <w:tcW w:w="7306" w:type="dxa"/>
            <w:vAlign w:val="center"/>
          </w:tcPr>
          <w:p w:rsidR="00701D00" w:rsidRDefault="00701D00">
            <w:pPr>
              <w:spacing w:line="240" w:lineRule="auto"/>
              <w:rPr>
                <w:rFonts w:ascii="宋体"/>
                <w:b/>
                <w:bCs/>
              </w:rPr>
            </w:pPr>
            <w:r>
              <w:rPr>
                <w:rFonts w:ascii="宋体" w:hAnsi="宋体" w:cs="宋体"/>
                <w:sz w:val="21"/>
                <w:szCs w:val="21"/>
              </w:rPr>
              <w:t>1</w:t>
            </w:r>
            <w:r>
              <w:rPr>
                <w:rFonts w:ascii="宋体" w:hAnsi="宋体" w:cs="宋体" w:hint="eastAsia"/>
                <w:sz w:val="21"/>
                <w:szCs w:val="21"/>
              </w:rPr>
              <w:t>、交易参与单位应按照国家和省有关法律法规、规范标准和</w:t>
            </w:r>
            <w:r>
              <w:rPr>
                <w:rFonts w:ascii="宋体" w:hAnsi="宋体" w:cs="宋体" w:hint="eastAsia"/>
                <w:sz w:val="21"/>
                <w:szCs w:val="21"/>
                <w:u w:val="single"/>
              </w:rPr>
              <w:t>湘建建</w:t>
            </w:r>
            <w:r>
              <w:rPr>
                <w:rFonts w:ascii="宋体" w:hAnsi="宋体" w:cs="宋体"/>
                <w:sz w:val="21"/>
                <w:szCs w:val="21"/>
                <w:u w:val="single"/>
              </w:rPr>
              <w:t>[2015]57</w:t>
            </w:r>
            <w:r>
              <w:rPr>
                <w:rFonts w:ascii="宋体" w:hAnsi="宋体" w:cs="宋体" w:hint="eastAsia"/>
                <w:sz w:val="21"/>
                <w:szCs w:val="21"/>
                <w:u w:val="single"/>
              </w:rPr>
              <w:t>号</w:t>
            </w:r>
            <w:r>
              <w:rPr>
                <w:rFonts w:ascii="宋体" w:hAnsi="宋体" w:cs="宋体" w:hint="eastAsia"/>
                <w:sz w:val="21"/>
                <w:szCs w:val="21"/>
              </w:rPr>
              <w:t>文《湖南省建设工程施工项目部和现场监理部关键岗位人员配备标准及管理办法》规定配备施工项目部关键岗位人员。其中施工项目部关键岗位人员数量不得低于湘建建</w:t>
            </w:r>
            <w:r>
              <w:rPr>
                <w:rFonts w:ascii="宋体" w:hAnsi="宋体" w:cs="宋体"/>
                <w:sz w:val="21"/>
                <w:szCs w:val="21"/>
              </w:rPr>
              <w:t>[2015]57</w:t>
            </w:r>
            <w:r>
              <w:rPr>
                <w:rFonts w:ascii="宋体" w:hAnsi="宋体" w:cs="宋体" w:hint="eastAsia"/>
                <w:sz w:val="21"/>
                <w:szCs w:val="21"/>
              </w:rPr>
              <w:t>号文规定的最低配备标准，</w:t>
            </w:r>
            <w:r>
              <w:rPr>
                <w:rFonts w:ascii="宋体" w:hAnsi="宋体" w:cs="宋体" w:hint="eastAsia"/>
                <w:b/>
                <w:bCs/>
                <w:sz w:val="21"/>
                <w:szCs w:val="21"/>
              </w:rPr>
              <w:t>即项目负责人</w:t>
            </w:r>
            <w:r>
              <w:rPr>
                <w:rFonts w:ascii="宋体" w:hAnsi="宋体" w:cs="宋体"/>
                <w:b/>
                <w:bCs/>
                <w:sz w:val="21"/>
                <w:szCs w:val="21"/>
              </w:rPr>
              <w:t>1</w:t>
            </w:r>
            <w:r>
              <w:rPr>
                <w:rFonts w:ascii="宋体" w:hAnsi="宋体" w:cs="宋体" w:hint="eastAsia"/>
                <w:b/>
                <w:bCs/>
                <w:sz w:val="21"/>
                <w:szCs w:val="21"/>
              </w:rPr>
              <w:t>人、施工员</w:t>
            </w:r>
            <w:r>
              <w:rPr>
                <w:rFonts w:ascii="宋体" w:hAnsi="宋体" w:cs="宋体"/>
                <w:b/>
                <w:bCs/>
                <w:sz w:val="21"/>
                <w:szCs w:val="21"/>
              </w:rPr>
              <w:t>1</w:t>
            </w:r>
            <w:r>
              <w:rPr>
                <w:rFonts w:ascii="宋体" w:hAnsi="宋体" w:cs="宋体" w:hint="eastAsia"/>
                <w:b/>
                <w:bCs/>
                <w:sz w:val="21"/>
                <w:szCs w:val="21"/>
              </w:rPr>
              <w:t>人、安全员</w:t>
            </w:r>
            <w:r>
              <w:rPr>
                <w:rFonts w:ascii="宋体" w:hAnsi="宋体" w:cs="宋体"/>
                <w:b/>
                <w:bCs/>
                <w:sz w:val="21"/>
                <w:szCs w:val="21"/>
              </w:rPr>
              <w:t xml:space="preserve"> 1</w:t>
            </w:r>
            <w:r>
              <w:rPr>
                <w:rFonts w:ascii="宋体" w:hAnsi="宋体" w:cs="宋体" w:hint="eastAsia"/>
                <w:b/>
                <w:bCs/>
                <w:sz w:val="21"/>
                <w:szCs w:val="21"/>
              </w:rPr>
              <w:t>人</w:t>
            </w:r>
            <w:r>
              <w:rPr>
                <w:rFonts w:ascii="宋体" w:cs="宋体" w:hint="eastAsia"/>
                <w:b/>
                <w:bCs/>
              </w:rPr>
              <w:t>。</w:t>
            </w:r>
          </w:p>
          <w:p w:rsidR="00701D00" w:rsidRDefault="00701D00">
            <w:pPr>
              <w:spacing w:line="240" w:lineRule="auto"/>
              <w:rPr>
                <w:rFonts w:ascii="宋体"/>
                <w:b/>
                <w:bCs/>
                <w:sz w:val="21"/>
                <w:szCs w:val="21"/>
              </w:rPr>
            </w:pPr>
            <w:r>
              <w:rPr>
                <w:rFonts w:ascii="宋体" w:hAnsi="宋体" w:cs="宋体"/>
                <w:sz w:val="21"/>
                <w:szCs w:val="21"/>
              </w:rPr>
              <w:t>2</w:t>
            </w:r>
            <w:r>
              <w:rPr>
                <w:rFonts w:ascii="宋体" w:hAnsi="宋体" w:cs="宋体" w:hint="eastAsia"/>
                <w:sz w:val="21"/>
                <w:szCs w:val="21"/>
              </w:rPr>
              <w:t>、施工项目部关键岗位人员不得同时在二个及二个以上的建设工程项目中任职</w:t>
            </w:r>
            <w:r>
              <w:rPr>
                <w:rFonts w:ascii="宋体" w:hAnsi="宋体" w:cs="宋体" w:hint="eastAsia"/>
                <w:b/>
                <w:bCs/>
                <w:sz w:val="21"/>
                <w:szCs w:val="21"/>
              </w:rPr>
              <w:t>。</w:t>
            </w:r>
          </w:p>
          <w:p w:rsidR="00701D00" w:rsidRDefault="00701D00" w:rsidP="002D2A8A">
            <w:pPr>
              <w:tabs>
                <w:tab w:val="left" w:pos="10050"/>
              </w:tabs>
              <w:spacing w:line="340" w:lineRule="exact"/>
              <w:ind w:rightChars="-19" w:right="-57"/>
              <w:rPr>
                <w:rFonts w:ascii="宋体" w:cs="宋体"/>
                <w:sz w:val="21"/>
                <w:szCs w:val="21"/>
              </w:rPr>
            </w:pPr>
            <w:r>
              <w:rPr>
                <w:rFonts w:ascii="宋体" w:hAnsi="宋体" w:cs="宋体"/>
                <w:sz w:val="21"/>
                <w:szCs w:val="21"/>
              </w:rPr>
              <w:t>3</w:t>
            </w:r>
            <w:r>
              <w:rPr>
                <w:rFonts w:ascii="宋体" w:hAnsi="宋体" w:cs="宋体" w:hint="eastAsia"/>
                <w:sz w:val="21"/>
                <w:szCs w:val="21"/>
              </w:rPr>
              <w:t>、</w:t>
            </w:r>
            <w:r>
              <w:rPr>
                <w:rFonts w:ascii="宋体" w:cs="宋体" w:hint="eastAsia"/>
                <w:sz w:val="21"/>
                <w:szCs w:val="21"/>
              </w:rPr>
              <w:t>施工项目部关键岗位人员须提供连续</w:t>
            </w:r>
            <w:r>
              <w:rPr>
                <w:rFonts w:ascii="宋体" w:cs="宋体"/>
                <w:sz w:val="21"/>
                <w:szCs w:val="21"/>
              </w:rPr>
              <w:t>3</w:t>
            </w:r>
            <w:r>
              <w:rPr>
                <w:rFonts w:ascii="宋体" w:cs="宋体" w:hint="eastAsia"/>
                <w:sz w:val="21"/>
                <w:szCs w:val="21"/>
              </w:rPr>
              <w:t>个月</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7</w:t>
            </w:r>
            <w:r w:rsidR="00AB4506" w:rsidRPr="007748BF">
              <w:rPr>
                <w:rFonts w:ascii="宋体" w:cs="宋体" w:hint="eastAsia"/>
                <w:b/>
                <w:bCs/>
                <w:color w:val="000000" w:themeColor="text1"/>
                <w:sz w:val="24"/>
                <w:szCs w:val="24"/>
              </w:rPr>
              <w:t>月1日</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535022">
              <w:rPr>
                <w:rFonts w:ascii="宋体" w:cs="宋体" w:hint="eastAsia"/>
                <w:b/>
                <w:bCs/>
                <w:color w:val="000000" w:themeColor="text1"/>
                <w:sz w:val="24"/>
                <w:szCs w:val="24"/>
              </w:rPr>
              <w:t>9</w:t>
            </w:r>
            <w:r w:rsidR="00AB4506" w:rsidRPr="007748BF">
              <w:rPr>
                <w:rFonts w:ascii="宋体" w:cs="宋体" w:hint="eastAsia"/>
                <w:b/>
                <w:bCs/>
                <w:color w:val="000000" w:themeColor="text1"/>
                <w:sz w:val="24"/>
                <w:szCs w:val="24"/>
              </w:rPr>
              <w:t>月30日</w:t>
            </w:r>
            <w:r w:rsidR="00AB4506" w:rsidRPr="007748BF">
              <w:rPr>
                <w:rFonts w:ascii="宋体" w:cs="宋体" w:hint="eastAsia"/>
                <w:b/>
                <w:bCs/>
                <w:color w:val="000000" w:themeColor="text1"/>
                <w:sz w:val="21"/>
                <w:szCs w:val="21"/>
              </w:rPr>
              <w:t>）</w:t>
            </w:r>
            <w:r>
              <w:rPr>
                <w:rFonts w:ascii="宋体" w:cs="宋体" w:hint="eastAsia"/>
                <w:sz w:val="21"/>
                <w:szCs w:val="21"/>
              </w:rPr>
              <w:t>的养老保险证明</w:t>
            </w:r>
            <w:r>
              <w:rPr>
                <w:rFonts w:ascii="宋体" w:cs="宋体"/>
                <w:sz w:val="21"/>
                <w:szCs w:val="21"/>
              </w:rPr>
              <w:t>;</w:t>
            </w:r>
          </w:p>
          <w:p w:rsidR="00701D00" w:rsidRDefault="00701D00">
            <w:pPr>
              <w:spacing w:line="240" w:lineRule="auto"/>
              <w:rPr>
                <w:rFonts w:ascii="宋体"/>
                <w:sz w:val="21"/>
                <w:szCs w:val="21"/>
              </w:rPr>
            </w:pPr>
            <w:r>
              <w:rPr>
                <w:rFonts w:ascii="宋体" w:hAnsi="宋体" w:cs="宋体"/>
                <w:sz w:val="21"/>
                <w:szCs w:val="21"/>
              </w:rPr>
              <w:t>4</w:t>
            </w:r>
            <w:r>
              <w:rPr>
                <w:rFonts w:ascii="宋体" w:hAnsi="宋体" w:cs="宋体" w:hint="eastAsia"/>
                <w:sz w:val="21"/>
                <w:szCs w:val="21"/>
              </w:rPr>
              <w:t>、</w:t>
            </w:r>
            <w:r>
              <w:rPr>
                <w:rFonts w:ascii="宋体" w:cs="宋体" w:hint="eastAsia"/>
                <w:sz w:val="21"/>
                <w:szCs w:val="21"/>
              </w:rPr>
              <w:t>施工项目部</w:t>
            </w:r>
            <w:r>
              <w:rPr>
                <w:rFonts w:ascii="宋体" w:hAnsi="宋体" w:cs="宋体" w:hint="eastAsia"/>
                <w:sz w:val="21"/>
                <w:szCs w:val="21"/>
              </w:rPr>
              <w:t>关键岗位人员应持有相应的岗位资格证书，岗位资格证书注明了单位名称的，应与交易参与单位一致。即项目负责人具有</w:t>
            </w:r>
            <w:r>
              <w:rPr>
                <w:rFonts w:ascii="宋体" w:hAnsi="宋体" w:cs="宋体"/>
                <w:b/>
                <w:bCs/>
                <w:sz w:val="21"/>
                <w:szCs w:val="21"/>
                <w:u w:val="single"/>
              </w:rPr>
              <w:t xml:space="preserve"> </w:t>
            </w:r>
            <w:r w:rsidRPr="00483812">
              <w:rPr>
                <w:rFonts w:ascii="宋体" w:hAnsi="宋体" w:cs="宋体" w:hint="eastAsia"/>
                <w:b/>
                <w:bCs/>
                <w:sz w:val="21"/>
                <w:szCs w:val="21"/>
                <w:u w:val="single"/>
              </w:rPr>
              <w:t>建筑工程</w:t>
            </w:r>
            <w:r>
              <w:rPr>
                <w:rFonts w:ascii="宋体" w:hAnsi="宋体" w:cs="宋体" w:hint="eastAsia"/>
                <w:b/>
                <w:bCs/>
                <w:sz w:val="21"/>
                <w:szCs w:val="21"/>
                <w:u w:val="single"/>
              </w:rPr>
              <w:t>专业贰级及以上注册建造师证</w:t>
            </w:r>
            <w:r>
              <w:rPr>
                <w:rFonts w:ascii="宋体" w:hAnsi="宋体" w:cs="宋体" w:hint="eastAsia"/>
                <w:sz w:val="21"/>
                <w:szCs w:val="21"/>
              </w:rPr>
              <w:t>，具备有效的Ｂ类安全生产考核合格证书；施工员具有</w:t>
            </w:r>
            <w:r>
              <w:rPr>
                <w:rFonts w:ascii="宋体" w:hAnsi="宋体" w:cs="宋体" w:hint="eastAsia"/>
                <w:sz w:val="21"/>
                <w:szCs w:val="21"/>
                <w:u w:val="single"/>
              </w:rPr>
              <w:t>施工员</w:t>
            </w:r>
            <w:r>
              <w:rPr>
                <w:rFonts w:ascii="宋体" w:hAnsi="宋体" w:cs="宋体" w:hint="eastAsia"/>
                <w:sz w:val="21"/>
                <w:szCs w:val="21"/>
              </w:rPr>
              <w:t>岗位资格证书；安全员具有</w:t>
            </w:r>
            <w:r>
              <w:rPr>
                <w:rFonts w:ascii="宋体" w:hAnsi="宋体" w:cs="宋体" w:hint="eastAsia"/>
                <w:sz w:val="21"/>
                <w:szCs w:val="21"/>
                <w:u w:val="single"/>
              </w:rPr>
              <w:t>安全员</w:t>
            </w:r>
            <w:r>
              <w:rPr>
                <w:rFonts w:ascii="宋体" w:hAnsi="宋体" w:cs="宋体" w:hint="eastAsia"/>
                <w:sz w:val="21"/>
                <w:szCs w:val="21"/>
              </w:rPr>
              <w:t>岗位资格证书和安全考核合格证书</w:t>
            </w:r>
            <w:r>
              <w:rPr>
                <w:rFonts w:ascii="宋体" w:hAnsi="宋体" w:cs="宋体"/>
                <w:sz w:val="21"/>
                <w:szCs w:val="21"/>
              </w:rPr>
              <w:t>C</w:t>
            </w:r>
            <w:r>
              <w:rPr>
                <w:rFonts w:ascii="宋体" w:hAnsi="宋体" w:cs="宋体" w:hint="eastAsia"/>
                <w:sz w:val="21"/>
                <w:szCs w:val="21"/>
              </w:rPr>
              <w:t>证。</w:t>
            </w:r>
          </w:p>
          <w:p w:rsidR="00701D00" w:rsidRDefault="00701D00">
            <w:pPr>
              <w:spacing w:line="240" w:lineRule="auto"/>
              <w:rPr>
                <w:rFonts w:ascii="宋体"/>
                <w:sz w:val="21"/>
                <w:szCs w:val="21"/>
              </w:rPr>
            </w:pPr>
            <w:r>
              <w:rPr>
                <w:rFonts w:ascii="宋体" w:hAnsi="宋体" w:cs="宋体"/>
                <w:sz w:val="21"/>
                <w:szCs w:val="21"/>
              </w:rPr>
              <w:t>6</w:t>
            </w:r>
            <w:r>
              <w:rPr>
                <w:rFonts w:ascii="宋体" w:hAnsi="宋体" w:cs="宋体" w:hint="eastAsia"/>
                <w:sz w:val="21"/>
                <w:szCs w:val="21"/>
              </w:rPr>
              <w:t>、省外企业关键岗位人员如持有外省住房和城乡建设主管部门颁发的岗位资格证书，其证书应能通过互联网查询真伪，或提供由省级住房和城乡建设主管部门出具的证书真实性证明。省外企业由企业所在地地（市）级及以上建设行政主管部门提供施工项目部关键岗位人员无在建工程证明。</w:t>
            </w:r>
          </w:p>
          <w:p w:rsidR="00701D00" w:rsidRDefault="00701D00">
            <w:pPr>
              <w:spacing w:line="240" w:lineRule="auto"/>
              <w:rPr>
                <w:rFonts w:ascii="宋体"/>
                <w:sz w:val="21"/>
                <w:szCs w:val="21"/>
              </w:rPr>
            </w:pPr>
            <w:r>
              <w:rPr>
                <w:rFonts w:ascii="宋体" w:hAnsi="宋体" w:cs="宋体"/>
                <w:sz w:val="21"/>
                <w:szCs w:val="21"/>
              </w:rPr>
              <w:t>7</w:t>
            </w:r>
            <w:r>
              <w:rPr>
                <w:rFonts w:ascii="宋体" w:hAnsi="宋体" w:cs="宋体" w:hint="eastAsia"/>
                <w:sz w:val="21"/>
                <w:szCs w:val="21"/>
              </w:rPr>
              <w:t>、省内企业关键岗位人员在建工程情况和省外企业关键岗位人员在湖南省内在建工程情况以湖南省建筑工程监管信息平台查询为准。</w:t>
            </w:r>
          </w:p>
        </w:tc>
      </w:tr>
      <w:tr w:rsidR="00701D00">
        <w:trPr>
          <w:trHeight w:val="90"/>
          <w:jc w:val="center"/>
        </w:trPr>
        <w:tc>
          <w:tcPr>
            <w:tcW w:w="791" w:type="dxa"/>
            <w:gridSpan w:val="3"/>
            <w:vAlign w:val="center"/>
          </w:tcPr>
          <w:p w:rsidR="00701D00" w:rsidRDefault="00701D00">
            <w:pPr>
              <w:spacing w:line="240" w:lineRule="auto"/>
              <w:rPr>
                <w:rFonts w:ascii="宋体" w:cs="宋体"/>
                <w:sz w:val="21"/>
                <w:szCs w:val="21"/>
              </w:rPr>
            </w:pPr>
            <w:r>
              <w:rPr>
                <w:rFonts w:ascii="宋体" w:hAnsi="宋体" w:cs="宋体"/>
                <w:sz w:val="21"/>
                <w:szCs w:val="21"/>
              </w:rPr>
              <w:t>15</w:t>
            </w:r>
          </w:p>
        </w:tc>
        <w:tc>
          <w:tcPr>
            <w:tcW w:w="1790" w:type="dxa"/>
            <w:vAlign w:val="center"/>
          </w:tcPr>
          <w:p w:rsidR="00701D00" w:rsidRDefault="00701D00">
            <w:pPr>
              <w:spacing w:line="240" w:lineRule="auto"/>
              <w:rPr>
                <w:rFonts w:ascii="宋体"/>
                <w:sz w:val="21"/>
                <w:szCs w:val="21"/>
              </w:rPr>
            </w:pPr>
            <w:r>
              <w:rPr>
                <w:rFonts w:ascii="宋体" w:hAnsi="宋体" w:cs="宋体" w:hint="eastAsia"/>
                <w:b/>
                <w:bCs/>
                <w:sz w:val="21"/>
                <w:szCs w:val="21"/>
              </w:rPr>
              <w:t>其他要求</w:t>
            </w:r>
          </w:p>
        </w:tc>
        <w:tc>
          <w:tcPr>
            <w:tcW w:w="7306" w:type="dxa"/>
            <w:vAlign w:val="center"/>
          </w:tcPr>
          <w:p w:rsidR="00701D00" w:rsidRDefault="00701D00">
            <w:pPr>
              <w:spacing w:line="240" w:lineRule="auto"/>
              <w:rPr>
                <w:rFonts w:ascii="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）成交通知书发出以前，成交候选单位及其拟关键岗位人员的情况发生变化，致使其达不到合格成交单位资格条件的，取消其成交候选单位资格；</w:t>
            </w:r>
          </w:p>
          <w:p w:rsidR="00701D00" w:rsidRDefault="00701D00">
            <w:pPr>
              <w:spacing w:line="240" w:lineRule="auto"/>
              <w:rPr>
                <w:rFonts w:ascii="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）交易参与单位在交易响应文件中有隐瞒事实、弄虚作假的行为，或有不按交易文件的要求如实提供有关情况、文件、证明等资料的行为，或有所提供</w:t>
            </w:r>
            <w:r>
              <w:rPr>
                <w:rFonts w:ascii="宋体" w:hAnsi="宋体" w:cs="宋体" w:hint="eastAsia"/>
                <w:sz w:val="21"/>
                <w:szCs w:val="21"/>
              </w:rPr>
              <w:lastRenderedPageBreak/>
              <w:t>的有关情况、文件、证明等资料与经查实的事实不符的行为，且上述行为对该交易参与单位有利的，按照不合格交易参与单位处理。已被列为成交候选单位的，取消其中标候选单位资格。已成交的，依据有关法律法规规章的规定处理；</w:t>
            </w:r>
          </w:p>
          <w:p w:rsidR="00701D00" w:rsidRDefault="00701D00">
            <w:pPr>
              <w:widowControl/>
              <w:spacing w:line="320" w:lineRule="exact"/>
              <w:rPr>
                <w:rFonts w:ascii="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）交易参与单位准备和参加交易活动发生的费用自理。</w:t>
            </w:r>
          </w:p>
          <w:p w:rsidR="00701D00" w:rsidRDefault="00701D00">
            <w:pPr>
              <w:widowControl/>
              <w:spacing w:line="320" w:lineRule="exact"/>
              <w:rPr>
                <w:rFonts w:ascii="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）本项目不组织现场勘查。</w:t>
            </w:r>
          </w:p>
          <w:p w:rsidR="00701D00" w:rsidRDefault="00701D00">
            <w:pPr>
              <w:widowControl/>
              <w:spacing w:line="320" w:lineRule="exact"/>
              <w:rPr>
                <w:rFonts w:ascii="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）本项目不允许分包，不允许转包。</w:t>
            </w:r>
          </w:p>
          <w:p w:rsidR="00701D00" w:rsidRDefault="00701D00">
            <w:pPr>
              <w:widowControl/>
              <w:spacing w:line="320" w:lineRule="exact"/>
              <w:rPr>
                <w:rFonts w:ascii="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）本项目不允许偏离，否则取消交易参与资格。</w:t>
            </w:r>
          </w:p>
        </w:tc>
      </w:tr>
      <w:tr w:rsidR="00701D00">
        <w:trPr>
          <w:trHeight w:val="404"/>
          <w:jc w:val="center"/>
        </w:trPr>
        <w:tc>
          <w:tcPr>
            <w:tcW w:w="791" w:type="dxa"/>
            <w:gridSpan w:val="3"/>
            <w:tcBorders>
              <w:bottom w:val="single" w:sz="12" w:space="0" w:color="auto"/>
            </w:tcBorders>
            <w:vAlign w:val="center"/>
          </w:tcPr>
          <w:p w:rsidR="00701D00" w:rsidRDefault="00701D00">
            <w:pPr>
              <w:snapToGrid w:val="0"/>
              <w:spacing w:line="240" w:lineRule="auto"/>
              <w:jc w:val="center"/>
              <w:rPr>
                <w:rFonts w:ascii="宋体" w:cs="宋体"/>
                <w:sz w:val="21"/>
                <w:szCs w:val="21"/>
              </w:rPr>
            </w:pPr>
            <w:r>
              <w:rPr>
                <w:rFonts w:ascii="宋体" w:hAnsi="宋体" w:cs="宋体"/>
                <w:sz w:val="21"/>
                <w:szCs w:val="21"/>
              </w:rPr>
              <w:lastRenderedPageBreak/>
              <w:t>16</w:t>
            </w:r>
          </w:p>
        </w:tc>
        <w:tc>
          <w:tcPr>
            <w:tcW w:w="1790" w:type="dxa"/>
            <w:tcBorders>
              <w:bottom w:val="single" w:sz="12" w:space="0" w:color="auto"/>
            </w:tcBorders>
            <w:vAlign w:val="center"/>
          </w:tcPr>
          <w:p w:rsidR="00701D00" w:rsidRDefault="00701D00">
            <w:pPr>
              <w:snapToGrid w:val="0"/>
              <w:spacing w:line="240" w:lineRule="auto"/>
              <w:jc w:val="center"/>
              <w:rPr>
                <w:rFonts w:ascii="宋体"/>
                <w:b/>
                <w:bCs/>
                <w:sz w:val="21"/>
                <w:szCs w:val="21"/>
              </w:rPr>
            </w:pPr>
            <w:r>
              <w:rPr>
                <w:rFonts w:ascii="宋体" w:hAnsi="宋体" w:cs="宋体" w:hint="eastAsia"/>
                <w:b/>
                <w:bCs/>
                <w:sz w:val="21"/>
                <w:szCs w:val="21"/>
              </w:rPr>
              <w:t>付款方式</w:t>
            </w:r>
          </w:p>
        </w:tc>
        <w:tc>
          <w:tcPr>
            <w:tcW w:w="7306" w:type="dxa"/>
            <w:tcBorders>
              <w:bottom w:val="single" w:sz="12" w:space="0" w:color="auto"/>
            </w:tcBorders>
            <w:vAlign w:val="center"/>
          </w:tcPr>
          <w:p w:rsidR="00701D00" w:rsidRPr="00535022" w:rsidRDefault="00DF067D" w:rsidP="00DF067D">
            <w:pPr>
              <w:snapToGrid w:val="0"/>
              <w:spacing w:line="240" w:lineRule="auto"/>
              <w:ind w:firstLineChars="100" w:firstLine="210"/>
              <w:jc w:val="left"/>
              <w:rPr>
                <w:rFonts w:ascii="宋体"/>
                <w:color w:val="FF0000"/>
                <w:sz w:val="21"/>
                <w:szCs w:val="21"/>
              </w:rPr>
            </w:pPr>
            <w:r>
              <w:rPr>
                <w:rFonts w:ascii="宋体" w:hAnsi="宋体" w:cs="宋体" w:hint="eastAsia"/>
                <w:color w:val="FF0000"/>
                <w:sz w:val="21"/>
                <w:szCs w:val="21"/>
              </w:rPr>
              <w:t>本项目无预付款,付款方式签订施工合同时双方约</w:t>
            </w:r>
            <w:r w:rsidR="008B3262">
              <w:rPr>
                <w:rFonts w:ascii="宋体" w:hAnsi="宋体" w:cs="宋体" w:hint="eastAsia"/>
                <w:color w:val="FF0000"/>
                <w:sz w:val="21"/>
                <w:szCs w:val="21"/>
              </w:rPr>
              <w:t>定</w:t>
            </w:r>
            <w:r>
              <w:rPr>
                <w:rFonts w:ascii="宋体" w:hAnsi="宋体" w:cs="宋体" w:hint="eastAsia"/>
                <w:color w:val="FF0000"/>
                <w:sz w:val="21"/>
                <w:szCs w:val="21"/>
              </w:rPr>
              <w:t>。</w:t>
            </w:r>
            <w:r w:rsidR="00701D00" w:rsidRPr="00535022">
              <w:rPr>
                <w:rFonts w:ascii="宋体" w:hAnsi="宋体" w:cs="宋体" w:hint="eastAsia"/>
                <w:color w:val="FF0000"/>
                <w:sz w:val="21"/>
                <w:szCs w:val="21"/>
              </w:rPr>
              <w:t>质量保证金</w:t>
            </w:r>
            <w:r w:rsidR="00447312">
              <w:rPr>
                <w:rFonts w:ascii="宋体" w:hAnsi="宋体" w:cs="宋体" w:hint="eastAsia"/>
                <w:color w:val="FF0000"/>
                <w:sz w:val="21"/>
                <w:szCs w:val="21"/>
              </w:rPr>
              <w:t>一年后</w:t>
            </w:r>
            <w:r w:rsidR="00447312" w:rsidRPr="00535022">
              <w:rPr>
                <w:rFonts w:ascii="宋体" w:hAnsi="宋体" w:cs="宋体" w:hint="eastAsia"/>
                <w:color w:val="FF0000"/>
                <w:sz w:val="21"/>
                <w:szCs w:val="21"/>
              </w:rPr>
              <w:t>无其它质量问题</w:t>
            </w:r>
            <w:r w:rsidR="00447312">
              <w:rPr>
                <w:rFonts w:ascii="宋体" w:hAnsi="宋体" w:cs="宋体" w:hint="eastAsia"/>
                <w:color w:val="FF0000"/>
                <w:sz w:val="21"/>
                <w:szCs w:val="21"/>
              </w:rPr>
              <w:t>无息付清</w:t>
            </w:r>
            <w:r w:rsidR="00701D00" w:rsidRPr="00535022">
              <w:rPr>
                <w:rFonts w:ascii="宋体" w:hAnsi="宋体" w:cs="宋体" w:hint="eastAsia"/>
                <w:color w:val="FF0000"/>
                <w:sz w:val="21"/>
                <w:szCs w:val="21"/>
              </w:rPr>
              <w:t>。项目业主单位凭中标单位取得或者开具双牌县税务部门发放或开具的增值税发票，双牌县税务部门的税票，已完税证明单拨付工程款（合同必须条款）。</w:t>
            </w:r>
          </w:p>
        </w:tc>
      </w:tr>
      <w:tr w:rsidR="00701D00">
        <w:trPr>
          <w:trHeight w:val="404"/>
          <w:jc w:val="center"/>
        </w:trPr>
        <w:tc>
          <w:tcPr>
            <w:tcW w:w="791" w:type="dxa"/>
            <w:gridSpan w:val="3"/>
            <w:tcBorders>
              <w:bottom w:val="single" w:sz="12" w:space="0" w:color="auto"/>
            </w:tcBorders>
            <w:vAlign w:val="center"/>
          </w:tcPr>
          <w:p w:rsidR="00701D00" w:rsidRDefault="00701D00">
            <w:pPr>
              <w:snapToGrid w:val="0"/>
              <w:spacing w:line="240" w:lineRule="auto"/>
              <w:jc w:val="center"/>
              <w:rPr>
                <w:rFonts w:ascii="宋体" w:cs="宋体"/>
                <w:sz w:val="21"/>
                <w:szCs w:val="21"/>
              </w:rPr>
            </w:pPr>
            <w:r>
              <w:rPr>
                <w:rFonts w:ascii="宋体" w:hAnsi="宋体" w:cs="宋体"/>
                <w:sz w:val="21"/>
                <w:szCs w:val="21"/>
              </w:rPr>
              <w:t>17</w:t>
            </w:r>
          </w:p>
        </w:tc>
        <w:tc>
          <w:tcPr>
            <w:tcW w:w="1790" w:type="dxa"/>
            <w:tcBorders>
              <w:bottom w:val="single" w:sz="12" w:space="0" w:color="auto"/>
            </w:tcBorders>
            <w:vAlign w:val="center"/>
          </w:tcPr>
          <w:p w:rsidR="00701D00" w:rsidRDefault="00701D00">
            <w:pPr>
              <w:snapToGrid w:val="0"/>
              <w:spacing w:line="240" w:lineRule="auto"/>
              <w:jc w:val="center"/>
              <w:rPr>
                <w:rFonts w:ascii="宋体"/>
                <w:b/>
                <w:bCs/>
                <w:sz w:val="21"/>
                <w:szCs w:val="21"/>
              </w:rPr>
            </w:pPr>
            <w:r>
              <w:rPr>
                <w:rFonts w:ascii="宋体" w:hAnsi="宋体" w:cs="宋体" w:hint="eastAsia"/>
                <w:b/>
                <w:bCs/>
                <w:sz w:val="21"/>
                <w:szCs w:val="21"/>
              </w:rPr>
              <w:t>其它</w:t>
            </w:r>
          </w:p>
        </w:tc>
        <w:tc>
          <w:tcPr>
            <w:tcW w:w="7306" w:type="dxa"/>
            <w:tcBorders>
              <w:bottom w:val="single" w:sz="12" w:space="0" w:color="auto"/>
            </w:tcBorders>
            <w:vAlign w:val="center"/>
          </w:tcPr>
          <w:p w:rsidR="00701D00" w:rsidRDefault="00701D00">
            <w:pPr>
              <w:snapToGrid w:val="0"/>
              <w:spacing w:line="240" w:lineRule="auto"/>
              <w:jc w:val="left"/>
              <w:rPr>
                <w:rFonts w:ascii="宋体"/>
                <w:sz w:val="21"/>
                <w:szCs w:val="21"/>
              </w:rPr>
            </w:pPr>
            <w:r>
              <w:rPr>
                <w:rFonts w:ascii="宋体" w:hAnsi="宋体" w:cs="宋体" w:hint="eastAsia"/>
                <w:sz w:val="21"/>
                <w:szCs w:val="21"/>
              </w:rPr>
              <w:t>优先解释：文件前后内容不一致或冲突时按以下顺序优先解释：</w:t>
            </w:r>
            <w:r>
              <w:rPr>
                <w:rFonts w:ascii="宋体" w:hAnsi="宋体" w:cs="宋体"/>
                <w:sz w:val="21"/>
                <w:szCs w:val="21"/>
              </w:rPr>
              <w:t>1</w:t>
            </w:r>
            <w:r>
              <w:rPr>
                <w:rFonts w:ascii="宋体" w:hAnsi="宋体" w:cs="宋体" w:hint="eastAsia"/>
                <w:sz w:val="21"/>
                <w:szCs w:val="21"/>
              </w:rPr>
              <w:t>、公告；</w:t>
            </w:r>
            <w:r>
              <w:rPr>
                <w:rFonts w:ascii="宋体" w:hAnsi="宋体" w:cs="宋体"/>
                <w:sz w:val="21"/>
                <w:szCs w:val="21"/>
              </w:rPr>
              <w:t>2</w:t>
            </w:r>
            <w:r>
              <w:rPr>
                <w:rFonts w:ascii="宋体" w:hAnsi="宋体" w:cs="宋体" w:hint="eastAsia"/>
                <w:sz w:val="21"/>
                <w:szCs w:val="21"/>
              </w:rPr>
              <w:t>、前附表；</w:t>
            </w:r>
            <w:r>
              <w:rPr>
                <w:rFonts w:ascii="宋体" w:hAnsi="宋体" w:cs="宋体"/>
                <w:sz w:val="21"/>
                <w:szCs w:val="21"/>
              </w:rPr>
              <w:t>3</w:t>
            </w:r>
            <w:r>
              <w:rPr>
                <w:rFonts w:ascii="宋体" w:hAnsi="宋体" w:cs="宋体" w:hint="eastAsia"/>
                <w:sz w:val="21"/>
                <w:szCs w:val="21"/>
              </w:rPr>
              <w:t>、其它</w:t>
            </w:r>
          </w:p>
        </w:tc>
      </w:tr>
    </w:tbl>
    <w:p w:rsidR="00701D00" w:rsidRDefault="00701D00">
      <w:pPr>
        <w:adjustRightInd w:val="0"/>
        <w:snapToGrid w:val="0"/>
        <w:spacing w:line="360" w:lineRule="exact"/>
        <w:ind w:firstLine="480"/>
        <w:rPr>
          <w:rFonts w:ascii="宋体"/>
          <w:sz w:val="24"/>
          <w:szCs w:val="24"/>
        </w:rPr>
      </w:pPr>
    </w:p>
    <w:p w:rsidR="00701D00" w:rsidRDefault="00701D00">
      <w:pPr>
        <w:spacing w:line="400" w:lineRule="exact"/>
        <w:rPr>
          <w:rFonts w:ascii="黑体" w:eastAsia="黑体" w:hAnsi="黑体"/>
          <w:sz w:val="24"/>
          <w:szCs w:val="24"/>
        </w:rPr>
      </w:pPr>
      <w:bookmarkStart w:id="31" w:name="_Toc300678090"/>
      <w:bookmarkStart w:id="32" w:name="_Toc303864879"/>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5723AF" w:rsidRDefault="005723AF">
      <w:pPr>
        <w:spacing w:line="400" w:lineRule="exact"/>
        <w:rPr>
          <w:rFonts w:ascii="黑体" w:eastAsia="黑体" w:hAnsi="黑体"/>
          <w:sz w:val="24"/>
          <w:szCs w:val="24"/>
        </w:rPr>
      </w:pPr>
    </w:p>
    <w:p w:rsidR="000B19E5" w:rsidRDefault="000B19E5">
      <w:pPr>
        <w:spacing w:line="400" w:lineRule="exact"/>
        <w:rPr>
          <w:rFonts w:ascii="黑体" w:eastAsia="黑体" w:hAnsi="黑体"/>
          <w:sz w:val="24"/>
          <w:szCs w:val="24"/>
        </w:rPr>
      </w:pPr>
    </w:p>
    <w:p w:rsidR="00E478CA" w:rsidRDefault="00E478CA">
      <w:pPr>
        <w:spacing w:line="400" w:lineRule="exact"/>
        <w:rPr>
          <w:rFonts w:ascii="黑体" w:eastAsia="黑体" w:hAnsi="黑体" w:cs="黑体"/>
          <w:sz w:val="24"/>
          <w:szCs w:val="24"/>
        </w:rPr>
      </w:pPr>
    </w:p>
    <w:p w:rsidR="00701D00" w:rsidRDefault="00701D00">
      <w:pPr>
        <w:spacing w:line="400" w:lineRule="exact"/>
        <w:rPr>
          <w:rFonts w:ascii="黑体" w:eastAsia="黑体" w:hAnsi="黑体"/>
          <w:sz w:val="24"/>
          <w:szCs w:val="24"/>
        </w:rPr>
      </w:pPr>
      <w:r>
        <w:rPr>
          <w:rFonts w:ascii="黑体" w:eastAsia="黑体" w:hAnsi="黑体" w:cs="黑体" w:hint="eastAsia"/>
          <w:sz w:val="24"/>
          <w:szCs w:val="24"/>
        </w:rPr>
        <w:lastRenderedPageBreak/>
        <w:t>附表</w:t>
      </w:r>
      <w:r>
        <w:rPr>
          <w:rFonts w:ascii="黑体" w:eastAsia="黑体" w:hAnsi="黑体" w:cs="黑体"/>
          <w:sz w:val="24"/>
          <w:szCs w:val="24"/>
        </w:rPr>
        <w:t>2--1</w:t>
      </w:r>
      <w:r>
        <w:rPr>
          <w:rFonts w:ascii="黑体" w:eastAsia="黑体" w:hAnsi="黑体" w:cs="黑体" w:hint="eastAsia"/>
          <w:sz w:val="24"/>
          <w:szCs w:val="24"/>
        </w:rPr>
        <w:t>：交易记录表</w:t>
      </w:r>
    </w:p>
    <w:p w:rsidR="00701D00" w:rsidRDefault="00701D00" w:rsidP="002D2A8A">
      <w:pPr>
        <w:spacing w:line="360" w:lineRule="exact"/>
        <w:ind w:rightChars="200" w:right="600"/>
        <w:jc w:val="center"/>
        <w:rPr>
          <w:rFonts w:ascii="宋体"/>
          <w:b/>
          <w:bCs/>
          <w:color w:val="000000"/>
          <w:sz w:val="24"/>
          <w:szCs w:val="24"/>
        </w:rPr>
      </w:pPr>
    </w:p>
    <w:p w:rsidR="00701D00" w:rsidRDefault="004A5DA5" w:rsidP="002D2A8A">
      <w:pPr>
        <w:spacing w:line="360" w:lineRule="exact"/>
        <w:ind w:rightChars="200" w:right="600"/>
        <w:jc w:val="center"/>
        <w:rPr>
          <w:rFonts w:ascii="宋体"/>
          <w:b/>
          <w:bCs/>
          <w:color w:val="000000"/>
          <w:sz w:val="24"/>
          <w:szCs w:val="24"/>
        </w:rPr>
      </w:pPr>
      <w:r>
        <w:rPr>
          <w:rFonts w:ascii="宋体" w:cs="宋体" w:hint="eastAsia"/>
          <w:b/>
          <w:bCs/>
          <w:color w:val="000000"/>
          <w:sz w:val="24"/>
        </w:rPr>
        <w:t>双牌县公墓山建设工程</w:t>
      </w:r>
      <w:r w:rsidR="00701D00">
        <w:rPr>
          <w:rFonts w:ascii="宋体" w:cs="宋体" w:hint="eastAsia"/>
          <w:b/>
          <w:bCs/>
          <w:color w:val="000000"/>
          <w:sz w:val="24"/>
          <w:szCs w:val="24"/>
        </w:rPr>
        <w:t>交易记录表</w:t>
      </w:r>
    </w:p>
    <w:p w:rsidR="00701D00" w:rsidRDefault="00701D00">
      <w:pPr>
        <w:spacing w:line="360" w:lineRule="auto"/>
        <w:rPr>
          <w:rFonts w:ascii="宋体"/>
          <w:sz w:val="21"/>
          <w:szCs w:val="21"/>
        </w:rPr>
      </w:pPr>
    </w:p>
    <w:p w:rsidR="00701D00" w:rsidRDefault="00701D00">
      <w:pPr>
        <w:spacing w:line="360" w:lineRule="auto"/>
        <w:rPr>
          <w:rFonts w:ascii="宋体"/>
          <w:sz w:val="21"/>
          <w:szCs w:val="21"/>
        </w:rPr>
      </w:pPr>
      <w:r>
        <w:rPr>
          <w:rFonts w:ascii="宋体" w:hAnsi="宋体" w:cs="宋体" w:hint="eastAsia"/>
          <w:sz w:val="21"/>
          <w:szCs w:val="21"/>
        </w:rPr>
        <w:t>交易时间：</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r>
        <w:rPr>
          <w:rFonts w:ascii="宋体" w:hAnsi="宋体" w:cs="宋体"/>
          <w:sz w:val="21"/>
          <w:szCs w:val="21"/>
          <w:u w:val="single"/>
        </w:rPr>
        <w:t xml:space="preserve">      </w:t>
      </w:r>
      <w:r>
        <w:rPr>
          <w:rFonts w:ascii="宋体" w:hAnsi="宋体" w:cs="宋体" w:hint="eastAsia"/>
          <w:sz w:val="21"/>
          <w:szCs w:val="21"/>
        </w:rPr>
        <w:t>时</w:t>
      </w:r>
      <w:r>
        <w:rPr>
          <w:rFonts w:ascii="宋体" w:hAnsi="宋体" w:cs="宋体"/>
          <w:sz w:val="21"/>
          <w:szCs w:val="21"/>
          <w:u w:val="single"/>
        </w:rPr>
        <w:t xml:space="preserve">      </w:t>
      </w:r>
      <w:r>
        <w:rPr>
          <w:rFonts w:ascii="宋体" w:hAnsi="宋体" w:cs="宋体" w:hint="eastAsia"/>
          <w:sz w:val="21"/>
          <w:szCs w:val="21"/>
        </w:rPr>
        <w:t>分</w:t>
      </w:r>
    </w:p>
    <w:p w:rsidR="00701D00" w:rsidRDefault="00701D00">
      <w:pPr>
        <w:spacing w:line="360" w:lineRule="auto"/>
        <w:rPr>
          <w:rFonts w:ascii="宋体"/>
          <w:sz w:val="21"/>
          <w:szCs w:val="21"/>
        </w:rPr>
      </w:pPr>
      <w:r>
        <w:rPr>
          <w:rFonts w:ascii="宋体" w:hAnsi="宋体" w:cs="宋体" w:hint="eastAsia"/>
          <w:sz w:val="21"/>
          <w:szCs w:val="21"/>
        </w:rPr>
        <w:t>交易地点：</w:t>
      </w:r>
      <w:r>
        <w:rPr>
          <w:rFonts w:ascii="宋体" w:hAnsi="宋体" w:cs="宋体"/>
          <w:sz w:val="21"/>
          <w:szCs w:val="21"/>
          <w:u w:val="single"/>
        </w:rPr>
        <w:t xml:space="preserve">                                         </w:t>
      </w:r>
    </w:p>
    <w:p w:rsidR="00701D00" w:rsidRDefault="00701D00">
      <w:pPr>
        <w:spacing w:line="360" w:lineRule="auto"/>
        <w:rPr>
          <w:rFonts w:ascii="宋体"/>
          <w:sz w:val="21"/>
          <w:szCs w:val="21"/>
        </w:rPr>
      </w:pPr>
      <w:r>
        <w:rPr>
          <w:rFonts w:ascii="宋体" w:hAnsi="宋体" w:cs="宋体" w:hint="eastAsia"/>
          <w:sz w:val="21"/>
          <w:szCs w:val="21"/>
        </w:rPr>
        <w:t>（一）交易记录</w:t>
      </w:r>
    </w:p>
    <w:tbl>
      <w:tblPr>
        <w:tblW w:w="8442"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577"/>
        <w:gridCol w:w="915"/>
        <w:gridCol w:w="914"/>
        <w:gridCol w:w="1281"/>
        <w:gridCol w:w="914"/>
        <w:gridCol w:w="915"/>
        <w:gridCol w:w="914"/>
        <w:gridCol w:w="732"/>
        <w:gridCol w:w="1280"/>
      </w:tblGrid>
      <w:tr w:rsidR="00701D00">
        <w:trPr>
          <w:trHeight w:val="445"/>
        </w:trPr>
        <w:tc>
          <w:tcPr>
            <w:tcW w:w="577"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序号</w:t>
            </w:r>
          </w:p>
        </w:tc>
        <w:tc>
          <w:tcPr>
            <w:tcW w:w="915"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交易参与单位</w:t>
            </w:r>
          </w:p>
        </w:tc>
        <w:tc>
          <w:tcPr>
            <w:tcW w:w="914"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密封情况</w:t>
            </w:r>
          </w:p>
        </w:tc>
        <w:tc>
          <w:tcPr>
            <w:tcW w:w="1281"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交易报价（元）</w:t>
            </w:r>
          </w:p>
        </w:tc>
        <w:tc>
          <w:tcPr>
            <w:tcW w:w="914"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质量目标</w:t>
            </w:r>
          </w:p>
        </w:tc>
        <w:tc>
          <w:tcPr>
            <w:tcW w:w="915"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工期</w:t>
            </w:r>
          </w:p>
        </w:tc>
        <w:tc>
          <w:tcPr>
            <w:tcW w:w="914"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保修承诺</w:t>
            </w:r>
          </w:p>
        </w:tc>
        <w:tc>
          <w:tcPr>
            <w:tcW w:w="732"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交易担保</w:t>
            </w:r>
          </w:p>
        </w:tc>
        <w:tc>
          <w:tcPr>
            <w:tcW w:w="1280"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交易参与单位委托代理人签名</w:t>
            </w:r>
          </w:p>
        </w:tc>
      </w:tr>
      <w:tr w:rsidR="00701D00">
        <w:trPr>
          <w:trHeight w:val="445"/>
        </w:trPr>
        <w:tc>
          <w:tcPr>
            <w:tcW w:w="577" w:type="dxa"/>
            <w:tcMar>
              <w:left w:w="28" w:type="dxa"/>
              <w:right w:w="28" w:type="dxa"/>
            </w:tcMar>
            <w:vAlign w:val="center"/>
          </w:tcPr>
          <w:p w:rsidR="00701D00" w:rsidRDefault="00701D00">
            <w:pPr>
              <w:spacing w:line="240" w:lineRule="auto"/>
              <w:jc w:val="center"/>
              <w:rPr>
                <w:rFonts w:ascii="宋体"/>
                <w:sz w:val="21"/>
                <w:szCs w:val="21"/>
              </w:rPr>
            </w:pPr>
          </w:p>
        </w:tc>
        <w:tc>
          <w:tcPr>
            <w:tcW w:w="915" w:type="dxa"/>
            <w:tcMar>
              <w:left w:w="28" w:type="dxa"/>
              <w:right w:w="28" w:type="dxa"/>
            </w:tcMar>
            <w:vAlign w:val="center"/>
          </w:tcPr>
          <w:p w:rsidR="00701D00" w:rsidRDefault="00701D00">
            <w:pPr>
              <w:spacing w:line="240" w:lineRule="auto"/>
              <w:jc w:val="center"/>
              <w:rPr>
                <w:rFonts w:ascii="宋体"/>
                <w:sz w:val="21"/>
                <w:szCs w:val="21"/>
              </w:rPr>
            </w:pPr>
          </w:p>
        </w:tc>
        <w:tc>
          <w:tcPr>
            <w:tcW w:w="914" w:type="dxa"/>
            <w:tcMar>
              <w:left w:w="28" w:type="dxa"/>
              <w:right w:w="28" w:type="dxa"/>
            </w:tcMar>
            <w:vAlign w:val="center"/>
          </w:tcPr>
          <w:p w:rsidR="00701D00" w:rsidRDefault="00701D00">
            <w:pPr>
              <w:spacing w:line="240" w:lineRule="auto"/>
              <w:jc w:val="center"/>
              <w:rPr>
                <w:rFonts w:ascii="宋体"/>
                <w:sz w:val="21"/>
                <w:szCs w:val="21"/>
              </w:rPr>
            </w:pPr>
          </w:p>
        </w:tc>
        <w:tc>
          <w:tcPr>
            <w:tcW w:w="1281" w:type="dxa"/>
            <w:tcMar>
              <w:left w:w="28" w:type="dxa"/>
              <w:right w:w="28" w:type="dxa"/>
            </w:tcMar>
            <w:vAlign w:val="center"/>
          </w:tcPr>
          <w:p w:rsidR="00701D00" w:rsidRDefault="00701D00">
            <w:pPr>
              <w:spacing w:line="240" w:lineRule="auto"/>
              <w:jc w:val="center"/>
              <w:rPr>
                <w:rFonts w:ascii="宋体"/>
                <w:sz w:val="21"/>
                <w:szCs w:val="21"/>
              </w:rPr>
            </w:pPr>
          </w:p>
        </w:tc>
        <w:tc>
          <w:tcPr>
            <w:tcW w:w="914" w:type="dxa"/>
            <w:tcMar>
              <w:left w:w="28" w:type="dxa"/>
              <w:right w:w="28" w:type="dxa"/>
            </w:tcMar>
            <w:vAlign w:val="center"/>
          </w:tcPr>
          <w:p w:rsidR="00701D00" w:rsidRDefault="00701D00">
            <w:pPr>
              <w:spacing w:line="240" w:lineRule="auto"/>
              <w:jc w:val="center"/>
              <w:rPr>
                <w:rFonts w:ascii="宋体"/>
                <w:sz w:val="21"/>
                <w:szCs w:val="21"/>
              </w:rPr>
            </w:pPr>
          </w:p>
        </w:tc>
        <w:tc>
          <w:tcPr>
            <w:tcW w:w="915" w:type="dxa"/>
            <w:tcMar>
              <w:left w:w="28" w:type="dxa"/>
              <w:right w:w="28" w:type="dxa"/>
            </w:tcMar>
            <w:vAlign w:val="center"/>
          </w:tcPr>
          <w:p w:rsidR="00701D00" w:rsidRDefault="00701D00">
            <w:pPr>
              <w:spacing w:line="240" w:lineRule="auto"/>
              <w:jc w:val="center"/>
              <w:rPr>
                <w:rFonts w:ascii="宋体"/>
                <w:sz w:val="21"/>
                <w:szCs w:val="21"/>
              </w:rPr>
            </w:pPr>
          </w:p>
        </w:tc>
        <w:tc>
          <w:tcPr>
            <w:tcW w:w="914" w:type="dxa"/>
            <w:tcMar>
              <w:left w:w="28" w:type="dxa"/>
              <w:right w:w="28" w:type="dxa"/>
            </w:tcMar>
            <w:vAlign w:val="center"/>
          </w:tcPr>
          <w:p w:rsidR="00701D00" w:rsidRDefault="00701D00">
            <w:pPr>
              <w:spacing w:line="240" w:lineRule="auto"/>
              <w:jc w:val="center"/>
              <w:rPr>
                <w:rFonts w:ascii="宋体"/>
                <w:sz w:val="21"/>
                <w:szCs w:val="21"/>
              </w:rPr>
            </w:pPr>
          </w:p>
        </w:tc>
        <w:tc>
          <w:tcPr>
            <w:tcW w:w="732" w:type="dxa"/>
            <w:tcMar>
              <w:left w:w="28" w:type="dxa"/>
              <w:right w:w="28" w:type="dxa"/>
            </w:tcMar>
            <w:vAlign w:val="center"/>
          </w:tcPr>
          <w:p w:rsidR="00701D00" w:rsidRDefault="00701D00">
            <w:pPr>
              <w:spacing w:line="240" w:lineRule="auto"/>
              <w:jc w:val="center"/>
              <w:rPr>
                <w:rFonts w:ascii="宋体"/>
                <w:sz w:val="21"/>
                <w:szCs w:val="21"/>
              </w:rPr>
            </w:pPr>
          </w:p>
        </w:tc>
        <w:tc>
          <w:tcPr>
            <w:tcW w:w="1280" w:type="dxa"/>
            <w:vAlign w:val="center"/>
          </w:tcPr>
          <w:p w:rsidR="00701D00" w:rsidRDefault="00701D00">
            <w:pPr>
              <w:spacing w:line="240" w:lineRule="auto"/>
              <w:jc w:val="center"/>
              <w:rPr>
                <w:rFonts w:ascii="宋体"/>
                <w:sz w:val="21"/>
                <w:szCs w:val="21"/>
              </w:rPr>
            </w:pPr>
          </w:p>
        </w:tc>
      </w:tr>
      <w:tr w:rsidR="00701D00">
        <w:trPr>
          <w:trHeight w:val="432"/>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14"/>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32"/>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14"/>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32"/>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14"/>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32"/>
        </w:trPr>
        <w:tc>
          <w:tcPr>
            <w:tcW w:w="577"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1281"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915" w:type="dxa"/>
            <w:tcMar>
              <w:left w:w="28" w:type="dxa"/>
              <w:right w:w="28" w:type="dxa"/>
            </w:tcMar>
            <w:vAlign w:val="center"/>
          </w:tcPr>
          <w:p w:rsidR="00701D00" w:rsidRDefault="00701D00">
            <w:pPr>
              <w:spacing w:line="400" w:lineRule="exact"/>
              <w:jc w:val="center"/>
              <w:rPr>
                <w:rFonts w:ascii="宋体"/>
                <w:sz w:val="21"/>
                <w:szCs w:val="21"/>
              </w:rPr>
            </w:pPr>
          </w:p>
        </w:tc>
        <w:tc>
          <w:tcPr>
            <w:tcW w:w="914" w:type="dxa"/>
            <w:tcMar>
              <w:left w:w="28" w:type="dxa"/>
              <w:right w:w="28" w:type="dxa"/>
            </w:tcMar>
            <w:vAlign w:val="center"/>
          </w:tcPr>
          <w:p w:rsidR="00701D00" w:rsidRDefault="00701D00">
            <w:pPr>
              <w:spacing w:line="400" w:lineRule="exact"/>
              <w:jc w:val="center"/>
              <w:rPr>
                <w:rFonts w:ascii="宋体"/>
                <w:sz w:val="21"/>
                <w:szCs w:val="21"/>
              </w:rPr>
            </w:pPr>
          </w:p>
        </w:tc>
        <w:tc>
          <w:tcPr>
            <w:tcW w:w="732" w:type="dxa"/>
            <w:tcMar>
              <w:left w:w="28" w:type="dxa"/>
              <w:right w:w="28" w:type="dxa"/>
            </w:tcMar>
            <w:vAlign w:val="center"/>
          </w:tcPr>
          <w:p w:rsidR="00701D00" w:rsidRDefault="00701D00">
            <w:pPr>
              <w:spacing w:line="400" w:lineRule="exact"/>
              <w:jc w:val="center"/>
              <w:rPr>
                <w:rFonts w:ascii="宋体"/>
                <w:sz w:val="21"/>
                <w:szCs w:val="21"/>
              </w:rPr>
            </w:pPr>
          </w:p>
        </w:tc>
        <w:tc>
          <w:tcPr>
            <w:tcW w:w="1280" w:type="dxa"/>
            <w:vAlign w:val="center"/>
          </w:tcPr>
          <w:p w:rsidR="00701D00" w:rsidRDefault="00701D00">
            <w:pPr>
              <w:spacing w:line="400" w:lineRule="exact"/>
              <w:jc w:val="center"/>
              <w:rPr>
                <w:rFonts w:ascii="宋体"/>
                <w:sz w:val="21"/>
                <w:szCs w:val="21"/>
              </w:rPr>
            </w:pPr>
          </w:p>
        </w:tc>
      </w:tr>
      <w:tr w:rsidR="00701D00">
        <w:trPr>
          <w:trHeight w:val="432"/>
        </w:trPr>
        <w:tc>
          <w:tcPr>
            <w:tcW w:w="577"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915"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914"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1281"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914"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915"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914"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732" w:type="dxa"/>
            <w:tcBorders>
              <w:bottom w:val="single" w:sz="12" w:space="0" w:color="auto"/>
            </w:tcBorders>
            <w:tcMar>
              <w:left w:w="28" w:type="dxa"/>
              <w:right w:w="28" w:type="dxa"/>
            </w:tcMar>
            <w:vAlign w:val="center"/>
          </w:tcPr>
          <w:p w:rsidR="00701D00" w:rsidRDefault="00701D00">
            <w:pPr>
              <w:spacing w:line="400" w:lineRule="exact"/>
              <w:jc w:val="center"/>
              <w:rPr>
                <w:rFonts w:ascii="宋体"/>
                <w:sz w:val="21"/>
                <w:szCs w:val="21"/>
              </w:rPr>
            </w:pPr>
          </w:p>
        </w:tc>
        <w:tc>
          <w:tcPr>
            <w:tcW w:w="1280" w:type="dxa"/>
            <w:tcBorders>
              <w:bottom w:val="single" w:sz="12" w:space="0" w:color="auto"/>
            </w:tcBorders>
            <w:vAlign w:val="center"/>
          </w:tcPr>
          <w:p w:rsidR="00701D00" w:rsidRDefault="00701D00">
            <w:pPr>
              <w:spacing w:line="400" w:lineRule="exact"/>
              <w:jc w:val="center"/>
              <w:rPr>
                <w:rFonts w:ascii="宋体"/>
                <w:sz w:val="21"/>
                <w:szCs w:val="21"/>
              </w:rPr>
            </w:pPr>
          </w:p>
        </w:tc>
      </w:tr>
    </w:tbl>
    <w:p w:rsidR="00701D00" w:rsidRDefault="00701D00">
      <w:pPr>
        <w:spacing w:line="360" w:lineRule="auto"/>
        <w:rPr>
          <w:rFonts w:ascii="宋体"/>
          <w:sz w:val="21"/>
          <w:szCs w:val="21"/>
        </w:rPr>
      </w:pPr>
      <w:r>
        <w:rPr>
          <w:rFonts w:ascii="黑体" w:eastAsia="黑体" w:cs="黑体"/>
          <w:sz w:val="21"/>
          <w:szCs w:val="21"/>
        </w:rPr>
        <w:t xml:space="preserve"> </w:t>
      </w:r>
      <w:r>
        <w:rPr>
          <w:rFonts w:ascii="宋体" w:hAnsi="宋体" w:cs="宋体" w:hint="eastAsia"/>
          <w:sz w:val="21"/>
          <w:szCs w:val="21"/>
        </w:rPr>
        <w:t>（二）交易过程中的其他事项记录</w:t>
      </w:r>
    </w:p>
    <w:p w:rsidR="00701D00" w:rsidRDefault="00701D00">
      <w:pPr>
        <w:spacing w:line="360" w:lineRule="auto"/>
        <w:rPr>
          <w:rFonts w:ascii="宋体" w:cs="宋体"/>
          <w:sz w:val="21"/>
          <w:szCs w:val="21"/>
          <w:u w:val="single"/>
        </w:rPr>
      </w:pPr>
      <w:r>
        <w:rPr>
          <w:rFonts w:ascii="宋体" w:hAnsi="宋体" w:cs="宋体"/>
          <w:sz w:val="21"/>
          <w:szCs w:val="21"/>
          <w:u w:val="single"/>
        </w:rPr>
        <w:t xml:space="preserve">                                                                             </w:t>
      </w:r>
    </w:p>
    <w:p w:rsidR="00701D00" w:rsidRDefault="00701D00">
      <w:pPr>
        <w:spacing w:line="360" w:lineRule="auto"/>
        <w:rPr>
          <w:rFonts w:ascii="宋体" w:cs="宋体"/>
          <w:sz w:val="21"/>
          <w:szCs w:val="21"/>
          <w:u w:val="single"/>
        </w:rPr>
      </w:pPr>
      <w:r>
        <w:rPr>
          <w:rFonts w:ascii="宋体" w:hAnsi="宋体" w:cs="宋体"/>
          <w:sz w:val="21"/>
          <w:szCs w:val="21"/>
          <w:u w:val="single"/>
        </w:rPr>
        <w:t xml:space="preserve">                                                                             </w:t>
      </w:r>
    </w:p>
    <w:p w:rsidR="00701D00" w:rsidRDefault="00701D00">
      <w:pPr>
        <w:spacing w:line="360" w:lineRule="auto"/>
        <w:rPr>
          <w:rFonts w:ascii="宋体" w:cs="宋体"/>
          <w:sz w:val="21"/>
          <w:szCs w:val="21"/>
          <w:u w:val="single"/>
        </w:rPr>
      </w:pPr>
      <w:r>
        <w:rPr>
          <w:rFonts w:ascii="宋体" w:hAnsi="宋体" w:cs="宋体"/>
          <w:sz w:val="21"/>
          <w:szCs w:val="21"/>
          <w:u w:val="single"/>
        </w:rPr>
        <w:t xml:space="preserve">                                                                             </w:t>
      </w:r>
    </w:p>
    <w:p w:rsidR="00701D00" w:rsidRDefault="00701D00">
      <w:pPr>
        <w:spacing w:line="360" w:lineRule="auto"/>
        <w:rPr>
          <w:rFonts w:ascii="宋体" w:cs="宋体"/>
          <w:sz w:val="21"/>
          <w:szCs w:val="21"/>
          <w:u w:val="single"/>
        </w:rPr>
      </w:pPr>
      <w:r>
        <w:rPr>
          <w:rFonts w:ascii="宋体" w:hAnsi="宋体" w:cs="宋体"/>
          <w:sz w:val="21"/>
          <w:szCs w:val="21"/>
          <w:u w:val="single"/>
        </w:rPr>
        <w:t xml:space="preserve">                                                                             </w:t>
      </w:r>
    </w:p>
    <w:p w:rsidR="00701D00" w:rsidRDefault="00701D00">
      <w:pPr>
        <w:spacing w:line="360" w:lineRule="auto"/>
        <w:rPr>
          <w:rFonts w:ascii="宋体" w:cs="宋体"/>
          <w:sz w:val="21"/>
          <w:szCs w:val="21"/>
          <w:u w:val="single"/>
        </w:rPr>
      </w:pPr>
      <w:r>
        <w:rPr>
          <w:rFonts w:ascii="宋体" w:hAnsi="宋体" w:cs="宋体"/>
          <w:sz w:val="21"/>
          <w:szCs w:val="21"/>
          <w:u w:val="single"/>
        </w:rPr>
        <w:t xml:space="preserve">                                                                             </w:t>
      </w:r>
    </w:p>
    <w:p w:rsidR="00701D00" w:rsidRDefault="00701D00">
      <w:pPr>
        <w:spacing w:line="360" w:lineRule="auto"/>
        <w:rPr>
          <w:rFonts w:ascii="宋体"/>
          <w:sz w:val="21"/>
          <w:szCs w:val="21"/>
        </w:rPr>
      </w:pPr>
      <w:r>
        <w:rPr>
          <w:rFonts w:ascii="宋体" w:hAnsi="宋体" w:cs="宋体"/>
          <w:sz w:val="21"/>
          <w:szCs w:val="21"/>
        </w:rPr>
        <w:t xml:space="preserve"> </w:t>
      </w:r>
      <w:r>
        <w:rPr>
          <w:rFonts w:ascii="宋体" w:hAnsi="宋体" w:cs="宋体" w:hint="eastAsia"/>
          <w:sz w:val="21"/>
          <w:szCs w:val="21"/>
        </w:rPr>
        <w:t>（三）出席交易活动的单位和人员（附签到表）</w:t>
      </w:r>
    </w:p>
    <w:p w:rsidR="00701D00" w:rsidRDefault="00701D00">
      <w:pPr>
        <w:spacing w:line="400" w:lineRule="exact"/>
        <w:rPr>
          <w:sz w:val="21"/>
          <w:szCs w:val="21"/>
        </w:rPr>
      </w:pPr>
    </w:p>
    <w:p w:rsidR="00701D00" w:rsidRDefault="00701D00">
      <w:pPr>
        <w:spacing w:line="400" w:lineRule="exact"/>
        <w:rPr>
          <w:sz w:val="21"/>
          <w:szCs w:val="21"/>
        </w:rPr>
      </w:pPr>
    </w:p>
    <w:p w:rsidR="00701D00" w:rsidRDefault="00701D00">
      <w:pPr>
        <w:spacing w:line="400" w:lineRule="exact"/>
        <w:rPr>
          <w:rFonts w:ascii="宋体" w:cs="宋体"/>
          <w:sz w:val="21"/>
          <w:szCs w:val="21"/>
          <w:u w:val="single"/>
        </w:rPr>
      </w:pPr>
      <w:r>
        <w:rPr>
          <w:rFonts w:ascii="宋体" w:hAnsi="宋体" w:cs="宋体" w:hint="eastAsia"/>
          <w:sz w:val="21"/>
          <w:szCs w:val="21"/>
        </w:rPr>
        <w:t>项目业主：</w:t>
      </w:r>
      <w:r>
        <w:rPr>
          <w:rFonts w:ascii="宋体" w:hAnsi="宋体" w:cs="宋体"/>
          <w:sz w:val="21"/>
          <w:szCs w:val="21"/>
          <w:u w:val="single"/>
        </w:rPr>
        <w:t xml:space="preserve">                </w:t>
      </w:r>
      <w:r>
        <w:rPr>
          <w:rFonts w:ascii="宋体" w:hAnsi="宋体" w:cs="宋体" w:hint="eastAsia"/>
          <w:sz w:val="21"/>
          <w:szCs w:val="21"/>
        </w:rPr>
        <w:t>记录人：</w:t>
      </w:r>
      <w:r>
        <w:rPr>
          <w:rFonts w:ascii="宋体" w:hAnsi="宋体" w:cs="宋体"/>
          <w:sz w:val="21"/>
          <w:szCs w:val="21"/>
          <w:u w:val="single"/>
        </w:rPr>
        <w:t xml:space="preserve">                 </w:t>
      </w:r>
      <w:r>
        <w:rPr>
          <w:rFonts w:ascii="宋体" w:hAnsi="宋体" w:cs="宋体" w:hint="eastAsia"/>
          <w:sz w:val="21"/>
          <w:szCs w:val="21"/>
        </w:rPr>
        <w:t>监督人员：</w:t>
      </w:r>
      <w:r>
        <w:rPr>
          <w:rFonts w:ascii="宋体" w:hAnsi="宋体" w:cs="宋体"/>
          <w:sz w:val="21"/>
          <w:szCs w:val="21"/>
          <w:u w:val="single"/>
        </w:rPr>
        <w:t xml:space="preserve">               </w:t>
      </w:r>
    </w:p>
    <w:p w:rsidR="00701D00" w:rsidRDefault="00701D00">
      <w:pPr>
        <w:spacing w:line="400" w:lineRule="exact"/>
        <w:rPr>
          <w:rFonts w:ascii="宋体"/>
          <w:sz w:val="21"/>
          <w:szCs w:val="21"/>
        </w:rPr>
      </w:pPr>
    </w:p>
    <w:p w:rsidR="00701D00" w:rsidRPr="00AB4506" w:rsidRDefault="00701D00" w:rsidP="00AB4506">
      <w:pPr>
        <w:spacing w:line="400" w:lineRule="exact"/>
        <w:ind w:firstLineChars="1800" w:firstLine="3780"/>
        <w:rPr>
          <w:rFonts w:ascii="宋体"/>
          <w:sz w:val="21"/>
          <w:szCs w:val="21"/>
        </w:rPr>
      </w:pP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bookmarkStart w:id="33" w:name="_Toc300678052"/>
    </w:p>
    <w:p w:rsidR="006F6C3D" w:rsidRDefault="006F6C3D">
      <w:pPr>
        <w:spacing w:line="400" w:lineRule="exact"/>
        <w:rPr>
          <w:rFonts w:ascii="黑体" w:eastAsia="黑体" w:hAnsi="黑体" w:cs="黑体"/>
          <w:sz w:val="24"/>
          <w:szCs w:val="24"/>
        </w:rPr>
      </w:pPr>
    </w:p>
    <w:p w:rsidR="006F6C3D" w:rsidRDefault="006F6C3D">
      <w:pPr>
        <w:spacing w:line="400" w:lineRule="exact"/>
        <w:rPr>
          <w:rFonts w:ascii="黑体" w:eastAsia="黑体" w:hAnsi="黑体" w:cs="黑体"/>
          <w:sz w:val="24"/>
          <w:szCs w:val="24"/>
        </w:rPr>
      </w:pPr>
    </w:p>
    <w:p w:rsidR="00701D00" w:rsidRDefault="00701D00">
      <w:pPr>
        <w:spacing w:line="400" w:lineRule="exact"/>
        <w:rPr>
          <w:rFonts w:ascii="黑体" w:eastAsia="黑体" w:hAnsi="黑体"/>
          <w:sz w:val="24"/>
          <w:szCs w:val="24"/>
        </w:rPr>
      </w:pPr>
      <w:r>
        <w:rPr>
          <w:rFonts w:ascii="黑体" w:eastAsia="黑体" w:hAnsi="黑体" w:cs="黑体" w:hint="eastAsia"/>
          <w:sz w:val="24"/>
          <w:szCs w:val="24"/>
        </w:rPr>
        <w:lastRenderedPageBreak/>
        <w:t>附表</w:t>
      </w:r>
      <w:r>
        <w:rPr>
          <w:rFonts w:ascii="黑体" w:eastAsia="黑体" w:hAnsi="黑体" w:cs="黑体"/>
          <w:sz w:val="24"/>
          <w:szCs w:val="24"/>
        </w:rPr>
        <w:t>2--2</w:t>
      </w:r>
      <w:r>
        <w:rPr>
          <w:rFonts w:ascii="黑体" w:eastAsia="黑体" w:hAnsi="黑体" w:cs="黑体" w:hint="eastAsia"/>
          <w:sz w:val="24"/>
          <w:szCs w:val="24"/>
        </w:rPr>
        <w:t>：交易响应文件递交时间和密封及标识检查记录表</w:t>
      </w:r>
      <w:bookmarkEnd w:id="33"/>
    </w:p>
    <w:p w:rsidR="00701D00" w:rsidRDefault="004A5DA5" w:rsidP="008B3262">
      <w:pPr>
        <w:adjustRightInd w:val="0"/>
        <w:snapToGrid w:val="0"/>
        <w:spacing w:beforeLines="100" w:afterLines="100" w:line="400" w:lineRule="exact"/>
        <w:jc w:val="center"/>
        <w:rPr>
          <w:rFonts w:ascii="黑体" w:eastAsia="黑体"/>
          <w:sz w:val="28"/>
          <w:szCs w:val="28"/>
        </w:rPr>
      </w:pPr>
      <w:r>
        <w:rPr>
          <w:rFonts w:ascii="黑体" w:eastAsia="黑体" w:cs="黑体" w:hint="eastAsia"/>
          <w:sz w:val="28"/>
          <w:szCs w:val="28"/>
        </w:rPr>
        <w:t>双牌县公墓山建设工程</w:t>
      </w:r>
      <w:r w:rsidR="00701D00">
        <w:rPr>
          <w:rFonts w:ascii="黑体" w:eastAsia="黑体" w:cs="黑体" w:hint="eastAsia"/>
          <w:sz w:val="28"/>
          <w:szCs w:val="28"/>
        </w:rPr>
        <w:t>交易响应文件递交时间和密封及标识检查记录表</w:t>
      </w:r>
    </w:p>
    <w:p w:rsidR="00701D00" w:rsidRDefault="00701D00" w:rsidP="008B3262">
      <w:pPr>
        <w:snapToGrid w:val="0"/>
        <w:spacing w:afterLines="50" w:line="240" w:lineRule="auto"/>
        <w:rPr>
          <w:rFonts w:ascii="宋体"/>
          <w:sz w:val="21"/>
          <w:szCs w:val="21"/>
          <w:u w:val="single"/>
        </w:rPr>
      </w:pPr>
      <w:r>
        <w:rPr>
          <w:rFonts w:ascii="宋体" w:hAnsi="宋体" w:cs="宋体" w:hint="eastAsia"/>
          <w:sz w:val="21"/>
          <w:szCs w:val="21"/>
        </w:rPr>
        <w:t>项目业主：</w:t>
      </w:r>
      <w:r>
        <w:rPr>
          <w:b/>
          <w:bCs/>
          <w:color w:val="000000"/>
          <w:sz w:val="24"/>
          <w:szCs w:val="24"/>
          <w:u w:val="single"/>
        </w:rPr>
        <w:t xml:space="preserve">                                        </w:t>
      </w:r>
    </w:p>
    <w:tbl>
      <w:tblPr>
        <w:tblW w:w="92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510"/>
        <w:gridCol w:w="766"/>
        <w:gridCol w:w="1684"/>
        <w:gridCol w:w="2496"/>
        <w:gridCol w:w="2890"/>
        <w:gridCol w:w="900"/>
      </w:tblGrid>
      <w:tr w:rsidR="00701D00">
        <w:trPr>
          <w:trHeight w:val="445"/>
          <w:jc w:val="center"/>
        </w:trPr>
        <w:tc>
          <w:tcPr>
            <w:tcW w:w="510" w:type="dxa"/>
            <w:tcBorders>
              <w:top w:val="single" w:sz="12" w:space="0" w:color="auto"/>
            </w:tcBorders>
            <w:tcMar>
              <w:left w:w="28" w:type="dxa"/>
              <w:right w:w="28" w:type="dxa"/>
            </w:tcMar>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序号</w:t>
            </w:r>
          </w:p>
        </w:tc>
        <w:tc>
          <w:tcPr>
            <w:tcW w:w="766" w:type="dxa"/>
            <w:tcBorders>
              <w:top w:val="single" w:sz="12" w:space="0" w:color="auto"/>
            </w:tcBorders>
            <w:tcMar>
              <w:left w:w="28" w:type="dxa"/>
              <w:right w:w="28" w:type="dxa"/>
            </w:tcMar>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交易参与单位</w:t>
            </w:r>
          </w:p>
        </w:tc>
        <w:tc>
          <w:tcPr>
            <w:tcW w:w="1684" w:type="dxa"/>
            <w:tcBorders>
              <w:top w:val="single" w:sz="12" w:space="0" w:color="auto"/>
            </w:tcBorders>
            <w:tcMar>
              <w:left w:w="28" w:type="dxa"/>
              <w:right w:w="28" w:type="dxa"/>
            </w:tcMar>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交易响应文件</w:t>
            </w:r>
          </w:p>
          <w:p w:rsidR="00701D00" w:rsidRDefault="00701D00">
            <w:pPr>
              <w:spacing w:line="312" w:lineRule="auto"/>
              <w:jc w:val="center"/>
              <w:rPr>
                <w:rFonts w:ascii="宋体"/>
                <w:b/>
                <w:bCs/>
                <w:sz w:val="18"/>
                <w:szCs w:val="18"/>
              </w:rPr>
            </w:pPr>
            <w:r>
              <w:rPr>
                <w:rFonts w:ascii="宋体" w:hAnsi="宋体" w:cs="宋体" w:hint="eastAsia"/>
                <w:b/>
                <w:bCs/>
                <w:sz w:val="18"/>
                <w:szCs w:val="18"/>
              </w:rPr>
              <w:t>递交时间</w:t>
            </w:r>
          </w:p>
        </w:tc>
        <w:tc>
          <w:tcPr>
            <w:tcW w:w="2496" w:type="dxa"/>
            <w:tcBorders>
              <w:top w:val="single" w:sz="12" w:space="0" w:color="auto"/>
            </w:tcBorders>
            <w:tcMar>
              <w:left w:w="28" w:type="dxa"/>
              <w:right w:w="28" w:type="dxa"/>
            </w:tcMar>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交易响应文件密封情况</w:t>
            </w:r>
          </w:p>
        </w:tc>
        <w:tc>
          <w:tcPr>
            <w:tcW w:w="2890" w:type="dxa"/>
            <w:tcBorders>
              <w:top w:val="single" w:sz="12" w:space="0" w:color="auto"/>
            </w:tcBorders>
            <w:tcMar>
              <w:left w:w="28" w:type="dxa"/>
              <w:right w:w="28" w:type="dxa"/>
            </w:tcMar>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交易响应文件标识情况</w:t>
            </w:r>
          </w:p>
        </w:tc>
        <w:tc>
          <w:tcPr>
            <w:tcW w:w="900" w:type="dxa"/>
            <w:tcBorders>
              <w:top w:val="single" w:sz="12" w:space="0" w:color="auto"/>
            </w:tcBorders>
            <w:vAlign w:val="center"/>
          </w:tcPr>
          <w:p w:rsidR="00701D00" w:rsidRDefault="00701D00">
            <w:pPr>
              <w:spacing w:line="312" w:lineRule="auto"/>
              <w:jc w:val="center"/>
              <w:rPr>
                <w:rFonts w:ascii="宋体"/>
                <w:b/>
                <w:bCs/>
                <w:sz w:val="18"/>
                <w:szCs w:val="18"/>
              </w:rPr>
            </w:pPr>
            <w:r>
              <w:rPr>
                <w:rFonts w:ascii="宋体" w:hAnsi="宋体" w:cs="宋体" w:hint="eastAsia"/>
                <w:b/>
                <w:bCs/>
                <w:sz w:val="18"/>
                <w:szCs w:val="18"/>
              </w:rPr>
              <w:t>备注</w:t>
            </w: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445"/>
          <w:jc w:val="center"/>
        </w:trPr>
        <w:tc>
          <w:tcPr>
            <w:tcW w:w="510" w:type="dxa"/>
            <w:tcMar>
              <w:left w:w="28" w:type="dxa"/>
              <w:right w:w="28" w:type="dxa"/>
            </w:tcMar>
            <w:vAlign w:val="center"/>
          </w:tcPr>
          <w:p w:rsidR="00701D00" w:rsidRDefault="00701D00">
            <w:pPr>
              <w:spacing w:line="240" w:lineRule="auto"/>
              <w:jc w:val="center"/>
              <w:rPr>
                <w:rFonts w:ascii="宋体"/>
                <w:sz w:val="18"/>
                <w:szCs w:val="18"/>
              </w:rPr>
            </w:pPr>
          </w:p>
        </w:tc>
        <w:tc>
          <w:tcPr>
            <w:tcW w:w="766" w:type="dxa"/>
            <w:tcMar>
              <w:left w:w="28" w:type="dxa"/>
              <w:right w:w="28" w:type="dxa"/>
            </w:tcMar>
            <w:vAlign w:val="center"/>
          </w:tcPr>
          <w:p w:rsidR="00701D00" w:rsidRDefault="00701D00">
            <w:pPr>
              <w:spacing w:line="240" w:lineRule="auto"/>
              <w:jc w:val="center"/>
              <w:rPr>
                <w:rFonts w:ascii="宋体"/>
                <w:sz w:val="18"/>
                <w:szCs w:val="18"/>
              </w:rPr>
            </w:pPr>
          </w:p>
        </w:tc>
        <w:tc>
          <w:tcPr>
            <w:tcW w:w="1684" w:type="dxa"/>
            <w:tcMar>
              <w:left w:w="28" w:type="dxa"/>
              <w:right w:w="28" w:type="dxa"/>
            </w:tcMar>
            <w:vAlign w:val="center"/>
          </w:tcPr>
          <w:p w:rsidR="00701D00" w:rsidRDefault="00701D00">
            <w:pPr>
              <w:spacing w:line="240" w:lineRule="auto"/>
              <w:jc w:val="center"/>
              <w:rPr>
                <w:rFonts w:ascii="宋体"/>
                <w:sz w:val="18"/>
                <w:szCs w:val="18"/>
                <w:u w:val="single"/>
              </w:rPr>
            </w:pPr>
            <w:r>
              <w:rPr>
                <w:rFonts w:ascii="宋体" w:hAnsi="宋体" w:cs="宋体"/>
                <w:sz w:val="18"/>
                <w:szCs w:val="18"/>
                <w:u w:val="single"/>
              </w:rPr>
              <w:t xml:space="preserve">      </w:t>
            </w:r>
            <w:r>
              <w:rPr>
                <w:rFonts w:ascii="宋体" w:hAnsi="宋体" w:cs="宋体" w:hint="eastAsia"/>
                <w:sz w:val="18"/>
                <w:szCs w:val="18"/>
              </w:rPr>
              <w:t>年</w:t>
            </w:r>
            <w:r>
              <w:rPr>
                <w:rFonts w:ascii="宋体" w:hAnsi="宋体" w:cs="宋体"/>
                <w:sz w:val="18"/>
                <w:szCs w:val="18"/>
                <w:u w:val="single"/>
              </w:rPr>
              <w:t xml:space="preserve">    </w:t>
            </w:r>
            <w:r>
              <w:rPr>
                <w:rFonts w:ascii="宋体" w:hAnsi="宋体" w:cs="宋体" w:hint="eastAsia"/>
                <w:sz w:val="18"/>
                <w:szCs w:val="18"/>
              </w:rPr>
              <w:t>月</w:t>
            </w:r>
          </w:p>
          <w:p w:rsidR="00701D00" w:rsidRDefault="00701D00">
            <w:pPr>
              <w:spacing w:line="240" w:lineRule="auto"/>
              <w:jc w:val="center"/>
              <w:rPr>
                <w:rFonts w:ascii="宋体"/>
                <w:sz w:val="18"/>
                <w:szCs w:val="18"/>
              </w:rPr>
            </w:pPr>
            <w:r>
              <w:rPr>
                <w:rFonts w:ascii="宋体" w:hAnsi="宋体" w:cs="宋体"/>
                <w:sz w:val="18"/>
                <w:szCs w:val="18"/>
                <w:u w:val="single"/>
              </w:rPr>
              <w:t xml:space="preserve">   </w:t>
            </w:r>
            <w:r>
              <w:rPr>
                <w:rFonts w:ascii="宋体" w:hAnsi="宋体" w:cs="宋体" w:hint="eastAsia"/>
                <w:sz w:val="18"/>
                <w:szCs w:val="18"/>
              </w:rPr>
              <w:t>日</w:t>
            </w:r>
            <w:r>
              <w:rPr>
                <w:rFonts w:ascii="宋体" w:hAnsi="宋体" w:cs="宋体"/>
                <w:sz w:val="18"/>
                <w:szCs w:val="18"/>
                <w:u w:val="single"/>
              </w:rPr>
              <w:t xml:space="preserve">  </w:t>
            </w:r>
            <w:r>
              <w:rPr>
                <w:rFonts w:ascii="宋体" w:hAnsi="宋体" w:cs="宋体" w:hint="eastAsia"/>
                <w:sz w:val="18"/>
                <w:szCs w:val="18"/>
              </w:rPr>
              <w:t>时</w:t>
            </w:r>
            <w:r>
              <w:rPr>
                <w:rFonts w:ascii="宋体" w:hAnsi="宋体" w:cs="宋体"/>
                <w:sz w:val="18"/>
                <w:szCs w:val="18"/>
                <w:u w:val="single"/>
              </w:rPr>
              <w:t xml:space="preserve">   </w:t>
            </w:r>
            <w:r>
              <w:rPr>
                <w:rFonts w:ascii="宋体" w:hAnsi="宋体" w:cs="宋体" w:hint="eastAsia"/>
                <w:sz w:val="18"/>
                <w:szCs w:val="18"/>
              </w:rPr>
              <w:t>分</w:t>
            </w:r>
          </w:p>
        </w:tc>
        <w:tc>
          <w:tcPr>
            <w:tcW w:w="2496"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□密封完好，符合交易文件规定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□未密封或密封不符合交易文件规定</w:t>
            </w:r>
          </w:p>
        </w:tc>
        <w:tc>
          <w:tcPr>
            <w:tcW w:w="2890" w:type="dxa"/>
            <w:tcMar>
              <w:left w:w="28" w:type="dxa"/>
              <w:right w:w="28" w:type="dxa"/>
            </w:tcMar>
            <w:vAlign w:val="center"/>
          </w:tcPr>
          <w:p w:rsidR="00701D00" w:rsidRDefault="00701D00">
            <w:pPr>
              <w:spacing w:line="240" w:lineRule="auto"/>
              <w:jc w:val="center"/>
              <w:rPr>
                <w:rFonts w:ascii="宋体"/>
                <w:sz w:val="18"/>
                <w:szCs w:val="18"/>
              </w:rPr>
            </w:pPr>
            <w:r>
              <w:rPr>
                <w:rFonts w:ascii="宋体" w:hAnsi="宋体" w:cs="宋体" w:hint="eastAsia"/>
                <w:sz w:val="18"/>
                <w:szCs w:val="18"/>
              </w:rPr>
              <w:t>□标识完整，符合交易文件规定</w:t>
            </w:r>
          </w:p>
          <w:p w:rsidR="00701D00" w:rsidRDefault="00701D00">
            <w:pPr>
              <w:spacing w:line="240" w:lineRule="auto"/>
              <w:jc w:val="center"/>
              <w:rPr>
                <w:rFonts w:ascii="宋体"/>
                <w:sz w:val="18"/>
                <w:szCs w:val="18"/>
              </w:rPr>
            </w:pPr>
            <w:r>
              <w:rPr>
                <w:rFonts w:ascii="宋体" w:hAnsi="宋体" w:cs="宋体" w:hint="eastAsia"/>
                <w:sz w:val="18"/>
                <w:szCs w:val="18"/>
              </w:rPr>
              <w:t>□未标识或标识不符合交易文件规定</w:t>
            </w:r>
          </w:p>
        </w:tc>
        <w:tc>
          <w:tcPr>
            <w:tcW w:w="900" w:type="dxa"/>
            <w:vAlign w:val="center"/>
          </w:tcPr>
          <w:p w:rsidR="00701D00" w:rsidRDefault="00701D00">
            <w:pPr>
              <w:spacing w:line="312" w:lineRule="auto"/>
              <w:jc w:val="center"/>
              <w:rPr>
                <w:rFonts w:ascii="宋体"/>
                <w:sz w:val="18"/>
                <w:szCs w:val="18"/>
              </w:rPr>
            </w:pPr>
          </w:p>
        </w:tc>
      </w:tr>
      <w:tr w:rsidR="00701D00">
        <w:trPr>
          <w:trHeight w:val="1096"/>
          <w:jc w:val="center"/>
        </w:trPr>
        <w:tc>
          <w:tcPr>
            <w:tcW w:w="9246" w:type="dxa"/>
            <w:gridSpan w:val="6"/>
            <w:tcBorders>
              <w:bottom w:val="single" w:sz="12" w:space="0" w:color="auto"/>
            </w:tcBorders>
            <w:tcMar>
              <w:left w:w="28" w:type="dxa"/>
              <w:right w:w="28" w:type="dxa"/>
            </w:tcMar>
          </w:tcPr>
          <w:p w:rsidR="00701D00" w:rsidRDefault="00701D00">
            <w:pPr>
              <w:spacing w:line="312" w:lineRule="auto"/>
              <w:rPr>
                <w:rFonts w:ascii="宋体"/>
                <w:sz w:val="18"/>
                <w:szCs w:val="18"/>
              </w:rPr>
            </w:pPr>
            <w:r>
              <w:rPr>
                <w:rFonts w:ascii="宋体" w:hAnsi="宋体" w:cs="宋体" w:hint="eastAsia"/>
                <w:sz w:val="18"/>
                <w:szCs w:val="18"/>
              </w:rPr>
              <w:t>如对以上交易参与单位递交的交易响应文件的密封及标识情况记录无异议，请交易参与单位委托代理人或法定代表人签字确认：</w:t>
            </w:r>
          </w:p>
          <w:p w:rsidR="00701D00" w:rsidRDefault="00701D00">
            <w:pPr>
              <w:spacing w:line="312" w:lineRule="auto"/>
              <w:rPr>
                <w:rFonts w:ascii="宋体"/>
                <w:sz w:val="18"/>
                <w:szCs w:val="18"/>
              </w:rPr>
            </w:pPr>
          </w:p>
          <w:p w:rsidR="00701D00" w:rsidRDefault="00701D00">
            <w:pPr>
              <w:spacing w:line="312" w:lineRule="auto"/>
              <w:rPr>
                <w:rFonts w:ascii="宋体"/>
                <w:sz w:val="18"/>
                <w:szCs w:val="18"/>
              </w:rPr>
            </w:pPr>
          </w:p>
          <w:p w:rsidR="00701D00" w:rsidRDefault="00701D00">
            <w:pPr>
              <w:spacing w:line="312" w:lineRule="auto"/>
              <w:rPr>
                <w:rFonts w:ascii="宋体"/>
                <w:sz w:val="18"/>
                <w:szCs w:val="18"/>
              </w:rPr>
            </w:pPr>
            <w:r>
              <w:rPr>
                <w:rFonts w:ascii="宋体" w:hAnsi="宋体" w:cs="宋体" w:hint="eastAsia"/>
                <w:sz w:val="18"/>
                <w:szCs w:val="18"/>
              </w:rPr>
              <w:t>如对以上交易参与单位递交的交易响应文件的密封及标识情况记录有异议，请交易响应单位委托代理人或者法定代表人提出，并说明理由：</w:t>
            </w:r>
          </w:p>
          <w:p w:rsidR="00701D00" w:rsidRDefault="00701D00">
            <w:pPr>
              <w:spacing w:line="312" w:lineRule="auto"/>
              <w:rPr>
                <w:rFonts w:ascii="宋体"/>
                <w:sz w:val="18"/>
                <w:szCs w:val="18"/>
              </w:rPr>
            </w:pPr>
          </w:p>
          <w:p w:rsidR="00701D00" w:rsidRDefault="00701D00">
            <w:pPr>
              <w:spacing w:line="312" w:lineRule="auto"/>
              <w:rPr>
                <w:rFonts w:ascii="宋体"/>
                <w:sz w:val="18"/>
                <w:szCs w:val="18"/>
              </w:rPr>
            </w:pPr>
          </w:p>
          <w:p w:rsidR="00701D00" w:rsidRDefault="00701D00">
            <w:pPr>
              <w:spacing w:line="312" w:lineRule="auto"/>
              <w:rPr>
                <w:rFonts w:ascii="宋体"/>
                <w:sz w:val="18"/>
                <w:szCs w:val="18"/>
              </w:rPr>
            </w:pPr>
          </w:p>
        </w:tc>
      </w:tr>
    </w:tbl>
    <w:p w:rsidR="00701D00" w:rsidRDefault="00701D00">
      <w:pPr>
        <w:spacing w:line="400" w:lineRule="exact"/>
        <w:rPr>
          <w:rFonts w:ascii="宋体" w:cs="宋体"/>
          <w:sz w:val="21"/>
          <w:szCs w:val="21"/>
          <w:u w:val="single"/>
        </w:rPr>
      </w:pPr>
      <w:r>
        <w:rPr>
          <w:rFonts w:ascii="宋体" w:hAnsi="宋体" w:cs="宋体"/>
          <w:sz w:val="21"/>
          <w:szCs w:val="21"/>
        </w:rPr>
        <w:t xml:space="preserve">     </w:t>
      </w:r>
      <w:r>
        <w:rPr>
          <w:rFonts w:ascii="宋体" w:hAnsi="宋体" w:cs="宋体" w:hint="eastAsia"/>
          <w:sz w:val="21"/>
          <w:szCs w:val="21"/>
        </w:rPr>
        <w:t>项目业主：</w:t>
      </w:r>
      <w:r>
        <w:rPr>
          <w:rFonts w:ascii="宋体" w:hAnsi="宋体" w:cs="宋体"/>
          <w:sz w:val="21"/>
          <w:szCs w:val="21"/>
          <w:u w:val="single"/>
        </w:rPr>
        <w:t xml:space="preserve">                </w:t>
      </w:r>
      <w:r>
        <w:rPr>
          <w:rFonts w:ascii="宋体" w:hAnsi="宋体" w:cs="宋体" w:hint="eastAsia"/>
          <w:sz w:val="21"/>
          <w:szCs w:val="21"/>
        </w:rPr>
        <w:t>记录人：</w:t>
      </w:r>
      <w:r>
        <w:rPr>
          <w:rFonts w:ascii="宋体" w:hAnsi="宋体" w:cs="宋体"/>
          <w:sz w:val="21"/>
          <w:szCs w:val="21"/>
          <w:u w:val="single"/>
        </w:rPr>
        <w:t xml:space="preserve">                 </w:t>
      </w:r>
      <w:r>
        <w:rPr>
          <w:rFonts w:ascii="宋体" w:hAnsi="宋体" w:cs="宋体" w:hint="eastAsia"/>
          <w:sz w:val="21"/>
          <w:szCs w:val="21"/>
        </w:rPr>
        <w:t>监督人员：</w:t>
      </w:r>
      <w:r>
        <w:rPr>
          <w:rFonts w:ascii="宋体" w:hAnsi="宋体" w:cs="宋体"/>
          <w:sz w:val="21"/>
          <w:szCs w:val="21"/>
          <w:u w:val="single"/>
        </w:rPr>
        <w:t xml:space="preserve">               </w:t>
      </w:r>
    </w:p>
    <w:p w:rsidR="00701D00" w:rsidRDefault="00701D00" w:rsidP="002D2A8A">
      <w:pPr>
        <w:spacing w:line="400" w:lineRule="exact"/>
        <w:ind w:firstLineChars="1800" w:firstLine="3780"/>
        <w:rPr>
          <w:rFonts w:ascii="宋体"/>
          <w:sz w:val="21"/>
          <w:szCs w:val="21"/>
        </w:rPr>
      </w:pPr>
      <w:r>
        <w:rPr>
          <w:rFonts w:ascii="宋体" w:hAnsi="宋体" w:cs="宋体"/>
          <w:sz w:val="21"/>
          <w:szCs w:val="21"/>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p>
    <w:p w:rsidR="00701D00" w:rsidRDefault="00701D00">
      <w:pPr>
        <w:spacing w:line="400" w:lineRule="exact"/>
        <w:rPr>
          <w:rFonts w:ascii="黑体" w:eastAsia="黑体" w:hAnsi="黑体"/>
          <w:sz w:val="24"/>
          <w:szCs w:val="24"/>
        </w:rPr>
      </w:pPr>
      <w:bookmarkStart w:id="34" w:name="_Toc300678053"/>
    </w:p>
    <w:p w:rsidR="00701D00" w:rsidRDefault="00701D00">
      <w:pPr>
        <w:spacing w:line="400" w:lineRule="exact"/>
        <w:rPr>
          <w:rFonts w:ascii="黑体" w:eastAsia="黑体" w:hAnsi="黑体"/>
          <w:sz w:val="24"/>
          <w:szCs w:val="24"/>
        </w:rPr>
      </w:pPr>
    </w:p>
    <w:p w:rsidR="00701D00" w:rsidRDefault="00701D00">
      <w:pPr>
        <w:spacing w:line="400" w:lineRule="exact"/>
        <w:rPr>
          <w:rFonts w:ascii="黑体" w:eastAsia="黑体" w:hAnsi="黑体"/>
          <w:sz w:val="24"/>
          <w:szCs w:val="24"/>
        </w:rPr>
      </w:pPr>
    </w:p>
    <w:p w:rsidR="00701D00" w:rsidRDefault="00701D00">
      <w:pPr>
        <w:spacing w:line="400" w:lineRule="exact"/>
        <w:rPr>
          <w:rFonts w:ascii="黑体" w:eastAsia="黑体" w:hAnsi="黑体"/>
          <w:sz w:val="24"/>
          <w:szCs w:val="24"/>
        </w:rPr>
      </w:pPr>
    </w:p>
    <w:p w:rsidR="00701D00" w:rsidRDefault="00701D00">
      <w:pPr>
        <w:spacing w:line="400" w:lineRule="exact"/>
        <w:rPr>
          <w:rFonts w:ascii="黑体" w:eastAsia="黑体" w:hAnsi="黑体"/>
          <w:sz w:val="24"/>
          <w:szCs w:val="24"/>
        </w:rPr>
      </w:pPr>
    </w:p>
    <w:p w:rsidR="006F4B4A" w:rsidRDefault="006F4B4A">
      <w:pPr>
        <w:spacing w:line="400" w:lineRule="exact"/>
        <w:rPr>
          <w:rFonts w:ascii="黑体" w:eastAsia="黑体" w:hAnsi="黑体"/>
          <w:sz w:val="24"/>
          <w:szCs w:val="24"/>
        </w:rPr>
      </w:pPr>
    </w:p>
    <w:p w:rsidR="006F6C3D" w:rsidRDefault="006F6C3D">
      <w:pPr>
        <w:spacing w:line="400" w:lineRule="exact"/>
        <w:rPr>
          <w:rFonts w:ascii="黑体" w:eastAsia="黑体" w:hAnsi="黑体" w:cs="黑体"/>
          <w:sz w:val="24"/>
          <w:szCs w:val="24"/>
        </w:rPr>
      </w:pPr>
    </w:p>
    <w:p w:rsidR="00701D00" w:rsidRDefault="00701D00">
      <w:pPr>
        <w:spacing w:line="400" w:lineRule="exact"/>
        <w:rPr>
          <w:rFonts w:ascii="黑体" w:eastAsia="黑体" w:hAnsi="黑体"/>
          <w:sz w:val="24"/>
          <w:szCs w:val="24"/>
        </w:rPr>
      </w:pPr>
      <w:r>
        <w:rPr>
          <w:rFonts w:ascii="黑体" w:eastAsia="黑体" w:hAnsi="黑体" w:cs="黑体" w:hint="eastAsia"/>
          <w:sz w:val="24"/>
          <w:szCs w:val="24"/>
        </w:rPr>
        <w:t>附表</w:t>
      </w:r>
      <w:r>
        <w:rPr>
          <w:rFonts w:ascii="黑体" w:eastAsia="黑体" w:hAnsi="黑体" w:cs="黑体"/>
          <w:sz w:val="24"/>
          <w:szCs w:val="24"/>
        </w:rPr>
        <w:t>2--3</w:t>
      </w:r>
      <w:r>
        <w:rPr>
          <w:rFonts w:ascii="黑体" w:eastAsia="黑体" w:hAnsi="黑体" w:cs="黑体" w:hint="eastAsia"/>
          <w:sz w:val="24"/>
          <w:szCs w:val="24"/>
        </w:rPr>
        <w:t>：交易参与单位身份证明验证表</w:t>
      </w:r>
      <w:bookmarkEnd w:id="34"/>
    </w:p>
    <w:p w:rsidR="00701D00" w:rsidRDefault="00701D00">
      <w:pPr>
        <w:spacing w:line="400" w:lineRule="exact"/>
        <w:rPr>
          <w:rFonts w:ascii="黑体" w:eastAsia="黑体" w:hAnsi="黑体"/>
          <w:sz w:val="24"/>
          <w:szCs w:val="24"/>
        </w:rPr>
      </w:pPr>
    </w:p>
    <w:p w:rsidR="00701D00" w:rsidRDefault="004A5DA5" w:rsidP="002D2A8A">
      <w:pPr>
        <w:spacing w:line="360" w:lineRule="exact"/>
        <w:ind w:rightChars="200" w:right="600"/>
        <w:jc w:val="center"/>
        <w:rPr>
          <w:rFonts w:ascii="宋体"/>
          <w:b/>
          <w:bCs/>
          <w:color w:val="000000"/>
          <w:sz w:val="24"/>
          <w:szCs w:val="24"/>
        </w:rPr>
      </w:pPr>
      <w:r>
        <w:rPr>
          <w:rFonts w:ascii="宋体" w:cs="宋体" w:hint="eastAsia"/>
          <w:b/>
          <w:bCs/>
          <w:color w:val="000000"/>
          <w:sz w:val="24"/>
        </w:rPr>
        <w:t>双牌县公墓山建设工程</w:t>
      </w:r>
    </w:p>
    <w:p w:rsidR="00701D00" w:rsidRDefault="00701D00" w:rsidP="002D2A8A">
      <w:pPr>
        <w:spacing w:line="360" w:lineRule="exact"/>
        <w:ind w:rightChars="200" w:right="600"/>
        <w:jc w:val="center"/>
        <w:rPr>
          <w:rFonts w:ascii="黑体" w:eastAsia="黑体" w:hAnsi="宋体"/>
          <w:sz w:val="28"/>
          <w:szCs w:val="28"/>
        </w:rPr>
      </w:pPr>
      <w:r>
        <w:rPr>
          <w:rFonts w:ascii="宋体" w:hAnsi="宋体" w:cs="宋体" w:hint="eastAsia"/>
          <w:b/>
          <w:bCs/>
          <w:color w:val="000000"/>
          <w:sz w:val="24"/>
          <w:szCs w:val="24"/>
        </w:rPr>
        <w:t>交易参与单位身份证明验证表</w:t>
      </w:r>
    </w:p>
    <w:p w:rsidR="00701D00" w:rsidRDefault="00701D00" w:rsidP="002D2A8A">
      <w:pPr>
        <w:spacing w:line="360" w:lineRule="exact"/>
        <w:ind w:rightChars="200" w:right="600"/>
        <w:jc w:val="center"/>
        <w:rPr>
          <w:rFonts w:ascii="宋体"/>
          <w:b/>
          <w:bCs/>
          <w:color w:val="000000"/>
          <w:sz w:val="24"/>
          <w:szCs w:val="24"/>
        </w:rPr>
      </w:pPr>
    </w:p>
    <w:tbl>
      <w:tblPr>
        <w:tblW w:w="88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730"/>
        <w:gridCol w:w="939"/>
        <w:gridCol w:w="2023"/>
        <w:gridCol w:w="1661"/>
        <w:gridCol w:w="1481"/>
        <w:gridCol w:w="2023"/>
      </w:tblGrid>
      <w:tr w:rsidR="00701D00">
        <w:trPr>
          <w:trHeight w:val="762"/>
          <w:jc w:val="center"/>
        </w:trPr>
        <w:tc>
          <w:tcPr>
            <w:tcW w:w="730"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序号</w:t>
            </w:r>
          </w:p>
        </w:tc>
        <w:tc>
          <w:tcPr>
            <w:tcW w:w="939"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交易参与单位</w:t>
            </w:r>
          </w:p>
        </w:tc>
        <w:tc>
          <w:tcPr>
            <w:tcW w:w="2023"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法定代表人身份证明</w:t>
            </w:r>
          </w:p>
        </w:tc>
        <w:tc>
          <w:tcPr>
            <w:tcW w:w="1661" w:type="dxa"/>
            <w:tcBorders>
              <w:top w:val="single" w:sz="12" w:space="0" w:color="auto"/>
            </w:tcBorders>
            <w:tcMar>
              <w:left w:w="28" w:type="dxa"/>
              <w:right w:w="28" w:type="dxa"/>
            </w:tcMar>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授权委托代理人（姓名和身份证号码）</w:t>
            </w:r>
          </w:p>
        </w:tc>
        <w:tc>
          <w:tcPr>
            <w:tcW w:w="1481"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联系电话</w:t>
            </w:r>
          </w:p>
        </w:tc>
        <w:tc>
          <w:tcPr>
            <w:tcW w:w="2023"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交易参与单位委托</w:t>
            </w:r>
          </w:p>
          <w:p w:rsidR="00701D00" w:rsidRDefault="00701D00">
            <w:pPr>
              <w:spacing w:line="240" w:lineRule="auto"/>
              <w:jc w:val="center"/>
              <w:rPr>
                <w:rFonts w:ascii="宋体"/>
                <w:b/>
                <w:bCs/>
                <w:sz w:val="18"/>
                <w:szCs w:val="18"/>
              </w:rPr>
            </w:pPr>
            <w:r>
              <w:rPr>
                <w:rFonts w:ascii="宋体" w:hAnsi="宋体" w:cs="宋体" w:hint="eastAsia"/>
                <w:b/>
                <w:bCs/>
                <w:sz w:val="18"/>
                <w:szCs w:val="18"/>
              </w:rPr>
              <w:t>代理人签名</w:t>
            </w: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vAlign w:val="center"/>
          </w:tcPr>
          <w:p w:rsidR="00701D00" w:rsidRDefault="00701D00">
            <w:pPr>
              <w:spacing w:line="300" w:lineRule="exact"/>
              <w:jc w:val="center"/>
              <w:rPr>
                <w:rFonts w:ascii="黑体" w:eastAsia="黑体"/>
                <w:sz w:val="21"/>
                <w:szCs w:val="21"/>
              </w:rPr>
            </w:pPr>
          </w:p>
        </w:tc>
        <w:tc>
          <w:tcPr>
            <w:tcW w:w="2023" w:type="dxa"/>
            <w:vAlign w:val="center"/>
          </w:tcPr>
          <w:p w:rsidR="00701D00" w:rsidRDefault="00701D00">
            <w:pPr>
              <w:spacing w:line="300" w:lineRule="exact"/>
              <w:jc w:val="center"/>
              <w:rPr>
                <w:rFonts w:ascii="黑体" w:eastAsia="黑体"/>
                <w:sz w:val="21"/>
                <w:szCs w:val="21"/>
              </w:rPr>
            </w:pPr>
          </w:p>
        </w:tc>
      </w:tr>
      <w:tr w:rsidR="00701D00">
        <w:trPr>
          <w:trHeight w:val="795"/>
          <w:jc w:val="center"/>
        </w:trPr>
        <w:tc>
          <w:tcPr>
            <w:tcW w:w="730" w:type="dxa"/>
            <w:tcBorders>
              <w:bottom w:val="single" w:sz="12" w:space="0" w:color="auto"/>
            </w:tcBorders>
            <w:tcMar>
              <w:left w:w="28" w:type="dxa"/>
              <w:right w:w="28" w:type="dxa"/>
            </w:tcMar>
            <w:vAlign w:val="center"/>
          </w:tcPr>
          <w:p w:rsidR="00701D00" w:rsidRDefault="00701D00">
            <w:pPr>
              <w:spacing w:line="300" w:lineRule="exact"/>
              <w:jc w:val="center"/>
              <w:rPr>
                <w:rFonts w:ascii="黑体" w:eastAsia="黑体"/>
                <w:sz w:val="21"/>
                <w:szCs w:val="21"/>
              </w:rPr>
            </w:pPr>
          </w:p>
        </w:tc>
        <w:tc>
          <w:tcPr>
            <w:tcW w:w="939" w:type="dxa"/>
            <w:tcBorders>
              <w:bottom w:val="single" w:sz="12" w:space="0" w:color="auto"/>
            </w:tcBorders>
            <w:tcMar>
              <w:left w:w="28" w:type="dxa"/>
              <w:right w:w="28" w:type="dxa"/>
            </w:tcMar>
            <w:vAlign w:val="center"/>
          </w:tcPr>
          <w:p w:rsidR="00701D00" w:rsidRDefault="00701D00">
            <w:pPr>
              <w:spacing w:line="300" w:lineRule="exact"/>
              <w:jc w:val="center"/>
              <w:rPr>
                <w:rFonts w:ascii="黑体" w:eastAsia="黑体"/>
                <w:sz w:val="21"/>
                <w:szCs w:val="21"/>
              </w:rPr>
            </w:pPr>
          </w:p>
        </w:tc>
        <w:tc>
          <w:tcPr>
            <w:tcW w:w="2023" w:type="dxa"/>
            <w:tcBorders>
              <w:bottom w:val="single" w:sz="12" w:space="0" w:color="auto"/>
            </w:tcBorders>
            <w:tcMar>
              <w:left w:w="28" w:type="dxa"/>
              <w:right w:w="28" w:type="dxa"/>
            </w:tcMar>
            <w:vAlign w:val="center"/>
          </w:tcPr>
          <w:p w:rsidR="00701D00" w:rsidRDefault="00701D00">
            <w:pPr>
              <w:spacing w:line="300" w:lineRule="exact"/>
              <w:jc w:val="center"/>
              <w:rPr>
                <w:rFonts w:ascii="黑体" w:eastAsia="黑体"/>
                <w:sz w:val="21"/>
                <w:szCs w:val="21"/>
              </w:rPr>
            </w:pPr>
          </w:p>
        </w:tc>
        <w:tc>
          <w:tcPr>
            <w:tcW w:w="1661" w:type="dxa"/>
            <w:tcBorders>
              <w:bottom w:val="single" w:sz="12" w:space="0" w:color="auto"/>
            </w:tcBorders>
            <w:tcMar>
              <w:left w:w="28" w:type="dxa"/>
              <w:right w:w="28" w:type="dxa"/>
            </w:tcMar>
            <w:vAlign w:val="center"/>
          </w:tcPr>
          <w:p w:rsidR="00701D00" w:rsidRDefault="00701D00">
            <w:pPr>
              <w:spacing w:line="300" w:lineRule="exact"/>
              <w:jc w:val="center"/>
              <w:rPr>
                <w:rFonts w:ascii="黑体" w:eastAsia="黑体"/>
                <w:sz w:val="21"/>
                <w:szCs w:val="21"/>
              </w:rPr>
            </w:pPr>
          </w:p>
        </w:tc>
        <w:tc>
          <w:tcPr>
            <w:tcW w:w="1481" w:type="dxa"/>
            <w:tcBorders>
              <w:bottom w:val="single" w:sz="12" w:space="0" w:color="auto"/>
            </w:tcBorders>
            <w:vAlign w:val="center"/>
          </w:tcPr>
          <w:p w:rsidR="00701D00" w:rsidRDefault="00701D00">
            <w:pPr>
              <w:spacing w:line="300" w:lineRule="exact"/>
              <w:jc w:val="center"/>
              <w:rPr>
                <w:rFonts w:ascii="黑体" w:eastAsia="黑体"/>
                <w:sz w:val="21"/>
                <w:szCs w:val="21"/>
              </w:rPr>
            </w:pPr>
          </w:p>
        </w:tc>
        <w:tc>
          <w:tcPr>
            <w:tcW w:w="2023" w:type="dxa"/>
            <w:tcBorders>
              <w:bottom w:val="single" w:sz="12" w:space="0" w:color="auto"/>
            </w:tcBorders>
            <w:vAlign w:val="center"/>
          </w:tcPr>
          <w:p w:rsidR="00701D00" w:rsidRDefault="00701D00">
            <w:pPr>
              <w:spacing w:line="300" w:lineRule="exact"/>
              <w:jc w:val="center"/>
              <w:rPr>
                <w:rFonts w:ascii="黑体" w:eastAsia="黑体"/>
                <w:sz w:val="21"/>
                <w:szCs w:val="21"/>
              </w:rPr>
            </w:pPr>
          </w:p>
        </w:tc>
      </w:tr>
    </w:tbl>
    <w:p w:rsidR="00701D00" w:rsidRDefault="00701D00">
      <w:pPr>
        <w:spacing w:line="400" w:lineRule="exact"/>
        <w:rPr>
          <w:rFonts w:ascii="黑体" w:eastAsia="黑体" w:hAnsi="黑体"/>
          <w:b/>
          <w:bCs/>
          <w:sz w:val="24"/>
          <w:szCs w:val="24"/>
        </w:rPr>
      </w:pPr>
    </w:p>
    <w:p w:rsidR="00701D00" w:rsidRDefault="00701D00">
      <w:pPr>
        <w:autoSpaceDE w:val="0"/>
        <w:autoSpaceDN w:val="0"/>
        <w:adjustRightInd w:val="0"/>
        <w:spacing w:line="240" w:lineRule="auto"/>
        <w:jc w:val="left"/>
        <w:rPr>
          <w:sz w:val="22"/>
          <w:szCs w:val="22"/>
        </w:rPr>
      </w:pPr>
      <w:r>
        <w:rPr>
          <w:rFonts w:cs="宋体" w:hint="eastAsia"/>
          <w:sz w:val="22"/>
          <w:szCs w:val="22"/>
        </w:rPr>
        <w:t>项目业主签字</w:t>
      </w:r>
      <w:r>
        <w:rPr>
          <w:sz w:val="22"/>
          <w:szCs w:val="22"/>
        </w:rPr>
        <w:t>/</w:t>
      </w:r>
      <w:r>
        <w:rPr>
          <w:rFonts w:cs="宋体" w:hint="eastAsia"/>
          <w:sz w:val="22"/>
          <w:szCs w:val="22"/>
        </w:rPr>
        <w:t>日期：</w:t>
      </w:r>
      <w:r>
        <w:rPr>
          <w:sz w:val="22"/>
          <w:szCs w:val="22"/>
        </w:rPr>
        <w:t xml:space="preserve">                              </w:t>
      </w:r>
      <w:r>
        <w:rPr>
          <w:rFonts w:cs="宋体" w:hint="eastAsia"/>
          <w:sz w:val="22"/>
          <w:szCs w:val="22"/>
        </w:rPr>
        <w:t>监督人员签字</w:t>
      </w:r>
      <w:r>
        <w:rPr>
          <w:sz w:val="22"/>
          <w:szCs w:val="22"/>
        </w:rPr>
        <w:t>/</w:t>
      </w:r>
      <w:r>
        <w:rPr>
          <w:rFonts w:cs="宋体" w:hint="eastAsia"/>
          <w:sz w:val="22"/>
          <w:szCs w:val="22"/>
        </w:rPr>
        <w:t>日期：</w:t>
      </w:r>
    </w:p>
    <w:p w:rsidR="00701D00" w:rsidRDefault="00701D00">
      <w:pPr>
        <w:spacing w:line="360" w:lineRule="auto"/>
        <w:rPr>
          <w:rFonts w:ascii="宋体"/>
          <w:sz w:val="21"/>
          <w:szCs w:val="21"/>
        </w:rPr>
      </w:pPr>
    </w:p>
    <w:p w:rsidR="00701D00" w:rsidRDefault="00701D00" w:rsidP="002D2A8A">
      <w:pPr>
        <w:spacing w:line="360" w:lineRule="auto"/>
        <w:ind w:firstLineChars="1800" w:firstLine="3780"/>
        <w:rPr>
          <w:rFonts w:ascii="宋体"/>
          <w:sz w:val="21"/>
          <w:szCs w:val="21"/>
        </w:rPr>
      </w:pPr>
      <w:r>
        <w:rPr>
          <w:rFonts w:ascii="宋体" w:hAnsi="宋体" w:cs="宋体"/>
          <w:sz w:val="21"/>
          <w:szCs w:val="21"/>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p>
    <w:p w:rsidR="00701D00" w:rsidRDefault="00701D00" w:rsidP="002D2A8A">
      <w:pPr>
        <w:spacing w:line="360" w:lineRule="auto"/>
        <w:ind w:firstLineChars="2200" w:firstLine="4620"/>
        <w:jc w:val="right"/>
        <w:rPr>
          <w:rFonts w:ascii="宋体"/>
          <w:sz w:val="21"/>
          <w:szCs w:val="21"/>
        </w:rPr>
      </w:pPr>
    </w:p>
    <w:p w:rsidR="00701D00" w:rsidRDefault="00701D00" w:rsidP="002D2A8A">
      <w:pPr>
        <w:spacing w:line="480" w:lineRule="exact"/>
        <w:ind w:firstLineChars="200" w:firstLine="420"/>
        <w:rPr>
          <w:rFonts w:ascii="宋体"/>
          <w:sz w:val="21"/>
          <w:szCs w:val="21"/>
        </w:rPr>
      </w:pPr>
    </w:p>
    <w:p w:rsidR="00701D00" w:rsidRDefault="00701D00" w:rsidP="00D17307">
      <w:pPr>
        <w:snapToGrid w:val="0"/>
        <w:spacing w:line="320" w:lineRule="exact"/>
        <w:rPr>
          <w:rFonts w:ascii="宋体"/>
          <w:sz w:val="21"/>
          <w:szCs w:val="21"/>
        </w:rPr>
      </w:pPr>
    </w:p>
    <w:p w:rsidR="00D17307" w:rsidRDefault="00D17307" w:rsidP="00D17307">
      <w:pPr>
        <w:snapToGrid w:val="0"/>
        <w:spacing w:line="320" w:lineRule="exact"/>
        <w:rPr>
          <w:rFonts w:ascii="宋体"/>
          <w:sz w:val="21"/>
          <w:szCs w:val="21"/>
        </w:rPr>
      </w:pPr>
    </w:p>
    <w:p w:rsidR="00D17307" w:rsidRDefault="00D17307" w:rsidP="00D17307">
      <w:pPr>
        <w:snapToGrid w:val="0"/>
        <w:spacing w:line="320" w:lineRule="exact"/>
        <w:rPr>
          <w:rFonts w:ascii="黑体" w:eastAsia="黑体" w:hAnsi="黑体"/>
          <w:kern w:val="32"/>
          <w:sz w:val="32"/>
          <w:szCs w:val="32"/>
        </w:rPr>
      </w:pPr>
    </w:p>
    <w:p w:rsidR="00701D00" w:rsidRDefault="00701D00">
      <w:pPr>
        <w:snapToGrid w:val="0"/>
        <w:spacing w:line="320" w:lineRule="exact"/>
        <w:jc w:val="center"/>
        <w:rPr>
          <w:rFonts w:ascii="黑体" w:eastAsia="黑体" w:hAnsi="黑体"/>
          <w:kern w:val="32"/>
          <w:sz w:val="32"/>
          <w:szCs w:val="32"/>
        </w:rPr>
      </w:pPr>
      <w:r>
        <w:rPr>
          <w:rFonts w:ascii="黑体" w:eastAsia="黑体" w:hAnsi="黑体" w:cs="黑体" w:hint="eastAsia"/>
          <w:kern w:val="32"/>
          <w:sz w:val="32"/>
          <w:szCs w:val="32"/>
        </w:rPr>
        <w:t>第三章</w:t>
      </w:r>
      <w:r>
        <w:rPr>
          <w:rFonts w:ascii="黑体" w:eastAsia="黑体" w:hAnsi="黑体" w:cs="黑体"/>
          <w:kern w:val="32"/>
          <w:sz w:val="32"/>
          <w:szCs w:val="32"/>
        </w:rPr>
        <w:t xml:space="preserve">  </w:t>
      </w:r>
      <w:r>
        <w:rPr>
          <w:rFonts w:ascii="黑体" w:eastAsia="黑体" w:hAnsi="黑体" w:cs="黑体" w:hint="eastAsia"/>
          <w:kern w:val="32"/>
          <w:sz w:val="32"/>
          <w:szCs w:val="32"/>
        </w:rPr>
        <w:t>交易审评办法</w:t>
      </w:r>
      <w:bookmarkEnd w:id="31"/>
      <w:bookmarkEnd w:id="32"/>
    </w:p>
    <w:p w:rsidR="00701D00" w:rsidRDefault="00701D00">
      <w:pPr>
        <w:spacing w:line="240" w:lineRule="auto"/>
        <w:rPr>
          <w:sz w:val="21"/>
          <w:szCs w:val="21"/>
        </w:rPr>
      </w:pPr>
    </w:p>
    <w:tbl>
      <w:tblPr>
        <w:tblW w:w="9700"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0A0"/>
      </w:tblPr>
      <w:tblGrid>
        <w:gridCol w:w="602"/>
        <w:gridCol w:w="948"/>
        <w:gridCol w:w="57"/>
        <w:gridCol w:w="1844"/>
        <w:gridCol w:w="39"/>
        <w:gridCol w:w="6152"/>
        <w:gridCol w:w="58"/>
      </w:tblGrid>
      <w:tr w:rsidR="00701D00">
        <w:trPr>
          <w:trHeight w:val="543"/>
          <w:jc w:val="center"/>
        </w:trPr>
        <w:tc>
          <w:tcPr>
            <w:tcW w:w="1607" w:type="dxa"/>
            <w:gridSpan w:val="3"/>
            <w:tcBorders>
              <w:top w:val="single" w:sz="12" w:space="0" w:color="000000"/>
            </w:tcBorders>
            <w:vAlign w:val="center"/>
          </w:tcPr>
          <w:p w:rsidR="00701D00" w:rsidRDefault="00701D00">
            <w:pPr>
              <w:jc w:val="center"/>
              <w:rPr>
                <w:rFonts w:ascii="宋体"/>
                <w:b/>
                <w:bCs/>
                <w:sz w:val="18"/>
                <w:szCs w:val="18"/>
              </w:rPr>
            </w:pPr>
            <w:r>
              <w:rPr>
                <w:rFonts w:ascii="宋体" w:hAnsi="宋体" w:cs="宋体" w:hint="eastAsia"/>
                <w:b/>
                <w:bCs/>
                <w:sz w:val="18"/>
                <w:szCs w:val="18"/>
              </w:rPr>
              <w:t>条款号</w:t>
            </w:r>
          </w:p>
        </w:tc>
        <w:tc>
          <w:tcPr>
            <w:tcW w:w="1883" w:type="dxa"/>
            <w:gridSpan w:val="2"/>
            <w:tcBorders>
              <w:top w:val="single" w:sz="12" w:space="0" w:color="000000"/>
            </w:tcBorders>
            <w:vAlign w:val="center"/>
          </w:tcPr>
          <w:p w:rsidR="00701D00" w:rsidRDefault="00701D00">
            <w:pPr>
              <w:jc w:val="center"/>
              <w:rPr>
                <w:rFonts w:ascii="宋体"/>
                <w:b/>
                <w:bCs/>
                <w:sz w:val="18"/>
                <w:szCs w:val="18"/>
              </w:rPr>
            </w:pPr>
            <w:r>
              <w:rPr>
                <w:rFonts w:ascii="宋体" w:hAnsi="宋体" w:cs="宋体" w:hint="eastAsia"/>
                <w:b/>
                <w:bCs/>
                <w:sz w:val="18"/>
                <w:szCs w:val="18"/>
              </w:rPr>
              <w:t>评审因素</w:t>
            </w:r>
          </w:p>
        </w:tc>
        <w:tc>
          <w:tcPr>
            <w:tcW w:w="6210" w:type="dxa"/>
            <w:gridSpan w:val="2"/>
            <w:tcBorders>
              <w:top w:val="single" w:sz="12" w:space="0" w:color="000000"/>
            </w:tcBorders>
            <w:vAlign w:val="center"/>
          </w:tcPr>
          <w:p w:rsidR="00701D00" w:rsidRDefault="00701D00">
            <w:pPr>
              <w:jc w:val="center"/>
              <w:rPr>
                <w:rFonts w:ascii="宋体"/>
                <w:b/>
                <w:bCs/>
                <w:sz w:val="18"/>
                <w:szCs w:val="18"/>
              </w:rPr>
            </w:pPr>
            <w:r>
              <w:rPr>
                <w:rFonts w:ascii="宋体" w:hAnsi="宋体" w:cs="宋体" w:hint="eastAsia"/>
                <w:b/>
                <w:bCs/>
                <w:sz w:val="18"/>
                <w:szCs w:val="18"/>
              </w:rPr>
              <w:t>评审标准</w:t>
            </w:r>
          </w:p>
        </w:tc>
      </w:tr>
      <w:tr w:rsidR="00701D00">
        <w:trPr>
          <w:trHeight w:val="543"/>
          <w:jc w:val="center"/>
        </w:trPr>
        <w:tc>
          <w:tcPr>
            <w:tcW w:w="602" w:type="dxa"/>
            <w:vMerge w:val="restart"/>
            <w:vAlign w:val="center"/>
          </w:tcPr>
          <w:p w:rsidR="00701D00" w:rsidRDefault="00701D00">
            <w:pPr>
              <w:jc w:val="center"/>
              <w:rPr>
                <w:rFonts w:ascii="宋体" w:cs="宋体"/>
                <w:sz w:val="18"/>
                <w:szCs w:val="18"/>
              </w:rPr>
            </w:pPr>
            <w:r>
              <w:rPr>
                <w:rFonts w:ascii="宋体" w:hAnsi="宋体" w:cs="宋体"/>
                <w:sz w:val="18"/>
                <w:szCs w:val="18"/>
              </w:rPr>
              <w:t>1</w:t>
            </w:r>
          </w:p>
        </w:tc>
        <w:tc>
          <w:tcPr>
            <w:tcW w:w="1005" w:type="dxa"/>
            <w:gridSpan w:val="2"/>
            <w:vMerge w:val="restart"/>
            <w:vAlign w:val="center"/>
          </w:tcPr>
          <w:p w:rsidR="00701D00" w:rsidRDefault="00701D00">
            <w:pPr>
              <w:spacing w:line="240" w:lineRule="auto"/>
              <w:jc w:val="center"/>
              <w:rPr>
                <w:rFonts w:ascii="宋体"/>
                <w:sz w:val="18"/>
                <w:szCs w:val="18"/>
              </w:rPr>
            </w:pPr>
            <w:r>
              <w:rPr>
                <w:rFonts w:ascii="宋体" w:hAnsi="宋体" w:cs="宋体" w:hint="eastAsia"/>
                <w:sz w:val="18"/>
                <w:szCs w:val="18"/>
              </w:rPr>
              <w:t>形式评审</w:t>
            </w:r>
          </w:p>
          <w:p w:rsidR="00701D00" w:rsidRDefault="00701D00">
            <w:pPr>
              <w:spacing w:line="240" w:lineRule="auto"/>
              <w:jc w:val="center"/>
              <w:rPr>
                <w:rFonts w:ascii="宋体"/>
                <w:sz w:val="18"/>
                <w:szCs w:val="18"/>
              </w:rPr>
            </w:pPr>
            <w:r>
              <w:rPr>
                <w:rFonts w:ascii="宋体" w:hAnsi="宋体" w:cs="宋体" w:hint="eastAsia"/>
                <w:sz w:val="18"/>
                <w:szCs w:val="18"/>
              </w:rPr>
              <w:t>标</w:t>
            </w:r>
            <w:r>
              <w:rPr>
                <w:rFonts w:ascii="宋体" w:hAnsi="宋体" w:cs="宋体"/>
                <w:sz w:val="18"/>
                <w:szCs w:val="18"/>
              </w:rPr>
              <w:t xml:space="preserve">   </w:t>
            </w:r>
            <w:r>
              <w:rPr>
                <w:rFonts w:ascii="宋体" w:hAnsi="宋体" w:cs="宋体" w:hint="eastAsia"/>
                <w:sz w:val="18"/>
                <w:szCs w:val="18"/>
              </w:rPr>
              <w:t>准</w:t>
            </w: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交易参与单位名称</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与营业执照、资质证书、安全生产许可证、省外企业入湘登记证明（仅省外企业）一致，</w:t>
            </w:r>
            <w:r>
              <w:rPr>
                <w:rFonts w:ascii="宋体" w:hAnsi="宋体" w:cs="宋体" w:hint="eastAsia"/>
                <w:b/>
                <w:bCs/>
                <w:sz w:val="18"/>
                <w:szCs w:val="18"/>
              </w:rPr>
              <w:t>否则为不合格，取消其交易参与资格。</w:t>
            </w:r>
          </w:p>
        </w:tc>
      </w:tr>
      <w:tr w:rsidR="00701D00">
        <w:trPr>
          <w:trHeight w:val="653"/>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交易响应文件签字盖章</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若未按第二章“交易须知”第</w:t>
            </w:r>
            <w:r>
              <w:rPr>
                <w:rFonts w:ascii="宋体" w:hAnsi="宋体" w:cs="宋体"/>
                <w:sz w:val="18"/>
                <w:szCs w:val="18"/>
              </w:rPr>
              <w:t>4</w:t>
            </w:r>
            <w:r>
              <w:rPr>
                <w:rFonts w:ascii="宋体" w:hAnsi="宋体" w:cs="宋体" w:hint="eastAsia"/>
                <w:sz w:val="18"/>
                <w:szCs w:val="18"/>
              </w:rPr>
              <w:t>项规定的，</w:t>
            </w:r>
            <w:r>
              <w:rPr>
                <w:rFonts w:ascii="宋体" w:hAnsi="宋体" w:cs="宋体" w:hint="eastAsia"/>
                <w:b/>
                <w:bCs/>
                <w:sz w:val="18"/>
                <w:szCs w:val="18"/>
              </w:rPr>
              <w:t>则为不合格，取消其交易参与资格。</w:t>
            </w:r>
          </w:p>
        </w:tc>
      </w:tr>
      <w:tr w:rsidR="00701D00">
        <w:trPr>
          <w:trHeight w:val="543"/>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交易响应文件格式</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符合第八章“交易响应文件格式”的要求，若</w:t>
            </w:r>
            <w:r>
              <w:rPr>
                <w:rFonts w:ascii="宋体" w:hAnsi="宋体" w:cs="宋体" w:hint="eastAsia"/>
                <w:kern w:val="0"/>
                <w:sz w:val="18"/>
                <w:szCs w:val="18"/>
              </w:rPr>
              <w:t>交易响应文件未按规定的格式填写的，内容不全或关键字迹模糊、无法辨认的</w:t>
            </w:r>
            <w:r>
              <w:rPr>
                <w:rFonts w:ascii="宋体" w:hAnsi="宋体" w:cs="宋体" w:hint="eastAsia"/>
                <w:b/>
                <w:bCs/>
                <w:kern w:val="0"/>
                <w:sz w:val="18"/>
                <w:szCs w:val="18"/>
              </w:rPr>
              <w:t>，则为不合格，取消其交易参与资格。</w:t>
            </w:r>
          </w:p>
        </w:tc>
      </w:tr>
      <w:tr w:rsidR="00701D00">
        <w:trPr>
          <w:trHeight w:val="361"/>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报价唯一</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只能有一个有效报价，</w:t>
            </w:r>
            <w:r>
              <w:rPr>
                <w:rFonts w:ascii="宋体" w:hAnsi="宋体" w:cs="宋体" w:hint="eastAsia"/>
                <w:b/>
                <w:bCs/>
                <w:sz w:val="18"/>
                <w:szCs w:val="18"/>
              </w:rPr>
              <w:t>否则为不合格，取消其交易参与资格。</w:t>
            </w:r>
          </w:p>
        </w:tc>
      </w:tr>
      <w:tr w:rsidR="00701D00">
        <w:trPr>
          <w:trHeight w:val="543"/>
          <w:jc w:val="center"/>
        </w:trPr>
        <w:tc>
          <w:tcPr>
            <w:tcW w:w="602" w:type="dxa"/>
            <w:vMerge w:val="restart"/>
            <w:vAlign w:val="center"/>
          </w:tcPr>
          <w:p w:rsidR="00701D00" w:rsidRDefault="00701D00">
            <w:pPr>
              <w:spacing w:line="240" w:lineRule="auto"/>
              <w:rPr>
                <w:rFonts w:ascii="宋体" w:cs="宋体"/>
                <w:sz w:val="18"/>
                <w:szCs w:val="18"/>
              </w:rPr>
            </w:pPr>
            <w:r>
              <w:rPr>
                <w:rFonts w:ascii="宋体" w:hAnsi="宋体" w:cs="宋体"/>
                <w:sz w:val="18"/>
                <w:szCs w:val="18"/>
              </w:rPr>
              <w:t>2</w:t>
            </w:r>
          </w:p>
        </w:tc>
        <w:tc>
          <w:tcPr>
            <w:tcW w:w="1005" w:type="dxa"/>
            <w:gridSpan w:val="2"/>
            <w:vMerge w:val="restart"/>
            <w:vAlign w:val="center"/>
          </w:tcPr>
          <w:p w:rsidR="00701D00" w:rsidRDefault="00701D00">
            <w:pPr>
              <w:spacing w:line="240" w:lineRule="auto"/>
              <w:jc w:val="center"/>
              <w:rPr>
                <w:rFonts w:ascii="宋体"/>
                <w:sz w:val="18"/>
                <w:szCs w:val="18"/>
              </w:rPr>
            </w:pPr>
            <w:r>
              <w:rPr>
                <w:rFonts w:ascii="宋体" w:hAnsi="宋体" w:cs="宋体" w:hint="eastAsia"/>
                <w:sz w:val="18"/>
                <w:szCs w:val="18"/>
              </w:rPr>
              <w:t>原件与复印件查验标准</w:t>
            </w: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营业执照副本</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原件与交易响应文件响应函中所附营业执照副本复印件内容一致，</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资质等级证书副本</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原件与交易响应文件响应函中所附资质证书副本复印件内容一致，</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企业安全生产许可证副本</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原件与交易响应文件文件响应函中所附企业安全生产许可证副本复印件内容一致，</w:t>
            </w:r>
            <w:r>
              <w:rPr>
                <w:rFonts w:ascii="宋体" w:hAnsi="宋体" w:cs="宋体" w:hint="eastAsia"/>
                <w:b/>
                <w:bCs/>
                <w:sz w:val="18"/>
                <w:szCs w:val="18"/>
              </w:rPr>
              <w:t>否则为不合格，取消其交易参与资格。</w:t>
            </w:r>
          </w:p>
        </w:tc>
      </w:tr>
      <w:tr w:rsidR="00701D00">
        <w:trPr>
          <w:trHeight w:val="1106"/>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入湘施工登记证明（仅省外企业）</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cs="宋体" w:hint="eastAsia"/>
                <w:sz w:val="21"/>
                <w:szCs w:val="21"/>
              </w:rPr>
              <w:t>湖</w:t>
            </w:r>
            <w:r>
              <w:rPr>
                <w:rFonts w:ascii="宋体" w:hAnsi="宋体" w:cs="宋体" w:hint="eastAsia"/>
                <w:sz w:val="18"/>
                <w:szCs w:val="18"/>
              </w:rPr>
              <w:t>南省外企业须按照湘建建【</w:t>
            </w:r>
            <w:r>
              <w:rPr>
                <w:rFonts w:ascii="宋体" w:hAnsi="宋体" w:cs="宋体"/>
                <w:sz w:val="18"/>
                <w:szCs w:val="18"/>
              </w:rPr>
              <w:t>2015</w:t>
            </w:r>
            <w:r>
              <w:rPr>
                <w:rFonts w:ascii="宋体" w:hAnsi="宋体" w:cs="宋体" w:hint="eastAsia"/>
                <w:sz w:val="18"/>
                <w:szCs w:val="18"/>
              </w:rPr>
              <w:t>】</w:t>
            </w:r>
            <w:r>
              <w:rPr>
                <w:rFonts w:ascii="宋体" w:hAnsi="宋体" w:cs="宋体"/>
                <w:sz w:val="18"/>
                <w:szCs w:val="18"/>
              </w:rPr>
              <w:t>190</w:t>
            </w:r>
            <w:r>
              <w:rPr>
                <w:rFonts w:ascii="宋体" w:hAnsi="宋体" w:cs="宋体" w:hint="eastAsia"/>
                <w:sz w:val="18"/>
                <w:szCs w:val="18"/>
              </w:rPr>
              <w:t>号文件要求办理省外入湘企业基本情况登记（以“湖南省住房和城乡建设网”查询为准）或具有入湘施工登记证（处于有效期内），</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建造师注册证书、</w:t>
            </w:r>
            <w:r>
              <w:rPr>
                <w:rFonts w:ascii="宋体" w:hAnsi="宋体" w:cs="宋体"/>
                <w:sz w:val="18"/>
                <w:szCs w:val="18"/>
              </w:rPr>
              <w:t>B</w:t>
            </w:r>
            <w:r>
              <w:rPr>
                <w:rFonts w:ascii="宋体" w:hAnsi="宋体" w:cs="宋体" w:hint="eastAsia"/>
                <w:sz w:val="18"/>
                <w:szCs w:val="18"/>
              </w:rPr>
              <w:t>类安全生产考核合格证书</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原件与交易响应文件响应函中所附建造师注册证书、</w:t>
            </w:r>
            <w:r>
              <w:rPr>
                <w:rFonts w:ascii="宋体" w:hAnsi="宋体" w:cs="宋体"/>
                <w:sz w:val="18"/>
                <w:szCs w:val="18"/>
              </w:rPr>
              <w:t>B</w:t>
            </w:r>
            <w:r>
              <w:rPr>
                <w:rFonts w:ascii="宋体" w:hAnsi="宋体" w:cs="宋体" w:hint="eastAsia"/>
                <w:sz w:val="18"/>
                <w:szCs w:val="18"/>
              </w:rPr>
              <w:t>类安全生产考核合格证书复印件内容一致，</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施工员、安全员岗位资格证书</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最低配备数量限制内，原件与交易响应文件响应函中所附施工员、安全员岗位资格证书复印件内容一致，</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安全员安全考核合格证书</w:t>
            </w:r>
            <w:r>
              <w:rPr>
                <w:rFonts w:ascii="宋体" w:hAnsi="宋体" w:cs="宋体"/>
                <w:sz w:val="18"/>
                <w:szCs w:val="18"/>
              </w:rPr>
              <w:t>C</w:t>
            </w:r>
            <w:r>
              <w:rPr>
                <w:rFonts w:ascii="宋体" w:hAnsi="宋体" w:cs="宋体" w:hint="eastAsia"/>
                <w:sz w:val="18"/>
                <w:szCs w:val="18"/>
              </w:rPr>
              <w:t>证</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最低配备数量限制内，原件与交易响应文件响应函中所附安全员安全考核合格证书</w:t>
            </w:r>
            <w:r>
              <w:rPr>
                <w:rFonts w:ascii="宋体" w:hAnsi="宋体" w:cs="宋体"/>
                <w:sz w:val="18"/>
                <w:szCs w:val="18"/>
              </w:rPr>
              <w:t>C</w:t>
            </w:r>
            <w:r>
              <w:rPr>
                <w:rFonts w:ascii="宋体" w:hAnsi="宋体" w:cs="宋体" w:hint="eastAsia"/>
                <w:sz w:val="18"/>
                <w:szCs w:val="18"/>
              </w:rPr>
              <w:t>证复印件内容一致，</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关键岗位人员养老保险证明</w:t>
            </w:r>
          </w:p>
        </w:tc>
        <w:tc>
          <w:tcPr>
            <w:tcW w:w="6210" w:type="dxa"/>
            <w:gridSpan w:val="2"/>
            <w:vAlign w:val="center"/>
          </w:tcPr>
          <w:p w:rsidR="00701D00" w:rsidRDefault="00701D00" w:rsidP="006F6C3D">
            <w:pPr>
              <w:adjustRightInd w:val="0"/>
              <w:snapToGrid w:val="0"/>
              <w:spacing w:line="320" w:lineRule="exact"/>
              <w:rPr>
                <w:rFonts w:ascii="宋体"/>
                <w:sz w:val="18"/>
                <w:szCs w:val="18"/>
              </w:rPr>
            </w:pPr>
            <w:r>
              <w:rPr>
                <w:rFonts w:ascii="宋体" w:hAnsi="宋体" w:cs="宋体" w:hint="eastAsia"/>
                <w:sz w:val="18"/>
                <w:szCs w:val="18"/>
              </w:rPr>
              <w:t>施工项目部关键岗位人员须提供连续</w:t>
            </w:r>
            <w:r>
              <w:rPr>
                <w:rFonts w:ascii="宋体" w:hAnsi="宋体" w:cs="宋体"/>
                <w:sz w:val="18"/>
                <w:szCs w:val="18"/>
              </w:rPr>
              <w:t>3</w:t>
            </w:r>
            <w:r>
              <w:rPr>
                <w:rFonts w:ascii="宋体" w:hAnsi="宋体" w:cs="宋体" w:hint="eastAsia"/>
                <w:sz w:val="18"/>
                <w:szCs w:val="18"/>
              </w:rPr>
              <w:t>个月</w:t>
            </w:r>
            <w:r w:rsidRPr="006C4170">
              <w:rPr>
                <w:rFonts w:ascii="宋体" w:cs="宋体" w:hint="eastAsia"/>
                <w:bCs/>
                <w:sz w:val="21"/>
                <w:szCs w:val="21"/>
              </w:rPr>
              <w:t>（</w:t>
            </w:r>
            <w:r w:rsidR="002D2A8A" w:rsidRPr="002D2A8A">
              <w:rPr>
                <w:rFonts w:ascii="宋体" w:hAnsi="宋体" w:cs="宋体"/>
                <w:sz w:val="18"/>
                <w:szCs w:val="18"/>
              </w:rPr>
              <w:t>2019.</w:t>
            </w:r>
            <w:r w:rsidR="006F6C3D">
              <w:rPr>
                <w:rFonts w:ascii="宋体" w:hAnsi="宋体" w:cs="宋体" w:hint="eastAsia"/>
                <w:sz w:val="18"/>
                <w:szCs w:val="18"/>
              </w:rPr>
              <w:t>7</w:t>
            </w:r>
            <w:r w:rsidR="002D2A8A" w:rsidRPr="002D2A8A">
              <w:rPr>
                <w:rFonts w:ascii="宋体" w:hAnsi="宋体" w:cs="宋体" w:hint="eastAsia"/>
                <w:sz w:val="18"/>
                <w:szCs w:val="18"/>
              </w:rPr>
              <w:t>月1日</w:t>
            </w:r>
            <w:r w:rsidR="002D2A8A" w:rsidRPr="002D2A8A">
              <w:rPr>
                <w:rFonts w:ascii="宋体" w:hAnsi="宋体" w:cs="宋体"/>
                <w:sz w:val="18"/>
                <w:szCs w:val="18"/>
              </w:rPr>
              <w:t>-2019.</w:t>
            </w:r>
            <w:r w:rsidR="006F6C3D">
              <w:rPr>
                <w:rFonts w:ascii="宋体" w:hAnsi="宋体" w:cs="宋体" w:hint="eastAsia"/>
                <w:sz w:val="18"/>
                <w:szCs w:val="18"/>
              </w:rPr>
              <w:t>9</w:t>
            </w:r>
            <w:r w:rsidR="002D2A8A" w:rsidRPr="002D2A8A">
              <w:rPr>
                <w:rFonts w:ascii="宋体" w:hAnsi="宋体" w:cs="宋体" w:hint="eastAsia"/>
                <w:sz w:val="18"/>
                <w:szCs w:val="18"/>
              </w:rPr>
              <w:t>月30日</w:t>
            </w:r>
            <w:r w:rsidRPr="002D2A8A">
              <w:rPr>
                <w:rFonts w:ascii="宋体" w:hAnsi="宋体" w:cs="宋体" w:hint="eastAsia"/>
                <w:sz w:val="18"/>
                <w:szCs w:val="18"/>
              </w:rPr>
              <w:t>）</w:t>
            </w:r>
            <w:r>
              <w:rPr>
                <w:rFonts w:ascii="宋体" w:hAnsi="宋体" w:cs="宋体" w:hint="eastAsia"/>
                <w:sz w:val="18"/>
                <w:szCs w:val="18"/>
              </w:rPr>
              <w:t>的养老保险证明），</w:t>
            </w:r>
            <w:r>
              <w:rPr>
                <w:rFonts w:ascii="宋体" w:hAnsi="宋体" w:cs="宋体" w:hint="eastAsia"/>
                <w:b/>
                <w:bCs/>
                <w:sz w:val="18"/>
                <w:szCs w:val="18"/>
              </w:rPr>
              <w:t>否则为不合格，取消其交易参与资格。</w:t>
            </w:r>
          </w:p>
        </w:tc>
      </w:tr>
      <w:tr w:rsidR="00701D00">
        <w:trPr>
          <w:trHeight w:val="652"/>
          <w:jc w:val="center"/>
        </w:trPr>
        <w:tc>
          <w:tcPr>
            <w:tcW w:w="602" w:type="dxa"/>
            <w:vMerge/>
            <w:vAlign w:val="center"/>
          </w:tcPr>
          <w:p w:rsidR="00701D00" w:rsidRDefault="00701D00">
            <w:pPr>
              <w:spacing w:line="240" w:lineRule="auto"/>
              <w:jc w:val="center"/>
              <w:rPr>
                <w:rFonts w:ascii="宋体"/>
                <w:sz w:val="18"/>
                <w:szCs w:val="18"/>
              </w:rPr>
            </w:pPr>
          </w:p>
        </w:tc>
        <w:tc>
          <w:tcPr>
            <w:tcW w:w="1005" w:type="dxa"/>
            <w:gridSpan w:val="2"/>
            <w:vMerge/>
            <w:vAlign w:val="center"/>
          </w:tcPr>
          <w:p w:rsidR="00701D00" w:rsidRDefault="00701D00">
            <w:pPr>
              <w:spacing w:line="240" w:lineRule="auto"/>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省外企业关键岗位人员证书真实性证明和无在建工程证明</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原件与交易响应文件响应函中所附省外企业关键岗位人员证书真实性证明和无在建工程证明复印件内容一致，</w:t>
            </w:r>
            <w:r>
              <w:rPr>
                <w:rFonts w:ascii="宋体" w:hAnsi="宋体" w:cs="宋体" w:hint="eastAsia"/>
                <w:b/>
                <w:bCs/>
                <w:sz w:val="18"/>
                <w:szCs w:val="18"/>
              </w:rPr>
              <w:t>否则为不合格，取消其交易参与资格。</w:t>
            </w:r>
          </w:p>
        </w:tc>
      </w:tr>
      <w:tr w:rsidR="00701D00">
        <w:trPr>
          <w:trHeight w:val="520"/>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企业基本户开户许可证</w:t>
            </w:r>
          </w:p>
        </w:tc>
        <w:tc>
          <w:tcPr>
            <w:tcW w:w="6210" w:type="dxa"/>
            <w:gridSpan w:val="2"/>
            <w:vAlign w:val="center"/>
          </w:tcPr>
          <w:p w:rsidR="00701D00" w:rsidRDefault="00701D00">
            <w:pPr>
              <w:adjustRightInd w:val="0"/>
              <w:snapToGrid w:val="0"/>
              <w:spacing w:line="320" w:lineRule="exact"/>
              <w:rPr>
                <w:rFonts w:ascii="宋体"/>
                <w:sz w:val="18"/>
                <w:szCs w:val="18"/>
              </w:rPr>
            </w:pPr>
            <w:r>
              <w:rPr>
                <w:rFonts w:ascii="宋体" w:hAnsi="宋体" w:cs="宋体" w:hint="eastAsia"/>
                <w:sz w:val="18"/>
                <w:szCs w:val="18"/>
              </w:rPr>
              <w:t>原件与交易响应文件响应函中所附企业基本户开户许可证复印件内容一致，</w:t>
            </w:r>
            <w:r>
              <w:rPr>
                <w:rFonts w:ascii="宋体" w:hAnsi="宋体" w:cs="宋体" w:hint="eastAsia"/>
                <w:b/>
                <w:bCs/>
                <w:sz w:val="18"/>
                <w:szCs w:val="18"/>
              </w:rPr>
              <w:t>否则为不合格，取消其交易参与资格。</w:t>
            </w:r>
          </w:p>
        </w:tc>
      </w:tr>
      <w:tr w:rsidR="00701D00">
        <w:trPr>
          <w:trHeight w:val="520"/>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jc w:val="center"/>
              <w:rPr>
                <w:rFonts w:ascii="宋体"/>
                <w:sz w:val="18"/>
                <w:szCs w:val="18"/>
              </w:rPr>
            </w:pPr>
          </w:p>
        </w:tc>
        <w:tc>
          <w:tcPr>
            <w:tcW w:w="1883" w:type="dxa"/>
            <w:gridSpan w:val="2"/>
            <w:vAlign w:val="center"/>
          </w:tcPr>
          <w:p w:rsidR="00701D00" w:rsidRDefault="00701D00">
            <w:pPr>
              <w:spacing w:line="320" w:lineRule="exact"/>
              <w:rPr>
                <w:rFonts w:ascii="宋体"/>
                <w:spacing w:val="-8"/>
                <w:sz w:val="18"/>
                <w:szCs w:val="18"/>
              </w:rPr>
            </w:pPr>
            <w:r>
              <w:rPr>
                <w:rFonts w:ascii="宋体" w:hAnsi="宋体" w:cs="宋体" w:hint="eastAsia"/>
                <w:sz w:val="18"/>
                <w:szCs w:val="18"/>
              </w:rPr>
              <w:t>交易保证金银行转账单</w:t>
            </w:r>
          </w:p>
        </w:tc>
        <w:tc>
          <w:tcPr>
            <w:tcW w:w="6210"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原件与复印件是否一致，是否提供原件，</w:t>
            </w:r>
            <w:r>
              <w:rPr>
                <w:rFonts w:ascii="宋体" w:hAnsi="宋体" w:cs="宋体" w:hint="eastAsia"/>
                <w:b/>
                <w:bCs/>
                <w:sz w:val="18"/>
                <w:szCs w:val="18"/>
              </w:rPr>
              <w:t>否则为不合格，取消其交易参与资格。</w:t>
            </w:r>
          </w:p>
        </w:tc>
      </w:tr>
      <w:tr w:rsidR="00701D00">
        <w:trPr>
          <w:trHeight w:val="543"/>
          <w:jc w:val="center"/>
        </w:trPr>
        <w:tc>
          <w:tcPr>
            <w:tcW w:w="602" w:type="dxa"/>
            <w:vMerge/>
            <w:vAlign w:val="center"/>
          </w:tcPr>
          <w:p w:rsidR="00701D00" w:rsidRDefault="00701D00">
            <w:pPr>
              <w:jc w:val="center"/>
              <w:rPr>
                <w:rFonts w:ascii="宋体"/>
                <w:sz w:val="18"/>
                <w:szCs w:val="18"/>
              </w:rPr>
            </w:pPr>
          </w:p>
        </w:tc>
        <w:tc>
          <w:tcPr>
            <w:tcW w:w="1005" w:type="dxa"/>
            <w:gridSpan w:val="2"/>
            <w:vMerge/>
            <w:vAlign w:val="center"/>
          </w:tcPr>
          <w:p w:rsidR="00701D00" w:rsidRDefault="00701D00">
            <w:pPr>
              <w:jc w:val="center"/>
              <w:rPr>
                <w:rFonts w:ascii="宋体"/>
                <w:sz w:val="18"/>
                <w:szCs w:val="18"/>
              </w:rPr>
            </w:pPr>
          </w:p>
        </w:tc>
        <w:tc>
          <w:tcPr>
            <w:tcW w:w="1883"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原件提供是否齐全</w:t>
            </w:r>
          </w:p>
        </w:tc>
        <w:tc>
          <w:tcPr>
            <w:tcW w:w="6210"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交易参与单位按规定提供原件，</w:t>
            </w:r>
            <w:r>
              <w:rPr>
                <w:rFonts w:ascii="宋体" w:hAnsi="宋体" w:cs="宋体"/>
                <w:sz w:val="18"/>
                <w:szCs w:val="18"/>
              </w:rPr>
              <w:t xml:space="preserve"> </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384"/>
          <w:jc w:val="center"/>
        </w:trPr>
        <w:tc>
          <w:tcPr>
            <w:tcW w:w="602" w:type="dxa"/>
            <w:vMerge w:val="restart"/>
            <w:vAlign w:val="center"/>
          </w:tcPr>
          <w:p w:rsidR="00701D00" w:rsidRDefault="00701D00">
            <w:pPr>
              <w:spacing w:line="240" w:lineRule="auto"/>
              <w:jc w:val="center"/>
              <w:rPr>
                <w:rFonts w:ascii="宋体"/>
                <w:sz w:val="18"/>
                <w:szCs w:val="18"/>
              </w:rPr>
            </w:pPr>
            <w:r>
              <w:rPr>
                <w:rFonts w:ascii="宋体" w:hAnsi="宋体" w:cs="宋体"/>
                <w:sz w:val="18"/>
                <w:szCs w:val="18"/>
              </w:rPr>
              <w:t>3</w:t>
            </w:r>
          </w:p>
        </w:tc>
        <w:tc>
          <w:tcPr>
            <w:tcW w:w="948" w:type="dxa"/>
            <w:vMerge w:val="restart"/>
            <w:vAlign w:val="center"/>
          </w:tcPr>
          <w:p w:rsidR="00701D00" w:rsidRDefault="00701D00">
            <w:pPr>
              <w:spacing w:line="240" w:lineRule="auto"/>
              <w:jc w:val="center"/>
              <w:rPr>
                <w:rFonts w:ascii="宋体"/>
                <w:sz w:val="18"/>
                <w:szCs w:val="18"/>
              </w:rPr>
            </w:pPr>
          </w:p>
          <w:p w:rsidR="00701D00" w:rsidRDefault="00701D00">
            <w:pPr>
              <w:spacing w:line="240" w:lineRule="auto"/>
              <w:jc w:val="center"/>
              <w:rPr>
                <w:rFonts w:ascii="宋体"/>
                <w:sz w:val="18"/>
                <w:szCs w:val="18"/>
              </w:rPr>
            </w:pPr>
          </w:p>
          <w:p w:rsidR="00701D00" w:rsidRDefault="00701D00">
            <w:pPr>
              <w:spacing w:line="240" w:lineRule="auto"/>
              <w:jc w:val="center"/>
              <w:rPr>
                <w:rFonts w:ascii="宋体"/>
                <w:sz w:val="18"/>
                <w:szCs w:val="18"/>
              </w:rPr>
            </w:pPr>
          </w:p>
          <w:p w:rsidR="00701D00" w:rsidRDefault="00701D00">
            <w:pPr>
              <w:spacing w:line="240" w:lineRule="auto"/>
              <w:jc w:val="center"/>
              <w:rPr>
                <w:rFonts w:ascii="宋体"/>
                <w:sz w:val="18"/>
                <w:szCs w:val="18"/>
              </w:rPr>
            </w:pPr>
          </w:p>
          <w:p w:rsidR="00701D00" w:rsidRDefault="00701D00">
            <w:pPr>
              <w:spacing w:line="240" w:lineRule="auto"/>
              <w:jc w:val="center"/>
              <w:rPr>
                <w:rFonts w:ascii="宋体"/>
                <w:sz w:val="18"/>
                <w:szCs w:val="18"/>
              </w:rPr>
            </w:pPr>
            <w:r>
              <w:rPr>
                <w:rFonts w:ascii="宋体" w:hAnsi="宋体" w:cs="宋体" w:hint="eastAsia"/>
                <w:sz w:val="18"/>
                <w:szCs w:val="18"/>
              </w:rPr>
              <w:t>资格评审</w:t>
            </w:r>
          </w:p>
          <w:p w:rsidR="00701D00" w:rsidRDefault="00701D00">
            <w:pPr>
              <w:spacing w:line="240" w:lineRule="auto"/>
              <w:jc w:val="center"/>
              <w:rPr>
                <w:rFonts w:ascii="宋体"/>
                <w:sz w:val="18"/>
                <w:szCs w:val="18"/>
              </w:rPr>
            </w:pPr>
            <w:r>
              <w:rPr>
                <w:rFonts w:ascii="宋体" w:hAnsi="宋体" w:cs="宋体" w:hint="eastAsia"/>
                <w:sz w:val="18"/>
                <w:szCs w:val="18"/>
              </w:rPr>
              <w:t>标</w:t>
            </w:r>
            <w:r>
              <w:rPr>
                <w:rFonts w:ascii="宋体" w:hAnsi="宋体" w:cs="宋体"/>
                <w:sz w:val="18"/>
                <w:szCs w:val="18"/>
              </w:rPr>
              <w:t xml:space="preserve">  </w:t>
            </w:r>
            <w:r>
              <w:rPr>
                <w:rFonts w:ascii="宋体" w:hAnsi="宋体" w:cs="宋体" w:hint="eastAsia"/>
                <w:sz w:val="18"/>
                <w:szCs w:val="18"/>
              </w:rPr>
              <w:t>准</w:t>
            </w: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lastRenderedPageBreak/>
              <w:t>营业执照</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具备有效的营业执照，</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395"/>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企业资质等级</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符合第二章“交易须知”第</w:t>
            </w:r>
            <w:r>
              <w:rPr>
                <w:rFonts w:ascii="宋体" w:hAnsi="宋体" w:cs="宋体"/>
                <w:sz w:val="18"/>
                <w:szCs w:val="18"/>
              </w:rPr>
              <w:t>1</w:t>
            </w:r>
            <w:r>
              <w:rPr>
                <w:rFonts w:ascii="宋体" w:hAnsi="宋体" w:cs="宋体" w:hint="eastAsia"/>
                <w:sz w:val="18"/>
                <w:szCs w:val="18"/>
              </w:rPr>
              <w:t>项规定，</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507"/>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企业安全生产许可证</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具备有效的安全生产许可证，</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782"/>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入湘施工登记证（仅省外企业）</w:t>
            </w:r>
          </w:p>
        </w:tc>
        <w:tc>
          <w:tcPr>
            <w:tcW w:w="6191" w:type="dxa"/>
            <w:gridSpan w:val="2"/>
            <w:vAlign w:val="center"/>
          </w:tcPr>
          <w:p w:rsidR="00701D00" w:rsidRDefault="00701D00">
            <w:pPr>
              <w:spacing w:line="320" w:lineRule="exact"/>
              <w:rPr>
                <w:rFonts w:ascii="宋体"/>
                <w:sz w:val="18"/>
                <w:szCs w:val="18"/>
              </w:rPr>
            </w:pPr>
            <w:r>
              <w:rPr>
                <w:rFonts w:ascii="宋体" w:cs="宋体" w:hint="eastAsia"/>
                <w:sz w:val="21"/>
                <w:szCs w:val="21"/>
              </w:rPr>
              <w:t>湖</w:t>
            </w:r>
            <w:r>
              <w:rPr>
                <w:rFonts w:ascii="宋体" w:hAnsi="宋体" w:cs="宋体" w:hint="eastAsia"/>
                <w:sz w:val="18"/>
                <w:szCs w:val="18"/>
              </w:rPr>
              <w:t>南省外企业须按照湘建建【</w:t>
            </w:r>
            <w:r>
              <w:rPr>
                <w:rFonts w:ascii="宋体" w:hAnsi="宋体" w:cs="宋体"/>
                <w:sz w:val="18"/>
                <w:szCs w:val="18"/>
              </w:rPr>
              <w:t>2015</w:t>
            </w:r>
            <w:r>
              <w:rPr>
                <w:rFonts w:ascii="宋体" w:hAnsi="宋体" w:cs="宋体" w:hint="eastAsia"/>
                <w:sz w:val="18"/>
                <w:szCs w:val="18"/>
              </w:rPr>
              <w:t>】</w:t>
            </w:r>
            <w:r>
              <w:rPr>
                <w:rFonts w:ascii="宋体" w:hAnsi="宋体" w:cs="宋体"/>
                <w:sz w:val="18"/>
                <w:szCs w:val="18"/>
              </w:rPr>
              <w:t>190</w:t>
            </w:r>
            <w:r>
              <w:rPr>
                <w:rFonts w:ascii="宋体" w:hAnsi="宋体" w:cs="宋体" w:hint="eastAsia"/>
                <w:sz w:val="18"/>
                <w:szCs w:val="18"/>
              </w:rPr>
              <w:t>号文件要求办理省外入湘企业基本情况登记（以“湖南省住房和城乡建设网”查询为准）或具有入湘施工登记证（处于有效期内）</w:t>
            </w:r>
          </w:p>
        </w:tc>
      </w:tr>
      <w:tr w:rsidR="00701D00">
        <w:tblPrEx>
          <w:tblBorders>
            <w:top w:val="single" w:sz="12" w:space="0" w:color="auto"/>
            <w:left w:val="single" w:sz="12" w:space="0" w:color="auto"/>
          </w:tblBorders>
        </w:tblPrEx>
        <w:trPr>
          <w:gridAfter w:val="1"/>
          <w:wAfter w:w="58" w:type="dxa"/>
          <w:trHeight w:val="390"/>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信誉</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符合第二章“交易须知”第</w:t>
            </w:r>
            <w:r>
              <w:rPr>
                <w:rFonts w:ascii="宋体" w:hAnsi="宋体" w:cs="宋体"/>
                <w:sz w:val="18"/>
                <w:szCs w:val="18"/>
              </w:rPr>
              <w:t>1</w:t>
            </w:r>
            <w:r>
              <w:rPr>
                <w:rFonts w:ascii="宋体" w:hAnsi="宋体" w:cs="宋体" w:hint="eastAsia"/>
                <w:sz w:val="18"/>
                <w:szCs w:val="18"/>
              </w:rPr>
              <w:t>项规定，</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345"/>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项目负责人资格</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符合第二章“交易须知”第</w:t>
            </w:r>
            <w:r>
              <w:rPr>
                <w:rFonts w:ascii="宋体" w:hAnsi="宋体" w:cs="宋体"/>
                <w:sz w:val="18"/>
                <w:szCs w:val="18"/>
              </w:rPr>
              <w:t>1</w:t>
            </w:r>
            <w:r>
              <w:rPr>
                <w:rFonts w:ascii="宋体" w:hAnsi="宋体" w:cs="宋体" w:hint="eastAsia"/>
                <w:sz w:val="18"/>
                <w:szCs w:val="18"/>
              </w:rPr>
              <w:t>项规定，</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398"/>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其他要求</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符合第二章“交易须知”第</w:t>
            </w:r>
            <w:r>
              <w:rPr>
                <w:rFonts w:ascii="宋体" w:hAnsi="宋体" w:cs="宋体"/>
                <w:sz w:val="18"/>
                <w:szCs w:val="18"/>
              </w:rPr>
              <w:t>15</w:t>
            </w:r>
            <w:r>
              <w:rPr>
                <w:rFonts w:ascii="宋体" w:hAnsi="宋体" w:cs="宋体" w:hint="eastAsia"/>
                <w:sz w:val="18"/>
                <w:szCs w:val="18"/>
              </w:rPr>
              <w:t>项规定，</w:t>
            </w:r>
            <w:r>
              <w:rPr>
                <w:rFonts w:ascii="宋体" w:hAnsi="宋体" w:cs="宋体" w:hint="eastAsia"/>
                <w:b/>
                <w:bCs/>
                <w:sz w:val="18"/>
                <w:szCs w:val="18"/>
              </w:rPr>
              <w:t>否则为不合格，取消其交易参与资格。</w:t>
            </w:r>
          </w:p>
        </w:tc>
      </w:tr>
      <w:tr w:rsidR="00701D00">
        <w:tblPrEx>
          <w:tblBorders>
            <w:top w:val="single" w:sz="12" w:space="0" w:color="auto"/>
            <w:left w:val="single" w:sz="12" w:space="0" w:color="auto"/>
          </w:tblBorders>
        </w:tblPrEx>
        <w:trPr>
          <w:gridAfter w:val="1"/>
          <w:wAfter w:w="58" w:type="dxa"/>
          <w:trHeight w:val="467"/>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交易保证金</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符合第二章“交易须知”第</w:t>
            </w:r>
            <w:r>
              <w:rPr>
                <w:rFonts w:ascii="宋体" w:hAnsi="宋体" w:cs="宋体"/>
                <w:sz w:val="18"/>
                <w:szCs w:val="18"/>
              </w:rPr>
              <w:t>3</w:t>
            </w:r>
            <w:r>
              <w:rPr>
                <w:rFonts w:ascii="宋体" w:hAnsi="宋体" w:cs="宋体" w:hint="eastAsia"/>
                <w:sz w:val="18"/>
                <w:szCs w:val="18"/>
              </w:rPr>
              <w:t>项规定，</w:t>
            </w:r>
            <w:r>
              <w:rPr>
                <w:rFonts w:ascii="宋体" w:hAnsi="宋体" w:cs="宋体" w:hint="eastAsia"/>
                <w:b/>
                <w:bCs/>
                <w:sz w:val="18"/>
                <w:szCs w:val="18"/>
              </w:rPr>
              <w:t>否则为不合格，取消其交易参与资格。</w:t>
            </w:r>
          </w:p>
        </w:tc>
      </w:tr>
      <w:tr w:rsidR="00701D00">
        <w:tblPrEx>
          <w:tblBorders>
            <w:top w:val="single" w:sz="12" w:space="0" w:color="auto"/>
          </w:tblBorders>
        </w:tblPrEx>
        <w:trPr>
          <w:gridAfter w:val="1"/>
          <w:wAfter w:w="58" w:type="dxa"/>
          <w:trHeight w:val="708"/>
          <w:jc w:val="center"/>
        </w:trPr>
        <w:tc>
          <w:tcPr>
            <w:tcW w:w="602" w:type="dxa"/>
            <w:vMerge w:val="restart"/>
            <w:vAlign w:val="center"/>
          </w:tcPr>
          <w:p w:rsidR="00701D00" w:rsidRDefault="00701D00">
            <w:pPr>
              <w:spacing w:line="240" w:lineRule="auto"/>
              <w:jc w:val="center"/>
              <w:rPr>
                <w:rFonts w:ascii="宋体" w:cs="宋体"/>
                <w:sz w:val="18"/>
                <w:szCs w:val="18"/>
              </w:rPr>
            </w:pPr>
            <w:r>
              <w:rPr>
                <w:rFonts w:ascii="宋体" w:hAnsi="宋体" w:cs="宋体"/>
                <w:sz w:val="18"/>
                <w:szCs w:val="18"/>
              </w:rPr>
              <w:t>4</w:t>
            </w:r>
          </w:p>
        </w:tc>
        <w:tc>
          <w:tcPr>
            <w:tcW w:w="948" w:type="dxa"/>
            <w:vMerge w:val="restart"/>
            <w:vAlign w:val="center"/>
          </w:tcPr>
          <w:p w:rsidR="00701D00" w:rsidRDefault="00701D00">
            <w:pPr>
              <w:spacing w:line="240" w:lineRule="auto"/>
              <w:jc w:val="center"/>
              <w:rPr>
                <w:rFonts w:ascii="宋体"/>
                <w:sz w:val="18"/>
                <w:szCs w:val="18"/>
              </w:rPr>
            </w:pPr>
            <w:r>
              <w:rPr>
                <w:rFonts w:ascii="宋体" w:hAnsi="宋体" w:cs="宋体" w:hint="eastAsia"/>
                <w:sz w:val="18"/>
                <w:szCs w:val="18"/>
              </w:rPr>
              <w:t>响</w:t>
            </w:r>
            <w:r>
              <w:rPr>
                <w:rFonts w:ascii="宋体" w:hAnsi="宋体" w:cs="宋体"/>
                <w:sz w:val="18"/>
                <w:szCs w:val="18"/>
              </w:rPr>
              <w:t xml:space="preserve"> </w:t>
            </w:r>
            <w:r>
              <w:rPr>
                <w:rFonts w:ascii="宋体" w:hAnsi="宋体" w:cs="宋体" w:hint="eastAsia"/>
                <w:sz w:val="18"/>
                <w:szCs w:val="18"/>
              </w:rPr>
              <w:t>应</w:t>
            </w:r>
            <w:r>
              <w:rPr>
                <w:rFonts w:ascii="宋体" w:hAnsi="宋体" w:cs="宋体"/>
                <w:sz w:val="18"/>
                <w:szCs w:val="18"/>
              </w:rPr>
              <w:t xml:space="preserve"> </w:t>
            </w:r>
            <w:r>
              <w:rPr>
                <w:rFonts w:ascii="宋体" w:hAnsi="宋体" w:cs="宋体" w:hint="eastAsia"/>
                <w:sz w:val="18"/>
                <w:szCs w:val="18"/>
              </w:rPr>
              <w:t>性</w:t>
            </w:r>
          </w:p>
          <w:p w:rsidR="00701D00" w:rsidRDefault="00701D00">
            <w:pPr>
              <w:spacing w:line="240" w:lineRule="auto"/>
              <w:jc w:val="center"/>
              <w:rPr>
                <w:rFonts w:ascii="宋体"/>
                <w:sz w:val="18"/>
                <w:szCs w:val="18"/>
              </w:rPr>
            </w:pPr>
            <w:r>
              <w:rPr>
                <w:rFonts w:ascii="宋体" w:hAnsi="宋体" w:cs="宋体" w:hint="eastAsia"/>
                <w:sz w:val="18"/>
                <w:szCs w:val="18"/>
              </w:rPr>
              <w:t>评审标准</w:t>
            </w: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项目交易范围</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符合第一章“交易公告”第</w:t>
            </w:r>
            <w:r>
              <w:rPr>
                <w:rFonts w:ascii="宋体" w:hAnsi="宋体" w:cs="宋体"/>
                <w:sz w:val="18"/>
                <w:szCs w:val="18"/>
              </w:rPr>
              <w:t>1</w:t>
            </w:r>
            <w:r>
              <w:rPr>
                <w:rFonts w:ascii="宋体" w:hAnsi="宋体" w:cs="宋体" w:hint="eastAsia"/>
                <w:sz w:val="18"/>
                <w:szCs w:val="18"/>
              </w:rPr>
              <w:t>项中的规定，若</w:t>
            </w:r>
            <w:r>
              <w:rPr>
                <w:rFonts w:ascii="宋体" w:hAnsi="宋体" w:cs="宋体" w:hint="eastAsia"/>
                <w:kern w:val="0"/>
                <w:sz w:val="18"/>
                <w:szCs w:val="18"/>
              </w:rPr>
              <w:t>交易响应文件载明的项目交易范围小于交易文件规定的项目交易范围的，</w:t>
            </w:r>
            <w:r>
              <w:rPr>
                <w:rFonts w:ascii="宋体" w:hAnsi="宋体" w:cs="宋体" w:hint="eastAsia"/>
                <w:b/>
                <w:bCs/>
                <w:kern w:val="0"/>
                <w:sz w:val="18"/>
                <w:szCs w:val="18"/>
              </w:rPr>
              <w:t>则为不合格，取消其交易参与资格。</w:t>
            </w:r>
          </w:p>
        </w:tc>
      </w:tr>
      <w:tr w:rsidR="00701D00">
        <w:tblPrEx>
          <w:tblBorders>
            <w:top w:val="single" w:sz="12" w:space="0" w:color="auto"/>
          </w:tblBorders>
        </w:tblPrEx>
        <w:trPr>
          <w:gridAfter w:val="1"/>
          <w:wAfter w:w="58" w:type="dxa"/>
          <w:trHeight w:val="567"/>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工期</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符合第一章“交易公告”第</w:t>
            </w:r>
            <w:r>
              <w:rPr>
                <w:rFonts w:ascii="宋体" w:hAnsi="宋体" w:cs="宋体"/>
                <w:sz w:val="18"/>
                <w:szCs w:val="18"/>
              </w:rPr>
              <w:t>1</w:t>
            </w:r>
            <w:r>
              <w:rPr>
                <w:rFonts w:ascii="宋体" w:hAnsi="宋体" w:cs="宋体" w:hint="eastAsia"/>
                <w:sz w:val="18"/>
                <w:szCs w:val="18"/>
              </w:rPr>
              <w:t>项中的规定，若</w:t>
            </w:r>
            <w:r>
              <w:rPr>
                <w:rFonts w:ascii="宋体" w:hAnsi="宋体" w:cs="宋体" w:hint="eastAsia"/>
                <w:kern w:val="0"/>
                <w:sz w:val="18"/>
                <w:szCs w:val="18"/>
              </w:rPr>
              <w:t>交易响应文件载明的工期超过交易文件规定且无正当理由说明的，</w:t>
            </w:r>
            <w:r>
              <w:rPr>
                <w:rFonts w:ascii="宋体" w:hAnsi="宋体" w:cs="宋体" w:hint="eastAsia"/>
                <w:b/>
                <w:bCs/>
                <w:kern w:val="0"/>
                <w:sz w:val="18"/>
                <w:szCs w:val="18"/>
              </w:rPr>
              <w:t>则为不合格，取消其交易参与资格。</w:t>
            </w:r>
          </w:p>
        </w:tc>
      </w:tr>
      <w:tr w:rsidR="00701D00">
        <w:tblPrEx>
          <w:tblBorders>
            <w:top w:val="single" w:sz="12" w:space="0" w:color="auto"/>
          </w:tblBorders>
        </w:tblPrEx>
        <w:trPr>
          <w:gridAfter w:val="1"/>
          <w:wAfter w:w="58" w:type="dxa"/>
          <w:trHeight w:val="523"/>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工程质量</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符合第一章“交易公告”第</w:t>
            </w:r>
            <w:r>
              <w:rPr>
                <w:rFonts w:ascii="宋体" w:hAnsi="宋体" w:cs="宋体"/>
                <w:sz w:val="18"/>
                <w:szCs w:val="18"/>
              </w:rPr>
              <w:t>1</w:t>
            </w:r>
            <w:r>
              <w:rPr>
                <w:rFonts w:ascii="宋体" w:hAnsi="宋体" w:cs="宋体" w:hint="eastAsia"/>
                <w:sz w:val="18"/>
                <w:szCs w:val="18"/>
              </w:rPr>
              <w:t>项中的规定，若</w:t>
            </w:r>
            <w:r>
              <w:rPr>
                <w:rFonts w:ascii="宋体" w:hAnsi="宋体" w:cs="宋体" w:hint="eastAsia"/>
                <w:kern w:val="0"/>
                <w:sz w:val="18"/>
                <w:szCs w:val="18"/>
              </w:rPr>
              <w:t>交易响应文件载明的质量标准低于交易文件规定的，</w:t>
            </w:r>
            <w:r>
              <w:rPr>
                <w:rFonts w:ascii="宋体" w:hAnsi="宋体" w:cs="宋体" w:hint="eastAsia"/>
                <w:b/>
                <w:bCs/>
                <w:kern w:val="0"/>
                <w:sz w:val="18"/>
                <w:szCs w:val="18"/>
              </w:rPr>
              <w:t>则为不合格，取消其交易参与资格。</w:t>
            </w:r>
          </w:p>
        </w:tc>
      </w:tr>
      <w:tr w:rsidR="00701D00">
        <w:tblPrEx>
          <w:tblBorders>
            <w:top w:val="single" w:sz="12" w:space="0" w:color="auto"/>
          </w:tblBorders>
        </w:tblPrEx>
        <w:trPr>
          <w:gridAfter w:val="1"/>
          <w:wAfter w:w="58" w:type="dxa"/>
          <w:trHeight w:val="453"/>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权利义务</w:t>
            </w:r>
          </w:p>
        </w:tc>
        <w:tc>
          <w:tcPr>
            <w:tcW w:w="6191" w:type="dxa"/>
            <w:gridSpan w:val="2"/>
            <w:vAlign w:val="center"/>
          </w:tcPr>
          <w:p w:rsidR="00701D00" w:rsidRDefault="00701D00">
            <w:pPr>
              <w:spacing w:line="320" w:lineRule="exact"/>
              <w:rPr>
                <w:rFonts w:ascii="宋体"/>
                <w:sz w:val="18"/>
                <w:szCs w:val="18"/>
              </w:rPr>
            </w:pPr>
            <w:r>
              <w:rPr>
                <w:rFonts w:ascii="宋体" w:hAnsi="宋体" w:cs="宋体" w:hint="eastAsia"/>
                <w:sz w:val="18"/>
                <w:szCs w:val="18"/>
              </w:rPr>
              <w:t>响应函附录中的相关承诺符合或优于第四章“合同条款及格式”的相关规定</w:t>
            </w:r>
          </w:p>
        </w:tc>
      </w:tr>
      <w:tr w:rsidR="00701D00">
        <w:tblPrEx>
          <w:tblBorders>
            <w:top w:val="single" w:sz="12" w:space="0" w:color="auto"/>
          </w:tblBorders>
        </w:tblPrEx>
        <w:trPr>
          <w:gridAfter w:val="1"/>
          <w:wAfter w:w="58" w:type="dxa"/>
          <w:trHeight w:val="1010"/>
          <w:jc w:val="center"/>
        </w:trPr>
        <w:tc>
          <w:tcPr>
            <w:tcW w:w="602" w:type="dxa"/>
            <w:vMerge/>
            <w:vAlign w:val="center"/>
          </w:tcPr>
          <w:p w:rsidR="00701D00" w:rsidRDefault="00701D00">
            <w:pPr>
              <w:spacing w:line="240" w:lineRule="auto"/>
              <w:jc w:val="center"/>
              <w:rPr>
                <w:rFonts w:ascii="宋体"/>
                <w:sz w:val="18"/>
                <w:szCs w:val="18"/>
              </w:rPr>
            </w:pPr>
          </w:p>
        </w:tc>
        <w:tc>
          <w:tcPr>
            <w:tcW w:w="948" w:type="dxa"/>
            <w:vMerge/>
            <w:vAlign w:val="center"/>
          </w:tcPr>
          <w:p w:rsidR="00701D00" w:rsidRDefault="00701D00">
            <w:pPr>
              <w:spacing w:line="240" w:lineRule="auto"/>
              <w:jc w:val="center"/>
              <w:rPr>
                <w:rFonts w:ascii="宋体"/>
                <w:sz w:val="18"/>
                <w:szCs w:val="18"/>
              </w:rPr>
            </w:pPr>
          </w:p>
        </w:tc>
        <w:tc>
          <w:tcPr>
            <w:tcW w:w="1901" w:type="dxa"/>
            <w:gridSpan w:val="2"/>
            <w:vAlign w:val="center"/>
          </w:tcPr>
          <w:p w:rsidR="00701D00" w:rsidRDefault="00701D00">
            <w:pPr>
              <w:spacing w:line="320" w:lineRule="exact"/>
              <w:jc w:val="left"/>
              <w:rPr>
                <w:rFonts w:ascii="宋体"/>
                <w:sz w:val="18"/>
                <w:szCs w:val="18"/>
              </w:rPr>
            </w:pPr>
            <w:r>
              <w:rPr>
                <w:rFonts w:ascii="宋体" w:hAnsi="宋体" w:cs="宋体" w:hint="eastAsia"/>
                <w:sz w:val="18"/>
                <w:szCs w:val="18"/>
              </w:rPr>
              <w:t>合理价及其组成内容</w:t>
            </w:r>
          </w:p>
        </w:tc>
        <w:tc>
          <w:tcPr>
            <w:tcW w:w="6191" w:type="dxa"/>
            <w:gridSpan w:val="2"/>
            <w:vAlign w:val="center"/>
          </w:tcPr>
          <w:p w:rsidR="00701D00" w:rsidRDefault="00701D00">
            <w:pPr>
              <w:spacing w:line="320" w:lineRule="exact"/>
              <w:rPr>
                <w:rFonts w:ascii="宋体"/>
                <w:sz w:val="18"/>
                <w:szCs w:val="18"/>
              </w:rPr>
            </w:pPr>
            <w:r>
              <w:rPr>
                <w:rFonts w:ascii="宋体" w:hAnsi="宋体" w:cs="宋体"/>
                <w:sz w:val="18"/>
                <w:szCs w:val="18"/>
              </w:rPr>
              <w:t>1</w:t>
            </w:r>
            <w:r>
              <w:rPr>
                <w:rFonts w:ascii="宋体" w:hAnsi="宋体" w:cs="宋体" w:hint="eastAsia"/>
                <w:sz w:val="18"/>
                <w:szCs w:val="18"/>
              </w:rPr>
              <w:t>、交易参与单位应当在交易响应文件中按照交易文件规定的项目交易范围、合理价及其组成内容以及详细清单、工程量增减的计价原则等予以书面确认。</w:t>
            </w:r>
          </w:p>
          <w:p w:rsidR="00701D00" w:rsidRDefault="00701D00">
            <w:pPr>
              <w:spacing w:line="320" w:lineRule="exact"/>
              <w:rPr>
                <w:rFonts w:ascii="宋体"/>
                <w:sz w:val="18"/>
                <w:szCs w:val="18"/>
              </w:rPr>
            </w:pPr>
            <w:r>
              <w:rPr>
                <w:rFonts w:ascii="宋体" w:hAnsi="宋体" w:cs="宋体"/>
                <w:sz w:val="18"/>
                <w:szCs w:val="18"/>
              </w:rPr>
              <w:t>2</w:t>
            </w:r>
            <w:r>
              <w:rPr>
                <w:rFonts w:ascii="宋体" w:hAnsi="宋体" w:cs="宋体" w:hint="eastAsia"/>
                <w:sz w:val="18"/>
                <w:szCs w:val="18"/>
              </w:rPr>
              <w:t>、交易参与单位没有接受项目业主的合理价及其组成内容的。</w:t>
            </w:r>
          </w:p>
          <w:p w:rsidR="00701D00" w:rsidRDefault="00701D00">
            <w:pPr>
              <w:spacing w:line="320" w:lineRule="exact"/>
              <w:rPr>
                <w:rFonts w:ascii="宋体"/>
                <w:sz w:val="18"/>
                <w:szCs w:val="18"/>
              </w:rPr>
            </w:pPr>
            <w:r>
              <w:rPr>
                <w:rFonts w:ascii="宋体" w:hAnsi="宋体" w:cs="宋体" w:hint="eastAsia"/>
                <w:b/>
                <w:bCs/>
                <w:sz w:val="18"/>
                <w:szCs w:val="18"/>
              </w:rPr>
              <w:t>上述若有一条不符合，则交易报价无效，取消其交易参与资格。</w:t>
            </w:r>
          </w:p>
        </w:tc>
      </w:tr>
      <w:tr w:rsidR="00701D00">
        <w:tblPrEx>
          <w:tblBorders>
            <w:top w:val="single" w:sz="4" w:space="0" w:color="auto"/>
            <w:left w:val="single" w:sz="4" w:space="0" w:color="auto"/>
            <w:bottom w:val="single" w:sz="4" w:space="0" w:color="auto"/>
            <w:right w:val="single" w:sz="4" w:space="0" w:color="auto"/>
          </w:tblBorders>
        </w:tblPrEx>
        <w:trPr>
          <w:gridAfter w:val="1"/>
          <w:wAfter w:w="58" w:type="dxa"/>
          <w:trHeight w:val="859"/>
          <w:jc w:val="center"/>
        </w:trPr>
        <w:tc>
          <w:tcPr>
            <w:tcW w:w="602" w:type="dxa"/>
            <w:tcBorders>
              <w:left w:val="single" w:sz="12" w:space="0" w:color="000000"/>
            </w:tcBorders>
            <w:vAlign w:val="center"/>
          </w:tcPr>
          <w:p w:rsidR="00701D00" w:rsidRDefault="00701D00">
            <w:pPr>
              <w:spacing w:line="360" w:lineRule="exact"/>
              <w:jc w:val="center"/>
              <w:rPr>
                <w:rFonts w:ascii="宋体" w:cs="宋体"/>
                <w:sz w:val="18"/>
                <w:szCs w:val="18"/>
              </w:rPr>
            </w:pPr>
            <w:r>
              <w:rPr>
                <w:rFonts w:ascii="宋体" w:hAnsi="宋体" w:cs="宋体"/>
                <w:sz w:val="18"/>
                <w:szCs w:val="18"/>
              </w:rPr>
              <w:t>5</w:t>
            </w:r>
          </w:p>
        </w:tc>
        <w:tc>
          <w:tcPr>
            <w:tcW w:w="948" w:type="dxa"/>
            <w:vAlign w:val="center"/>
          </w:tcPr>
          <w:p w:rsidR="00701D00" w:rsidRDefault="00701D00">
            <w:pPr>
              <w:spacing w:line="360" w:lineRule="exact"/>
              <w:jc w:val="left"/>
              <w:rPr>
                <w:rFonts w:ascii="宋体"/>
                <w:sz w:val="18"/>
                <w:szCs w:val="18"/>
              </w:rPr>
            </w:pPr>
            <w:r>
              <w:rPr>
                <w:rFonts w:ascii="宋体" w:hAnsi="宋体" w:cs="宋体" w:hint="eastAsia"/>
                <w:sz w:val="18"/>
                <w:szCs w:val="18"/>
              </w:rPr>
              <w:t>随机抽取中标候选人</w:t>
            </w:r>
          </w:p>
        </w:tc>
        <w:tc>
          <w:tcPr>
            <w:tcW w:w="8092" w:type="dxa"/>
            <w:gridSpan w:val="4"/>
            <w:tcBorders>
              <w:right w:val="single" w:sz="12" w:space="0" w:color="000000"/>
            </w:tcBorders>
            <w:vAlign w:val="center"/>
          </w:tcPr>
          <w:p w:rsidR="00701D00" w:rsidRDefault="00701D00" w:rsidP="002D2A8A">
            <w:pPr>
              <w:spacing w:line="320" w:lineRule="exact"/>
              <w:ind w:firstLineChars="200" w:firstLine="360"/>
              <w:rPr>
                <w:rFonts w:ascii="宋体"/>
                <w:sz w:val="21"/>
                <w:szCs w:val="21"/>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）随机抽取分两轮进行，</w:t>
            </w:r>
            <w:r>
              <w:rPr>
                <w:rFonts w:ascii="宋体" w:hAnsi="宋体" w:cs="宋体" w:hint="eastAsia"/>
                <w:b/>
                <w:bCs/>
                <w:sz w:val="18"/>
                <w:szCs w:val="18"/>
              </w:rPr>
              <w:t>第一轮：</w:t>
            </w:r>
            <w:r>
              <w:rPr>
                <w:rFonts w:ascii="宋体" w:hAnsi="宋体" w:cs="宋体" w:hint="eastAsia"/>
                <w:sz w:val="18"/>
                <w:szCs w:val="18"/>
              </w:rPr>
              <w:t>按照递交交易响应文件签到先后顺序，由交易参与单位法定代表人或其授权委托代理人抽取，交易参与单位抽取的号码为该交易参与单位的代码；当交易参与单位数量超过</w:t>
            </w:r>
            <w:r>
              <w:rPr>
                <w:rFonts w:ascii="宋体" w:hAnsi="宋体" w:cs="宋体"/>
                <w:sz w:val="18"/>
                <w:szCs w:val="18"/>
              </w:rPr>
              <w:t>15</w:t>
            </w:r>
            <w:r>
              <w:rPr>
                <w:rFonts w:ascii="宋体" w:hAnsi="宋体" w:cs="宋体" w:hint="eastAsia"/>
                <w:sz w:val="18"/>
                <w:szCs w:val="18"/>
              </w:rPr>
              <w:t>家（含</w:t>
            </w:r>
            <w:r>
              <w:rPr>
                <w:rFonts w:ascii="宋体" w:hAnsi="宋体" w:cs="宋体"/>
                <w:sz w:val="18"/>
                <w:szCs w:val="18"/>
              </w:rPr>
              <w:t>15</w:t>
            </w:r>
            <w:r>
              <w:rPr>
                <w:rFonts w:ascii="宋体" w:hAnsi="宋体" w:cs="宋体" w:hint="eastAsia"/>
                <w:sz w:val="18"/>
                <w:szCs w:val="18"/>
              </w:rPr>
              <w:t>家），先抽取</w:t>
            </w:r>
            <w:r>
              <w:rPr>
                <w:rFonts w:ascii="宋体" w:hAnsi="宋体" w:cs="宋体"/>
                <w:sz w:val="18"/>
                <w:szCs w:val="18"/>
              </w:rPr>
              <w:t>9</w:t>
            </w:r>
            <w:r>
              <w:rPr>
                <w:rFonts w:ascii="宋体" w:hAnsi="宋体" w:cs="宋体" w:hint="eastAsia"/>
                <w:sz w:val="18"/>
                <w:szCs w:val="18"/>
              </w:rPr>
              <w:t>家入围，通过评审符合交易文件条件后，再进行二轮抽取。</w:t>
            </w:r>
            <w:r>
              <w:rPr>
                <w:rFonts w:ascii="宋体" w:hAnsi="宋体" w:cs="宋体" w:hint="eastAsia"/>
                <w:b/>
                <w:bCs/>
                <w:sz w:val="18"/>
                <w:szCs w:val="18"/>
              </w:rPr>
              <w:t>第二轮：</w:t>
            </w:r>
            <w:r>
              <w:rPr>
                <w:rFonts w:ascii="宋体" w:hAnsi="宋体" w:cs="宋体" w:hint="eastAsia"/>
                <w:sz w:val="18"/>
                <w:szCs w:val="18"/>
              </w:rPr>
              <w:t>由项目业主代表随机抽取，共抽取三次。第一次抽取的号码所对应的交易参与单位为第一成交候选单位，第二次抽取的为第二成交候选单位，第三次抽取的为第三成交候选单位。当交易参与单位数量没有超过</w:t>
            </w:r>
            <w:r>
              <w:rPr>
                <w:rFonts w:ascii="宋体" w:hAnsi="宋体" w:cs="宋体"/>
                <w:sz w:val="18"/>
                <w:szCs w:val="18"/>
              </w:rPr>
              <w:t>15</w:t>
            </w:r>
            <w:r>
              <w:rPr>
                <w:rFonts w:ascii="宋体" w:hAnsi="宋体" w:cs="宋体" w:hint="eastAsia"/>
                <w:sz w:val="18"/>
                <w:szCs w:val="18"/>
              </w:rPr>
              <w:t>家时，从通过评审的交易参与单位中直接抽取三家成交候选单位。</w:t>
            </w:r>
          </w:p>
          <w:p w:rsidR="00701D00" w:rsidRDefault="00701D00">
            <w:pPr>
              <w:spacing w:line="320" w:lineRule="exact"/>
              <w:rPr>
                <w:rFonts w:ascii="宋体"/>
                <w:b/>
                <w:bCs/>
                <w:sz w:val="18"/>
                <w:szCs w:val="18"/>
              </w:rPr>
            </w:pPr>
            <w:r>
              <w:rPr>
                <w:rFonts w:ascii="宋体" w:hAnsi="宋体" w:cs="宋体" w:hint="eastAsia"/>
                <w:b/>
                <w:bCs/>
                <w:sz w:val="18"/>
                <w:szCs w:val="18"/>
              </w:rPr>
              <w:t>（</w:t>
            </w:r>
            <w:r>
              <w:rPr>
                <w:rFonts w:ascii="宋体" w:hAnsi="宋体" w:cs="宋体"/>
                <w:b/>
                <w:bCs/>
                <w:sz w:val="18"/>
                <w:szCs w:val="18"/>
              </w:rPr>
              <w:t>2</w:t>
            </w:r>
            <w:r>
              <w:rPr>
                <w:rFonts w:ascii="宋体" w:hAnsi="宋体" w:cs="宋体" w:hint="eastAsia"/>
                <w:b/>
                <w:bCs/>
                <w:sz w:val="18"/>
                <w:szCs w:val="18"/>
              </w:rPr>
              <w:t>）通过随机抽取的号码必须由交易参与单位的法定代表人或其授权委托代理人签字进行确认，交易参与单位不确认的将视为自动放弃随机抽取资格。</w:t>
            </w:r>
          </w:p>
          <w:p w:rsidR="00701D00" w:rsidRDefault="00701D00">
            <w:pPr>
              <w:spacing w:line="320" w:lineRule="exact"/>
              <w:rPr>
                <w:rFonts w:ascii="宋体"/>
                <w:b/>
                <w:bCs/>
                <w:sz w:val="18"/>
                <w:szCs w:val="18"/>
              </w:rPr>
            </w:pPr>
            <w:r>
              <w:rPr>
                <w:rFonts w:ascii="宋体" w:hAnsi="宋体" w:cs="宋体" w:hint="eastAsia"/>
                <w:b/>
                <w:bCs/>
                <w:sz w:val="18"/>
                <w:szCs w:val="18"/>
              </w:rPr>
              <w:t>（</w:t>
            </w:r>
            <w:r>
              <w:rPr>
                <w:rFonts w:ascii="宋体" w:hAnsi="宋体" w:cs="宋体"/>
                <w:b/>
                <w:bCs/>
                <w:sz w:val="18"/>
                <w:szCs w:val="18"/>
              </w:rPr>
              <w:t>3</w:t>
            </w:r>
            <w:r>
              <w:rPr>
                <w:rFonts w:ascii="宋体" w:hAnsi="宋体" w:cs="宋体" w:hint="eastAsia"/>
                <w:b/>
                <w:bCs/>
                <w:sz w:val="18"/>
                <w:szCs w:val="18"/>
              </w:rPr>
              <w:t>）随机抽取时交易参与单位法定代表人或其授权委托代理人未准时出席抽签会议，视为自动放弃随机抽取资格。</w:t>
            </w:r>
          </w:p>
          <w:p w:rsidR="00701D00" w:rsidRDefault="00701D00">
            <w:pPr>
              <w:spacing w:line="320" w:lineRule="exact"/>
              <w:rPr>
                <w:rFonts w:ascii="宋体"/>
                <w:sz w:val="18"/>
                <w:szCs w:val="18"/>
              </w:rPr>
            </w:pPr>
            <w:r>
              <w:rPr>
                <w:rFonts w:ascii="宋体" w:hAnsi="宋体" w:cs="宋体" w:hint="eastAsia"/>
                <w:b/>
                <w:bCs/>
                <w:sz w:val="18"/>
                <w:szCs w:val="18"/>
              </w:rPr>
              <w:t>（</w:t>
            </w:r>
            <w:r>
              <w:rPr>
                <w:rFonts w:ascii="宋体" w:hAnsi="宋体" w:cs="宋体"/>
                <w:b/>
                <w:bCs/>
                <w:sz w:val="18"/>
                <w:szCs w:val="18"/>
              </w:rPr>
              <w:t>4</w:t>
            </w:r>
            <w:r>
              <w:rPr>
                <w:rFonts w:ascii="宋体" w:hAnsi="宋体" w:cs="宋体" w:hint="eastAsia"/>
                <w:b/>
                <w:bCs/>
                <w:sz w:val="18"/>
                <w:szCs w:val="18"/>
              </w:rPr>
              <w:t>）随机抽取时交易参与单位法定代表人或其授权委托代理人未出示本人身份证的，视为自动放弃随机抽取资格。</w:t>
            </w:r>
          </w:p>
        </w:tc>
      </w:tr>
    </w:tbl>
    <w:p w:rsidR="00701D00" w:rsidRDefault="00701D00">
      <w:pPr>
        <w:adjustRightInd w:val="0"/>
        <w:snapToGrid w:val="0"/>
        <w:spacing w:line="360" w:lineRule="exact"/>
        <w:ind w:firstLine="480"/>
        <w:rPr>
          <w:rFonts w:ascii="宋体"/>
          <w:sz w:val="24"/>
          <w:szCs w:val="24"/>
        </w:rPr>
      </w:pPr>
    </w:p>
    <w:p w:rsidR="00701D00" w:rsidRDefault="00701D00">
      <w:pPr>
        <w:keepNext/>
        <w:keepLines/>
        <w:spacing w:before="280" w:after="290" w:line="460" w:lineRule="exact"/>
        <w:outlineLvl w:val="3"/>
        <w:rPr>
          <w:rFonts w:ascii="黑体" w:eastAsia="黑体" w:hAnsi="黑体"/>
          <w:sz w:val="24"/>
          <w:szCs w:val="24"/>
        </w:rPr>
        <w:sectPr w:rsidR="00701D00">
          <w:headerReference w:type="default" r:id="rId7"/>
          <w:footerReference w:type="default" r:id="rId8"/>
          <w:pgSz w:w="11907" w:h="16840"/>
          <w:pgMar w:top="709" w:right="1418" w:bottom="1418" w:left="1701" w:header="850" w:footer="283" w:gutter="0"/>
          <w:cols w:space="720"/>
          <w:docGrid w:linePitch="408"/>
        </w:sectPr>
      </w:pPr>
      <w:bookmarkStart w:id="35" w:name="_Toc300678179"/>
    </w:p>
    <w:p w:rsidR="00701D00" w:rsidRDefault="00701D00">
      <w:pPr>
        <w:keepNext/>
        <w:keepLines/>
        <w:spacing w:before="280" w:after="290" w:line="460" w:lineRule="exact"/>
        <w:outlineLvl w:val="3"/>
        <w:rPr>
          <w:rFonts w:ascii="黑体" w:eastAsia="黑体" w:hAnsi="黑体"/>
          <w:sz w:val="24"/>
          <w:szCs w:val="24"/>
        </w:rPr>
      </w:pPr>
      <w:r>
        <w:rPr>
          <w:rFonts w:ascii="黑体" w:eastAsia="黑体" w:hAnsi="黑体" w:cs="黑体" w:hint="eastAsia"/>
          <w:sz w:val="24"/>
          <w:szCs w:val="24"/>
        </w:rPr>
        <w:lastRenderedPageBreak/>
        <w:t>附表</w:t>
      </w:r>
      <w:r>
        <w:rPr>
          <w:rFonts w:ascii="黑体" w:eastAsia="黑体" w:hAnsi="黑体" w:cs="黑体"/>
          <w:sz w:val="24"/>
          <w:szCs w:val="24"/>
        </w:rPr>
        <w:t>3-2</w:t>
      </w:r>
      <w:r>
        <w:rPr>
          <w:rFonts w:ascii="黑体" w:eastAsia="黑体" w:hAnsi="黑体" w:cs="黑体" w:hint="eastAsia"/>
          <w:sz w:val="24"/>
          <w:szCs w:val="24"/>
        </w:rPr>
        <w:t>：评审委员会签到表</w:t>
      </w:r>
      <w:bookmarkEnd w:id="35"/>
    </w:p>
    <w:p w:rsidR="00701D00" w:rsidRDefault="00701D00" w:rsidP="008B3262">
      <w:pPr>
        <w:spacing w:beforeLines="50" w:afterLines="50" w:line="460" w:lineRule="exact"/>
        <w:jc w:val="center"/>
        <w:rPr>
          <w:rFonts w:ascii="黑体" w:eastAsia="黑体" w:hAnsi="宋体"/>
          <w:sz w:val="28"/>
          <w:szCs w:val="28"/>
        </w:rPr>
      </w:pPr>
      <w:r>
        <w:rPr>
          <w:rFonts w:ascii="黑体" w:eastAsia="黑体" w:hAnsi="宋体" w:cs="黑体" w:hint="eastAsia"/>
          <w:sz w:val="28"/>
          <w:szCs w:val="28"/>
        </w:rPr>
        <w:t>评审委员会签到表</w:t>
      </w:r>
    </w:p>
    <w:p w:rsidR="00701D00" w:rsidRDefault="00701D00" w:rsidP="008B3262">
      <w:pPr>
        <w:spacing w:afterLines="30" w:line="480" w:lineRule="exact"/>
        <w:ind w:firstLineChars="350" w:firstLine="735"/>
        <w:rPr>
          <w:rFonts w:ascii="宋体"/>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r w:rsidR="006F6C3D">
        <w:rPr>
          <w:rFonts w:ascii="宋体" w:hAnsi="宋体" w:cs="宋体"/>
          <w:sz w:val="21"/>
          <w:szCs w:val="21"/>
        </w:rPr>
        <w:t xml:space="preserve">                    </w:t>
      </w:r>
      <w:r>
        <w:rPr>
          <w:rFonts w:ascii="宋体" w:hAnsi="宋体" w:cs="宋体"/>
          <w:sz w:val="21"/>
          <w:szCs w:val="21"/>
        </w:rPr>
        <w:t xml:space="preserve"> </w:t>
      </w:r>
      <w:r>
        <w:rPr>
          <w:rFonts w:ascii="宋体" w:hAnsi="宋体" w:cs="宋体" w:hint="eastAsia"/>
          <w:sz w:val="21"/>
          <w:szCs w:val="21"/>
        </w:rPr>
        <w:t>评审时间：</w:t>
      </w:r>
      <w:r>
        <w:rPr>
          <w:rFonts w:ascii="宋体" w:hAnsi="宋体" w:cs="宋体"/>
          <w:sz w:val="21"/>
          <w:szCs w:val="21"/>
        </w:rPr>
        <w:t xml:space="preserve">      </w:t>
      </w:r>
      <w:r>
        <w:rPr>
          <w:rFonts w:ascii="宋体" w:hAnsi="宋体" w:cs="宋体" w:hint="eastAsia"/>
          <w:sz w:val="21"/>
          <w:szCs w:val="21"/>
        </w:rPr>
        <w:t>年</w:t>
      </w:r>
      <w:r>
        <w:rPr>
          <w:rFonts w:ascii="宋体" w:hAnsi="宋体" w:cs="宋体"/>
          <w:sz w:val="21"/>
          <w:szCs w:val="21"/>
        </w:rPr>
        <w:t xml:space="preserve">      </w:t>
      </w:r>
      <w:r>
        <w:rPr>
          <w:rFonts w:ascii="宋体" w:hAnsi="宋体" w:cs="宋体" w:hint="eastAsia"/>
          <w:sz w:val="21"/>
          <w:szCs w:val="21"/>
        </w:rPr>
        <w:t>月</w:t>
      </w:r>
      <w:r>
        <w:rPr>
          <w:rFonts w:ascii="宋体" w:hAnsi="宋体" w:cs="宋体"/>
          <w:sz w:val="21"/>
          <w:szCs w:val="21"/>
        </w:rPr>
        <w:t xml:space="preserve">      </w:t>
      </w:r>
      <w:r>
        <w:rPr>
          <w:rFonts w:ascii="宋体" w:hAnsi="宋体" w:cs="宋体" w:hint="eastAsia"/>
          <w:sz w:val="21"/>
          <w:szCs w:val="21"/>
        </w:rPr>
        <w:t>日</w:t>
      </w:r>
    </w:p>
    <w:tbl>
      <w:tblPr>
        <w:tblW w:w="131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626"/>
        <w:gridCol w:w="1786"/>
        <w:gridCol w:w="1423"/>
        <w:gridCol w:w="1408"/>
        <w:gridCol w:w="3525"/>
        <w:gridCol w:w="2595"/>
        <w:gridCol w:w="1800"/>
      </w:tblGrid>
      <w:tr w:rsidR="00701D00">
        <w:trPr>
          <w:trHeight w:hRule="exact" w:val="737"/>
          <w:jc w:val="center"/>
        </w:trPr>
        <w:tc>
          <w:tcPr>
            <w:tcW w:w="626"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序号</w:t>
            </w:r>
          </w:p>
        </w:tc>
        <w:tc>
          <w:tcPr>
            <w:tcW w:w="1786"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姓名</w:t>
            </w:r>
          </w:p>
        </w:tc>
        <w:tc>
          <w:tcPr>
            <w:tcW w:w="1423"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职称</w:t>
            </w:r>
          </w:p>
        </w:tc>
        <w:tc>
          <w:tcPr>
            <w:tcW w:w="1408"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专业类别</w:t>
            </w:r>
          </w:p>
        </w:tc>
        <w:tc>
          <w:tcPr>
            <w:tcW w:w="3525"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工作单位</w:t>
            </w:r>
          </w:p>
        </w:tc>
        <w:tc>
          <w:tcPr>
            <w:tcW w:w="2595"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签到时间</w:t>
            </w:r>
          </w:p>
        </w:tc>
        <w:tc>
          <w:tcPr>
            <w:tcW w:w="1800" w:type="dxa"/>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联系电话</w:t>
            </w: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1</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2</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3</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4</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5</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6</w:t>
            </w:r>
          </w:p>
        </w:tc>
        <w:tc>
          <w:tcPr>
            <w:tcW w:w="1786" w:type="dxa"/>
            <w:vAlign w:val="center"/>
          </w:tcPr>
          <w:p w:rsidR="00701D00" w:rsidRDefault="00701D00">
            <w:pPr>
              <w:spacing w:line="440" w:lineRule="exact"/>
              <w:jc w:val="center"/>
              <w:rPr>
                <w:rFonts w:ascii="宋体" w:cs="宋体"/>
                <w:sz w:val="18"/>
                <w:szCs w:val="18"/>
              </w:rPr>
            </w:pPr>
          </w:p>
        </w:tc>
        <w:tc>
          <w:tcPr>
            <w:tcW w:w="1423" w:type="dxa"/>
          </w:tcPr>
          <w:p w:rsidR="00701D00" w:rsidRDefault="00701D00">
            <w:pPr>
              <w:spacing w:line="440" w:lineRule="exact"/>
              <w:jc w:val="center"/>
              <w:rPr>
                <w:rFonts w:ascii="宋体" w:cs="宋体"/>
                <w:sz w:val="18"/>
                <w:szCs w:val="18"/>
              </w:rPr>
            </w:pPr>
          </w:p>
        </w:tc>
        <w:tc>
          <w:tcPr>
            <w:tcW w:w="1408" w:type="dxa"/>
            <w:vAlign w:val="center"/>
          </w:tcPr>
          <w:p w:rsidR="00701D00" w:rsidRDefault="00701D00">
            <w:pPr>
              <w:spacing w:line="440" w:lineRule="exact"/>
              <w:jc w:val="center"/>
              <w:rPr>
                <w:rFonts w:ascii="宋体" w:cs="宋体"/>
                <w:sz w:val="18"/>
                <w:szCs w:val="18"/>
              </w:rPr>
            </w:pPr>
          </w:p>
        </w:tc>
        <w:tc>
          <w:tcPr>
            <w:tcW w:w="3525" w:type="dxa"/>
            <w:vAlign w:val="center"/>
          </w:tcPr>
          <w:p w:rsidR="00701D00" w:rsidRDefault="00701D00">
            <w:pPr>
              <w:spacing w:line="440" w:lineRule="exact"/>
              <w:jc w:val="center"/>
              <w:rPr>
                <w:rFonts w:ascii="宋体" w:cs="宋体"/>
                <w:sz w:val="18"/>
                <w:szCs w:val="18"/>
              </w:rPr>
            </w:pPr>
          </w:p>
        </w:tc>
        <w:tc>
          <w:tcPr>
            <w:tcW w:w="2595" w:type="dxa"/>
            <w:vAlign w:val="center"/>
          </w:tcPr>
          <w:p w:rsidR="00701D00" w:rsidRDefault="00701D00">
            <w:pPr>
              <w:spacing w:line="440" w:lineRule="exact"/>
              <w:jc w:val="center"/>
              <w:rPr>
                <w:rFonts w:ascii="宋体" w:cs="宋体"/>
                <w:sz w:val="18"/>
                <w:szCs w:val="18"/>
              </w:rPr>
            </w:pPr>
          </w:p>
        </w:tc>
        <w:tc>
          <w:tcPr>
            <w:tcW w:w="1800" w:type="dxa"/>
            <w:vAlign w:val="center"/>
          </w:tcPr>
          <w:p w:rsidR="00701D00" w:rsidRDefault="00701D00">
            <w:pPr>
              <w:spacing w:line="440" w:lineRule="exact"/>
              <w:jc w:val="center"/>
              <w:rPr>
                <w:rFonts w:ascii="宋体" w:cs="宋体"/>
                <w:sz w:val="18"/>
                <w:szCs w:val="18"/>
              </w:rPr>
            </w:pPr>
          </w:p>
        </w:tc>
      </w:tr>
      <w:tr w:rsidR="00701D00">
        <w:trPr>
          <w:trHeight w:hRule="exact" w:val="737"/>
          <w:jc w:val="center"/>
        </w:trPr>
        <w:tc>
          <w:tcPr>
            <w:tcW w:w="626" w:type="dxa"/>
            <w:tcBorders>
              <w:bottom w:val="single" w:sz="12" w:space="0" w:color="auto"/>
            </w:tcBorders>
            <w:vAlign w:val="center"/>
          </w:tcPr>
          <w:p w:rsidR="00701D00" w:rsidRDefault="00701D00">
            <w:pPr>
              <w:spacing w:line="440" w:lineRule="exact"/>
              <w:jc w:val="center"/>
              <w:rPr>
                <w:rFonts w:ascii="宋体" w:cs="宋体"/>
                <w:sz w:val="18"/>
                <w:szCs w:val="18"/>
              </w:rPr>
            </w:pPr>
            <w:r>
              <w:rPr>
                <w:rFonts w:ascii="宋体" w:hAnsi="宋体" w:cs="宋体"/>
                <w:sz w:val="18"/>
                <w:szCs w:val="18"/>
              </w:rPr>
              <w:t>7</w:t>
            </w:r>
          </w:p>
        </w:tc>
        <w:tc>
          <w:tcPr>
            <w:tcW w:w="1786" w:type="dxa"/>
            <w:tcBorders>
              <w:bottom w:val="single" w:sz="12" w:space="0" w:color="auto"/>
            </w:tcBorders>
            <w:vAlign w:val="center"/>
          </w:tcPr>
          <w:p w:rsidR="00701D00" w:rsidRDefault="00701D00">
            <w:pPr>
              <w:spacing w:line="440" w:lineRule="exact"/>
              <w:jc w:val="center"/>
              <w:rPr>
                <w:rFonts w:ascii="宋体" w:cs="宋体"/>
                <w:sz w:val="18"/>
                <w:szCs w:val="18"/>
              </w:rPr>
            </w:pPr>
          </w:p>
        </w:tc>
        <w:tc>
          <w:tcPr>
            <w:tcW w:w="1423" w:type="dxa"/>
            <w:tcBorders>
              <w:bottom w:val="single" w:sz="12" w:space="0" w:color="auto"/>
            </w:tcBorders>
          </w:tcPr>
          <w:p w:rsidR="00701D00" w:rsidRDefault="00701D00">
            <w:pPr>
              <w:spacing w:line="440" w:lineRule="exact"/>
              <w:jc w:val="center"/>
              <w:rPr>
                <w:rFonts w:ascii="宋体" w:cs="宋体"/>
                <w:sz w:val="18"/>
                <w:szCs w:val="18"/>
              </w:rPr>
            </w:pPr>
          </w:p>
        </w:tc>
        <w:tc>
          <w:tcPr>
            <w:tcW w:w="1408" w:type="dxa"/>
            <w:tcBorders>
              <w:bottom w:val="single" w:sz="12" w:space="0" w:color="auto"/>
            </w:tcBorders>
            <w:vAlign w:val="center"/>
          </w:tcPr>
          <w:p w:rsidR="00701D00" w:rsidRDefault="00701D00">
            <w:pPr>
              <w:spacing w:line="440" w:lineRule="exact"/>
              <w:jc w:val="center"/>
              <w:rPr>
                <w:rFonts w:ascii="宋体" w:cs="宋体"/>
                <w:sz w:val="18"/>
                <w:szCs w:val="18"/>
              </w:rPr>
            </w:pPr>
          </w:p>
        </w:tc>
        <w:tc>
          <w:tcPr>
            <w:tcW w:w="3525" w:type="dxa"/>
            <w:tcBorders>
              <w:bottom w:val="single" w:sz="12" w:space="0" w:color="auto"/>
            </w:tcBorders>
            <w:vAlign w:val="center"/>
          </w:tcPr>
          <w:p w:rsidR="00701D00" w:rsidRDefault="00701D00">
            <w:pPr>
              <w:spacing w:line="440" w:lineRule="exact"/>
              <w:jc w:val="center"/>
              <w:rPr>
                <w:rFonts w:ascii="宋体" w:cs="宋体"/>
                <w:sz w:val="18"/>
                <w:szCs w:val="18"/>
              </w:rPr>
            </w:pPr>
          </w:p>
        </w:tc>
        <w:tc>
          <w:tcPr>
            <w:tcW w:w="2595" w:type="dxa"/>
            <w:tcBorders>
              <w:bottom w:val="single" w:sz="12" w:space="0" w:color="auto"/>
            </w:tcBorders>
            <w:vAlign w:val="center"/>
          </w:tcPr>
          <w:p w:rsidR="00701D00" w:rsidRDefault="00701D00">
            <w:pPr>
              <w:spacing w:line="440" w:lineRule="exact"/>
              <w:jc w:val="center"/>
              <w:rPr>
                <w:rFonts w:ascii="宋体" w:cs="宋体"/>
                <w:sz w:val="18"/>
                <w:szCs w:val="18"/>
              </w:rPr>
            </w:pPr>
          </w:p>
        </w:tc>
        <w:tc>
          <w:tcPr>
            <w:tcW w:w="1800" w:type="dxa"/>
            <w:tcBorders>
              <w:bottom w:val="single" w:sz="12" w:space="0" w:color="auto"/>
            </w:tcBorders>
            <w:vAlign w:val="center"/>
          </w:tcPr>
          <w:p w:rsidR="00701D00" w:rsidRDefault="00701D00">
            <w:pPr>
              <w:spacing w:line="440" w:lineRule="exact"/>
              <w:jc w:val="center"/>
              <w:rPr>
                <w:rFonts w:ascii="宋体" w:cs="宋体"/>
                <w:sz w:val="18"/>
                <w:szCs w:val="18"/>
              </w:rPr>
            </w:pPr>
          </w:p>
        </w:tc>
      </w:tr>
    </w:tbl>
    <w:p w:rsidR="00701D00" w:rsidRDefault="00701D00">
      <w:pPr>
        <w:keepNext/>
        <w:keepLines/>
        <w:spacing w:before="280" w:after="290" w:line="460" w:lineRule="exact"/>
        <w:outlineLvl w:val="3"/>
        <w:rPr>
          <w:rFonts w:ascii="黑体" w:eastAsia="黑体" w:hAnsi="宋体"/>
          <w:b/>
          <w:bCs/>
          <w:sz w:val="28"/>
          <w:szCs w:val="28"/>
        </w:rPr>
      </w:pPr>
      <w:bookmarkStart w:id="36" w:name="_Toc300678180"/>
      <w:r>
        <w:rPr>
          <w:rFonts w:ascii="黑体" w:eastAsia="黑体" w:hAnsi="黑体" w:cs="黑体" w:hint="eastAsia"/>
          <w:sz w:val="24"/>
          <w:szCs w:val="24"/>
        </w:rPr>
        <w:lastRenderedPageBreak/>
        <w:t>附表</w:t>
      </w:r>
      <w:r>
        <w:rPr>
          <w:rFonts w:ascii="黑体" w:eastAsia="黑体" w:hAnsi="黑体" w:cs="黑体"/>
          <w:sz w:val="24"/>
          <w:szCs w:val="24"/>
        </w:rPr>
        <w:t>3-3</w:t>
      </w:r>
      <w:r>
        <w:rPr>
          <w:rFonts w:ascii="黑体" w:eastAsia="黑体" w:hAnsi="黑体" w:cs="黑体" w:hint="eastAsia"/>
          <w:sz w:val="24"/>
          <w:szCs w:val="24"/>
        </w:rPr>
        <w:t>：形式评审记录表</w:t>
      </w:r>
      <w:bookmarkEnd w:id="36"/>
    </w:p>
    <w:p w:rsidR="00701D00" w:rsidRDefault="00701D00" w:rsidP="008B3262">
      <w:pPr>
        <w:spacing w:beforeLines="50" w:afterLines="50" w:line="460" w:lineRule="exact"/>
        <w:jc w:val="center"/>
        <w:rPr>
          <w:rFonts w:ascii="黑体" w:eastAsia="黑体"/>
          <w:sz w:val="28"/>
          <w:szCs w:val="28"/>
        </w:rPr>
      </w:pPr>
      <w:r>
        <w:rPr>
          <w:rFonts w:ascii="黑体" w:eastAsia="黑体" w:cs="黑体" w:hint="eastAsia"/>
          <w:sz w:val="28"/>
          <w:szCs w:val="28"/>
        </w:rPr>
        <w:t>形式评审记录表</w:t>
      </w:r>
    </w:p>
    <w:p w:rsidR="00701D00" w:rsidRDefault="00701D00" w:rsidP="008B3262">
      <w:pPr>
        <w:spacing w:afterLines="30" w:line="460" w:lineRule="exact"/>
        <w:ind w:firstLineChars="400" w:firstLine="840"/>
        <w:rPr>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r>
        <w:rPr>
          <w:rFonts w:ascii="宋体" w:hAnsi="宋体" w:cs="宋体"/>
          <w:sz w:val="21"/>
          <w:szCs w:val="21"/>
        </w:rPr>
        <w:t xml:space="preserve">  </w:t>
      </w:r>
    </w:p>
    <w:tbl>
      <w:tblPr>
        <w:tblW w:w="141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492"/>
        <w:gridCol w:w="1510"/>
        <w:gridCol w:w="3874"/>
        <w:gridCol w:w="796"/>
        <w:gridCol w:w="900"/>
        <w:gridCol w:w="900"/>
        <w:gridCol w:w="900"/>
        <w:gridCol w:w="900"/>
        <w:gridCol w:w="900"/>
        <w:gridCol w:w="900"/>
        <w:gridCol w:w="1058"/>
        <w:gridCol w:w="1040"/>
      </w:tblGrid>
      <w:tr w:rsidR="00701D00">
        <w:trPr>
          <w:trHeight w:hRule="exact" w:val="510"/>
          <w:jc w:val="center"/>
        </w:trPr>
        <w:tc>
          <w:tcPr>
            <w:tcW w:w="492" w:type="dxa"/>
            <w:vMerge w:val="restart"/>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序号</w:t>
            </w:r>
          </w:p>
        </w:tc>
        <w:tc>
          <w:tcPr>
            <w:tcW w:w="5384" w:type="dxa"/>
            <w:gridSpan w:val="2"/>
            <w:vMerge w:val="restart"/>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评审因素</w:t>
            </w:r>
          </w:p>
        </w:tc>
        <w:tc>
          <w:tcPr>
            <w:tcW w:w="8294" w:type="dxa"/>
            <w:gridSpan w:val="9"/>
            <w:tcBorders>
              <w:top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交易参与单位名称及评审意见</w:t>
            </w:r>
          </w:p>
        </w:tc>
      </w:tr>
      <w:tr w:rsidR="00701D00">
        <w:trPr>
          <w:trHeight w:hRule="exact" w:val="380"/>
          <w:jc w:val="center"/>
        </w:trPr>
        <w:tc>
          <w:tcPr>
            <w:tcW w:w="492" w:type="dxa"/>
            <w:vMerge/>
            <w:vAlign w:val="center"/>
          </w:tcPr>
          <w:p w:rsidR="00701D00" w:rsidRDefault="00701D00">
            <w:pPr>
              <w:spacing w:line="440" w:lineRule="exact"/>
              <w:jc w:val="center"/>
              <w:rPr>
                <w:rFonts w:ascii="宋体"/>
                <w:sz w:val="18"/>
                <w:szCs w:val="18"/>
              </w:rPr>
            </w:pPr>
          </w:p>
        </w:tc>
        <w:tc>
          <w:tcPr>
            <w:tcW w:w="5384" w:type="dxa"/>
            <w:gridSpan w:val="2"/>
            <w:vMerge/>
            <w:vAlign w:val="center"/>
          </w:tcPr>
          <w:p w:rsidR="00701D00" w:rsidRDefault="00701D00">
            <w:pPr>
              <w:spacing w:line="440" w:lineRule="exact"/>
              <w:jc w:val="center"/>
              <w:rPr>
                <w:rFonts w:ascii="宋体"/>
                <w:sz w:val="18"/>
                <w:szCs w:val="18"/>
              </w:rPr>
            </w:pPr>
          </w:p>
        </w:tc>
        <w:tc>
          <w:tcPr>
            <w:tcW w:w="796"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1058" w:type="dxa"/>
            <w:vAlign w:val="center"/>
          </w:tcPr>
          <w:p w:rsidR="00701D00" w:rsidRDefault="00701D00">
            <w:pPr>
              <w:spacing w:line="440" w:lineRule="exact"/>
              <w:jc w:val="center"/>
              <w:rPr>
                <w:rFonts w:ascii="宋体"/>
                <w:sz w:val="18"/>
                <w:szCs w:val="18"/>
              </w:rPr>
            </w:pPr>
          </w:p>
        </w:tc>
        <w:tc>
          <w:tcPr>
            <w:tcW w:w="1040" w:type="dxa"/>
            <w:vAlign w:val="center"/>
          </w:tcPr>
          <w:p w:rsidR="00701D00" w:rsidRDefault="00701D00">
            <w:pPr>
              <w:spacing w:line="440" w:lineRule="exact"/>
              <w:jc w:val="center"/>
              <w:rPr>
                <w:rFonts w:ascii="宋体"/>
                <w:sz w:val="18"/>
                <w:szCs w:val="18"/>
              </w:rPr>
            </w:pPr>
          </w:p>
        </w:tc>
      </w:tr>
      <w:tr w:rsidR="00701D00">
        <w:trPr>
          <w:trHeight w:hRule="exact" w:val="1013"/>
          <w:jc w:val="center"/>
        </w:trPr>
        <w:tc>
          <w:tcPr>
            <w:tcW w:w="492"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1</w:t>
            </w:r>
          </w:p>
        </w:tc>
        <w:tc>
          <w:tcPr>
            <w:tcW w:w="1510"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交易参与单位名称</w:t>
            </w:r>
          </w:p>
        </w:tc>
        <w:tc>
          <w:tcPr>
            <w:tcW w:w="3874" w:type="dxa"/>
            <w:vAlign w:val="center"/>
          </w:tcPr>
          <w:p w:rsidR="00701D00" w:rsidRDefault="00701D00">
            <w:pPr>
              <w:adjustRightInd w:val="0"/>
              <w:snapToGrid w:val="0"/>
              <w:spacing w:line="240" w:lineRule="auto"/>
              <w:rPr>
                <w:rFonts w:ascii="宋体"/>
                <w:sz w:val="18"/>
                <w:szCs w:val="18"/>
              </w:rPr>
            </w:pPr>
            <w:r>
              <w:rPr>
                <w:rFonts w:ascii="宋体" w:hAnsi="宋体" w:cs="宋体" w:hint="eastAsia"/>
                <w:sz w:val="18"/>
                <w:szCs w:val="18"/>
              </w:rPr>
              <w:t>与营业执照、资质证书、安全生产许可证、省外企业入湘登记证（仅省外企业）上的名称是否一致</w:t>
            </w:r>
          </w:p>
        </w:tc>
        <w:tc>
          <w:tcPr>
            <w:tcW w:w="796"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1058" w:type="dxa"/>
            <w:vAlign w:val="center"/>
          </w:tcPr>
          <w:p w:rsidR="00701D00" w:rsidRDefault="00701D00">
            <w:pPr>
              <w:spacing w:line="440" w:lineRule="exact"/>
              <w:jc w:val="center"/>
              <w:rPr>
                <w:rFonts w:ascii="宋体"/>
                <w:sz w:val="18"/>
                <w:szCs w:val="18"/>
              </w:rPr>
            </w:pPr>
          </w:p>
        </w:tc>
        <w:tc>
          <w:tcPr>
            <w:tcW w:w="1040" w:type="dxa"/>
            <w:vAlign w:val="center"/>
          </w:tcPr>
          <w:p w:rsidR="00701D00" w:rsidRDefault="00701D00">
            <w:pPr>
              <w:spacing w:line="440" w:lineRule="exact"/>
              <w:jc w:val="center"/>
              <w:rPr>
                <w:rFonts w:ascii="宋体"/>
                <w:sz w:val="18"/>
                <w:szCs w:val="18"/>
              </w:rPr>
            </w:pPr>
          </w:p>
        </w:tc>
      </w:tr>
      <w:tr w:rsidR="00701D00">
        <w:trPr>
          <w:trHeight w:hRule="exact" w:val="750"/>
          <w:jc w:val="center"/>
        </w:trPr>
        <w:tc>
          <w:tcPr>
            <w:tcW w:w="492"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2</w:t>
            </w:r>
          </w:p>
        </w:tc>
        <w:tc>
          <w:tcPr>
            <w:tcW w:w="1510"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交易响应文件签字盖章</w:t>
            </w:r>
          </w:p>
        </w:tc>
        <w:tc>
          <w:tcPr>
            <w:tcW w:w="3874"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是否符合第二章“交易须知”第</w:t>
            </w:r>
            <w:r>
              <w:rPr>
                <w:rFonts w:ascii="宋体" w:hAnsi="宋体" w:cs="宋体"/>
                <w:sz w:val="18"/>
                <w:szCs w:val="18"/>
              </w:rPr>
              <w:t>4</w:t>
            </w:r>
            <w:r>
              <w:rPr>
                <w:rFonts w:ascii="宋体" w:hAnsi="宋体" w:cs="宋体" w:hint="eastAsia"/>
                <w:sz w:val="18"/>
                <w:szCs w:val="18"/>
              </w:rPr>
              <w:t>项签字盖章要求</w:t>
            </w:r>
          </w:p>
        </w:tc>
        <w:tc>
          <w:tcPr>
            <w:tcW w:w="796"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1058" w:type="dxa"/>
            <w:vAlign w:val="center"/>
          </w:tcPr>
          <w:p w:rsidR="00701D00" w:rsidRDefault="00701D00">
            <w:pPr>
              <w:spacing w:line="440" w:lineRule="exact"/>
              <w:jc w:val="center"/>
              <w:rPr>
                <w:rFonts w:ascii="宋体"/>
                <w:sz w:val="18"/>
                <w:szCs w:val="18"/>
              </w:rPr>
            </w:pPr>
          </w:p>
        </w:tc>
        <w:tc>
          <w:tcPr>
            <w:tcW w:w="1040" w:type="dxa"/>
            <w:vAlign w:val="center"/>
          </w:tcPr>
          <w:p w:rsidR="00701D00" w:rsidRDefault="00701D00">
            <w:pPr>
              <w:spacing w:line="440" w:lineRule="exact"/>
              <w:jc w:val="center"/>
              <w:rPr>
                <w:rFonts w:ascii="宋体"/>
                <w:sz w:val="18"/>
                <w:szCs w:val="18"/>
              </w:rPr>
            </w:pPr>
          </w:p>
        </w:tc>
      </w:tr>
      <w:tr w:rsidR="00701D00">
        <w:trPr>
          <w:trHeight w:hRule="exact" w:val="1060"/>
          <w:jc w:val="center"/>
        </w:trPr>
        <w:tc>
          <w:tcPr>
            <w:tcW w:w="492"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3</w:t>
            </w:r>
          </w:p>
        </w:tc>
        <w:tc>
          <w:tcPr>
            <w:tcW w:w="1510"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交易响应文件格式</w:t>
            </w:r>
          </w:p>
        </w:tc>
        <w:tc>
          <w:tcPr>
            <w:tcW w:w="3874"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是否符合第八章“交易响应文件格式”的要求。交易响应文件未按规定的格式填写的，内容不全或关键字迹模糊、无法辨认的，</w:t>
            </w:r>
            <w:r>
              <w:rPr>
                <w:rFonts w:ascii="宋体" w:hAnsi="宋体" w:cs="宋体" w:hint="eastAsia"/>
                <w:kern w:val="0"/>
                <w:sz w:val="18"/>
                <w:szCs w:val="18"/>
              </w:rPr>
              <w:t>为不合格的交易参与单位</w:t>
            </w:r>
            <w:r>
              <w:rPr>
                <w:rFonts w:ascii="宋体" w:cs="宋体"/>
                <w:kern w:val="0"/>
                <w:sz w:val="18"/>
                <w:szCs w:val="18"/>
              </w:rPr>
              <w:t>.</w:t>
            </w:r>
          </w:p>
        </w:tc>
        <w:tc>
          <w:tcPr>
            <w:tcW w:w="796"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1058" w:type="dxa"/>
            <w:vAlign w:val="center"/>
          </w:tcPr>
          <w:p w:rsidR="00701D00" w:rsidRDefault="00701D00">
            <w:pPr>
              <w:spacing w:line="440" w:lineRule="exact"/>
              <w:jc w:val="center"/>
              <w:rPr>
                <w:rFonts w:ascii="宋体"/>
                <w:sz w:val="18"/>
                <w:szCs w:val="18"/>
              </w:rPr>
            </w:pPr>
          </w:p>
        </w:tc>
        <w:tc>
          <w:tcPr>
            <w:tcW w:w="1040" w:type="dxa"/>
            <w:vAlign w:val="center"/>
          </w:tcPr>
          <w:p w:rsidR="00701D00" w:rsidRDefault="00701D00">
            <w:pPr>
              <w:spacing w:line="440" w:lineRule="exact"/>
              <w:jc w:val="center"/>
              <w:rPr>
                <w:rFonts w:ascii="宋体"/>
                <w:sz w:val="18"/>
                <w:szCs w:val="18"/>
              </w:rPr>
            </w:pPr>
          </w:p>
        </w:tc>
      </w:tr>
      <w:tr w:rsidR="00701D00">
        <w:trPr>
          <w:trHeight w:hRule="exact" w:val="510"/>
          <w:jc w:val="center"/>
        </w:trPr>
        <w:tc>
          <w:tcPr>
            <w:tcW w:w="492" w:type="dxa"/>
            <w:vAlign w:val="center"/>
          </w:tcPr>
          <w:p w:rsidR="00701D00" w:rsidRDefault="00701D00">
            <w:pPr>
              <w:spacing w:line="440" w:lineRule="exact"/>
              <w:jc w:val="center"/>
              <w:rPr>
                <w:rFonts w:ascii="宋体" w:cs="宋体"/>
                <w:sz w:val="18"/>
                <w:szCs w:val="18"/>
              </w:rPr>
            </w:pPr>
            <w:r>
              <w:rPr>
                <w:rFonts w:ascii="宋体" w:hAnsi="宋体" w:cs="宋体"/>
                <w:sz w:val="18"/>
                <w:szCs w:val="18"/>
              </w:rPr>
              <w:t>4</w:t>
            </w:r>
          </w:p>
        </w:tc>
        <w:tc>
          <w:tcPr>
            <w:tcW w:w="1510"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报价唯一</w:t>
            </w:r>
          </w:p>
        </w:tc>
        <w:tc>
          <w:tcPr>
            <w:tcW w:w="3874" w:type="dxa"/>
          </w:tcPr>
          <w:p w:rsidR="00701D00" w:rsidRDefault="00701D00">
            <w:pPr>
              <w:spacing w:line="440" w:lineRule="exact"/>
              <w:rPr>
                <w:rFonts w:ascii="宋体"/>
                <w:sz w:val="18"/>
                <w:szCs w:val="18"/>
              </w:rPr>
            </w:pPr>
            <w:r>
              <w:rPr>
                <w:rFonts w:ascii="宋体" w:hAnsi="宋体" w:cs="宋体" w:hint="eastAsia"/>
                <w:sz w:val="18"/>
                <w:szCs w:val="18"/>
              </w:rPr>
              <w:t>是否只有一个有效报价</w:t>
            </w:r>
          </w:p>
        </w:tc>
        <w:tc>
          <w:tcPr>
            <w:tcW w:w="796"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900" w:type="dxa"/>
            <w:vAlign w:val="center"/>
          </w:tcPr>
          <w:p w:rsidR="00701D00" w:rsidRDefault="00701D00">
            <w:pPr>
              <w:spacing w:line="440" w:lineRule="exact"/>
              <w:jc w:val="center"/>
              <w:rPr>
                <w:rFonts w:ascii="宋体"/>
                <w:sz w:val="18"/>
                <w:szCs w:val="18"/>
              </w:rPr>
            </w:pPr>
          </w:p>
        </w:tc>
        <w:tc>
          <w:tcPr>
            <w:tcW w:w="1058" w:type="dxa"/>
            <w:vAlign w:val="center"/>
          </w:tcPr>
          <w:p w:rsidR="00701D00" w:rsidRDefault="00701D00">
            <w:pPr>
              <w:spacing w:line="440" w:lineRule="exact"/>
              <w:jc w:val="center"/>
              <w:rPr>
                <w:rFonts w:ascii="宋体"/>
                <w:sz w:val="18"/>
                <w:szCs w:val="18"/>
              </w:rPr>
            </w:pPr>
          </w:p>
        </w:tc>
        <w:tc>
          <w:tcPr>
            <w:tcW w:w="1040" w:type="dxa"/>
            <w:vAlign w:val="center"/>
          </w:tcPr>
          <w:p w:rsidR="00701D00" w:rsidRDefault="00701D00">
            <w:pPr>
              <w:spacing w:line="440" w:lineRule="exact"/>
              <w:jc w:val="center"/>
              <w:rPr>
                <w:rFonts w:ascii="宋体"/>
                <w:sz w:val="18"/>
                <w:szCs w:val="18"/>
              </w:rPr>
            </w:pPr>
          </w:p>
        </w:tc>
      </w:tr>
      <w:tr w:rsidR="00701D00">
        <w:trPr>
          <w:trHeight w:hRule="exact" w:val="510"/>
          <w:jc w:val="center"/>
        </w:trPr>
        <w:tc>
          <w:tcPr>
            <w:tcW w:w="492" w:type="dxa"/>
            <w:tcBorders>
              <w:bottom w:val="single" w:sz="12" w:space="0" w:color="auto"/>
            </w:tcBorders>
            <w:vAlign w:val="center"/>
          </w:tcPr>
          <w:p w:rsidR="00701D00" w:rsidRDefault="00701D00">
            <w:pPr>
              <w:spacing w:line="440" w:lineRule="exact"/>
              <w:jc w:val="center"/>
              <w:rPr>
                <w:rFonts w:ascii="宋体"/>
                <w:sz w:val="18"/>
                <w:szCs w:val="18"/>
              </w:rPr>
            </w:pPr>
          </w:p>
        </w:tc>
        <w:tc>
          <w:tcPr>
            <w:tcW w:w="1510" w:type="dxa"/>
            <w:tcBorders>
              <w:bottom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评审结论</w:t>
            </w:r>
          </w:p>
        </w:tc>
        <w:tc>
          <w:tcPr>
            <w:tcW w:w="3874" w:type="dxa"/>
            <w:tcBorders>
              <w:bottom w:val="single" w:sz="12" w:space="0" w:color="auto"/>
            </w:tcBorders>
            <w:vAlign w:val="center"/>
          </w:tcPr>
          <w:p w:rsidR="00701D00" w:rsidRDefault="00701D00">
            <w:pPr>
              <w:spacing w:line="440" w:lineRule="exact"/>
              <w:jc w:val="center"/>
              <w:rPr>
                <w:rFonts w:ascii="宋体"/>
                <w:sz w:val="18"/>
                <w:szCs w:val="18"/>
              </w:rPr>
            </w:pPr>
            <w:r>
              <w:rPr>
                <w:rFonts w:ascii="宋体" w:hAnsi="宋体" w:cs="宋体" w:hint="eastAsia"/>
                <w:sz w:val="18"/>
                <w:szCs w:val="18"/>
              </w:rPr>
              <w:t>合格或不合格</w:t>
            </w:r>
          </w:p>
        </w:tc>
        <w:tc>
          <w:tcPr>
            <w:tcW w:w="796"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900" w:type="dxa"/>
            <w:tcBorders>
              <w:bottom w:val="single" w:sz="12" w:space="0" w:color="auto"/>
            </w:tcBorders>
            <w:vAlign w:val="center"/>
          </w:tcPr>
          <w:p w:rsidR="00701D00" w:rsidRDefault="00701D00">
            <w:pPr>
              <w:spacing w:line="440" w:lineRule="exact"/>
              <w:jc w:val="center"/>
              <w:rPr>
                <w:rFonts w:ascii="宋体"/>
                <w:sz w:val="18"/>
                <w:szCs w:val="18"/>
              </w:rPr>
            </w:pPr>
          </w:p>
        </w:tc>
        <w:tc>
          <w:tcPr>
            <w:tcW w:w="1058" w:type="dxa"/>
            <w:tcBorders>
              <w:bottom w:val="single" w:sz="12" w:space="0" w:color="auto"/>
            </w:tcBorders>
            <w:vAlign w:val="center"/>
          </w:tcPr>
          <w:p w:rsidR="00701D00" w:rsidRDefault="00701D00">
            <w:pPr>
              <w:spacing w:line="440" w:lineRule="exact"/>
              <w:jc w:val="center"/>
              <w:rPr>
                <w:rFonts w:ascii="宋体"/>
                <w:sz w:val="18"/>
                <w:szCs w:val="18"/>
              </w:rPr>
            </w:pPr>
          </w:p>
        </w:tc>
        <w:tc>
          <w:tcPr>
            <w:tcW w:w="1040" w:type="dxa"/>
            <w:tcBorders>
              <w:bottom w:val="single" w:sz="12" w:space="0" w:color="auto"/>
            </w:tcBorders>
            <w:vAlign w:val="center"/>
          </w:tcPr>
          <w:p w:rsidR="00701D00" w:rsidRDefault="00701D00">
            <w:pPr>
              <w:spacing w:line="440" w:lineRule="exact"/>
              <w:jc w:val="center"/>
              <w:rPr>
                <w:rFonts w:ascii="宋体"/>
                <w:sz w:val="18"/>
                <w:szCs w:val="18"/>
              </w:rPr>
            </w:pPr>
          </w:p>
        </w:tc>
      </w:tr>
    </w:tbl>
    <w:p w:rsidR="00701D00" w:rsidRDefault="00701D00">
      <w:pPr>
        <w:spacing w:line="420" w:lineRule="exact"/>
        <w:rPr>
          <w:rFonts w:ascii="宋体"/>
          <w:b/>
          <w:bCs/>
          <w:sz w:val="36"/>
          <w:szCs w:val="36"/>
        </w:rPr>
        <w:sectPr w:rsidR="00701D00">
          <w:pgSz w:w="16840" w:h="11907" w:orient="landscape"/>
          <w:pgMar w:top="1701" w:right="709" w:bottom="1418" w:left="1418" w:header="851" w:footer="284" w:gutter="0"/>
          <w:cols w:space="720"/>
          <w:docGrid w:linePitch="408"/>
        </w:sectPr>
      </w:pPr>
      <w:r>
        <w:rPr>
          <w:rFonts w:ascii="宋体" w:hAnsi="宋体" w:cs="宋体"/>
          <w:sz w:val="21"/>
          <w:szCs w:val="21"/>
        </w:rPr>
        <w:t xml:space="preserve">             </w:t>
      </w:r>
      <w:r>
        <w:rPr>
          <w:rFonts w:ascii="宋体" w:hAnsi="宋体" w:cs="宋体" w:hint="eastAsia"/>
          <w:sz w:val="21"/>
          <w:szCs w:val="21"/>
        </w:rPr>
        <w:t>评审委员会全体成员签字</w:t>
      </w:r>
      <w:r>
        <w:rPr>
          <w:rFonts w:ascii="宋体" w:hAnsi="宋体" w:cs="宋体"/>
          <w:sz w:val="21"/>
          <w:szCs w:val="21"/>
        </w:rPr>
        <w:t>/</w:t>
      </w:r>
      <w:r>
        <w:rPr>
          <w:rFonts w:ascii="宋体" w:hAnsi="宋体" w:cs="宋体" w:hint="eastAsia"/>
          <w:sz w:val="21"/>
          <w:szCs w:val="21"/>
        </w:rPr>
        <w:t>日期</w:t>
      </w:r>
    </w:p>
    <w:p w:rsidR="00701D00" w:rsidRDefault="00701D00">
      <w:pPr>
        <w:keepNext/>
        <w:keepLines/>
        <w:spacing w:line="400" w:lineRule="exact"/>
        <w:outlineLvl w:val="3"/>
        <w:rPr>
          <w:rFonts w:ascii="黑体" w:eastAsia="黑体" w:hAnsi="黑体"/>
          <w:sz w:val="24"/>
          <w:szCs w:val="24"/>
        </w:rPr>
      </w:pPr>
      <w:bookmarkStart w:id="37" w:name="_Toc300678109"/>
      <w:r>
        <w:rPr>
          <w:rFonts w:ascii="黑体" w:eastAsia="黑体" w:hAnsi="黑体" w:cs="黑体" w:hint="eastAsia"/>
          <w:sz w:val="24"/>
          <w:szCs w:val="24"/>
        </w:rPr>
        <w:lastRenderedPageBreak/>
        <w:t>附表</w:t>
      </w:r>
      <w:r>
        <w:rPr>
          <w:rFonts w:ascii="黑体" w:eastAsia="黑体" w:hAnsi="黑体" w:cs="黑体"/>
          <w:sz w:val="24"/>
          <w:szCs w:val="24"/>
        </w:rPr>
        <w:t>3-4</w:t>
      </w:r>
      <w:r>
        <w:rPr>
          <w:rFonts w:ascii="黑体" w:eastAsia="黑体" w:hAnsi="黑体" w:cs="黑体" w:hint="eastAsia"/>
          <w:sz w:val="24"/>
          <w:szCs w:val="24"/>
        </w:rPr>
        <w:t>：原件和复印件核验表</w:t>
      </w:r>
      <w:bookmarkEnd w:id="37"/>
    </w:p>
    <w:p w:rsidR="00701D00" w:rsidRPr="00AB4506" w:rsidRDefault="00701D00" w:rsidP="008B3262">
      <w:pPr>
        <w:snapToGrid w:val="0"/>
        <w:spacing w:beforeLines="50" w:afterLines="50" w:line="400" w:lineRule="exact"/>
        <w:jc w:val="center"/>
        <w:rPr>
          <w:rFonts w:ascii="黑体" w:eastAsia="黑体" w:cs="黑体"/>
          <w:color w:val="000000"/>
          <w:sz w:val="26"/>
          <w:szCs w:val="26"/>
        </w:rPr>
      </w:pPr>
      <w:r>
        <w:rPr>
          <w:rFonts w:ascii="黑体" w:eastAsia="黑体" w:cs="黑体" w:hint="eastAsia"/>
          <w:color w:val="000000"/>
          <w:sz w:val="26"/>
          <w:szCs w:val="26"/>
        </w:rPr>
        <w:t>原件和复印件核验表</w:t>
      </w:r>
    </w:p>
    <w:p w:rsidR="00701D00" w:rsidRDefault="00701D00" w:rsidP="008B3262">
      <w:pPr>
        <w:snapToGrid w:val="0"/>
        <w:spacing w:beforeLines="50" w:afterLines="50" w:line="400" w:lineRule="exact"/>
        <w:jc w:val="left"/>
        <w:rPr>
          <w:rFonts w:ascii="宋体"/>
          <w:sz w:val="19"/>
          <w:szCs w:val="19"/>
        </w:rPr>
      </w:pPr>
      <w:r w:rsidRPr="00D17307">
        <w:rPr>
          <w:rFonts w:ascii="宋体" w:hAnsi="宋体" w:cs="宋体" w:hint="eastAsia"/>
          <w:sz w:val="24"/>
          <w:szCs w:val="24"/>
        </w:rPr>
        <w:t>工程名称：</w:t>
      </w:r>
      <w:r w:rsidR="004A5DA5">
        <w:rPr>
          <w:rFonts w:ascii="宋体" w:cs="宋体" w:hint="eastAsia"/>
          <w:b/>
          <w:bCs/>
          <w:color w:val="000000"/>
          <w:sz w:val="24"/>
        </w:rPr>
        <w:t>双牌县公墓山建设工程</w:t>
      </w:r>
    </w:p>
    <w:tbl>
      <w:tblPr>
        <w:tblW w:w="9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479"/>
        <w:gridCol w:w="1833"/>
        <w:gridCol w:w="3780"/>
        <w:gridCol w:w="1079"/>
        <w:gridCol w:w="1079"/>
        <w:gridCol w:w="1080"/>
      </w:tblGrid>
      <w:tr w:rsidR="00701D00">
        <w:trPr>
          <w:trHeight w:val="455"/>
          <w:jc w:val="center"/>
        </w:trPr>
        <w:tc>
          <w:tcPr>
            <w:tcW w:w="479" w:type="dxa"/>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序号</w:t>
            </w:r>
          </w:p>
        </w:tc>
        <w:tc>
          <w:tcPr>
            <w:tcW w:w="5613" w:type="dxa"/>
            <w:gridSpan w:val="2"/>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评审因素</w:t>
            </w:r>
          </w:p>
        </w:tc>
        <w:tc>
          <w:tcPr>
            <w:tcW w:w="3238" w:type="dxa"/>
            <w:gridSpan w:val="3"/>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交易参与单位名称及评审意见</w:t>
            </w:r>
          </w:p>
        </w:tc>
      </w:tr>
      <w:tr w:rsidR="00701D00">
        <w:trPr>
          <w:trHeight w:val="451"/>
          <w:jc w:val="center"/>
        </w:trPr>
        <w:tc>
          <w:tcPr>
            <w:tcW w:w="479" w:type="dxa"/>
            <w:vMerge/>
            <w:vAlign w:val="center"/>
          </w:tcPr>
          <w:p w:rsidR="00701D00" w:rsidRDefault="00701D00">
            <w:pPr>
              <w:spacing w:line="240" w:lineRule="auto"/>
              <w:jc w:val="center"/>
              <w:rPr>
                <w:rFonts w:ascii="宋体"/>
                <w:sz w:val="18"/>
                <w:szCs w:val="18"/>
              </w:rPr>
            </w:pPr>
          </w:p>
        </w:tc>
        <w:tc>
          <w:tcPr>
            <w:tcW w:w="5613" w:type="dxa"/>
            <w:gridSpan w:val="2"/>
            <w:vMerge/>
            <w:vAlign w:val="center"/>
          </w:tcPr>
          <w:p w:rsidR="00701D00" w:rsidRDefault="00701D00">
            <w:pPr>
              <w:spacing w:line="240" w:lineRule="auto"/>
              <w:jc w:val="center"/>
              <w:rPr>
                <w:rFonts w:ascii="宋体"/>
                <w:sz w:val="18"/>
                <w:szCs w:val="18"/>
              </w:rPr>
            </w:pPr>
          </w:p>
        </w:tc>
        <w:tc>
          <w:tcPr>
            <w:tcW w:w="1079" w:type="dxa"/>
            <w:vAlign w:val="center"/>
          </w:tcPr>
          <w:p w:rsidR="00701D00" w:rsidRDefault="00701D00">
            <w:pPr>
              <w:snapToGrid w:val="0"/>
              <w:spacing w:line="240" w:lineRule="auto"/>
              <w:jc w:val="center"/>
              <w:rPr>
                <w:rFonts w:ascii="宋体"/>
                <w:sz w:val="18"/>
                <w:szCs w:val="18"/>
              </w:rPr>
            </w:pPr>
          </w:p>
        </w:tc>
        <w:tc>
          <w:tcPr>
            <w:tcW w:w="1079" w:type="dxa"/>
            <w:vAlign w:val="center"/>
          </w:tcPr>
          <w:p w:rsidR="00701D00" w:rsidRDefault="00701D00">
            <w:pPr>
              <w:snapToGrid w:val="0"/>
              <w:spacing w:line="240" w:lineRule="auto"/>
              <w:jc w:val="center"/>
              <w:rPr>
                <w:rFonts w:ascii="宋体"/>
                <w:sz w:val="18"/>
                <w:szCs w:val="18"/>
              </w:rPr>
            </w:pPr>
          </w:p>
        </w:tc>
        <w:tc>
          <w:tcPr>
            <w:tcW w:w="1080" w:type="dxa"/>
            <w:vAlign w:val="center"/>
          </w:tcPr>
          <w:p w:rsidR="00701D00" w:rsidRDefault="00701D00">
            <w:pPr>
              <w:snapToGrid w:val="0"/>
              <w:spacing w:line="240" w:lineRule="auto"/>
              <w:jc w:val="center"/>
              <w:rPr>
                <w:rFonts w:ascii="宋体"/>
                <w:sz w:val="18"/>
                <w:szCs w:val="18"/>
              </w:rPr>
            </w:pPr>
          </w:p>
        </w:tc>
      </w:tr>
      <w:tr w:rsidR="00701D00">
        <w:trPr>
          <w:trHeight w:val="607"/>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1</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营业执照副本</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原件与交易响应文件响应函中所附营业执照副本复印件内容是否一致，是否提供原件</w:t>
            </w:r>
          </w:p>
        </w:tc>
        <w:tc>
          <w:tcPr>
            <w:tcW w:w="1079" w:type="dxa"/>
            <w:vAlign w:val="center"/>
          </w:tcPr>
          <w:p w:rsidR="00701D00" w:rsidRDefault="00701D00">
            <w:pPr>
              <w:snapToGrid w:val="0"/>
              <w:spacing w:line="240" w:lineRule="auto"/>
              <w:rPr>
                <w:rFonts w:ascii="宋体"/>
                <w:sz w:val="18"/>
                <w:szCs w:val="18"/>
              </w:rPr>
            </w:pPr>
          </w:p>
        </w:tc>
        <w:tc>
          <w:tcPr>
            <w:tcW w:w="1079" w:type="dxa"/>
            <w:vAlign w:val="center"/>
          </w:tcPr>
          <w:p w:rsidR="00701D00" w:rsidRDefault="00701D00">
            <w:pPr>
              <w:snapToGrid w:val="0"/>
              <w:spacing w:line="240" w:lineRule="auto"/>
              <w:rPr>
                <w:rFonts w:ascii="宋体"/>
                <w:sz w:val="18"/>
                <w:szCs w:val="18"/>
              </w:rPr>
            </w:pPr>
          </w:p>
        </w:tc>
        <w:tc>
          <w:tcPr>
            <w:tcW w:w="1080" w:type="dxa"/>
            <w:vAlign w:val="center"/>
          </w:tcPr>
          <w:p w:rsidR="00701D00" w:rsidRDefault="00701D00">
            <w:pPr>
              <w:snapToGrid w:val="0"/>
              <w:spacing w:line="240" w:lineRule="auto"/>
              <w:rPr>
                <w:rFonts w:ascii="宋体"/>
                <w:sz w:val="18"/>
                <w:szCs w:val="18"/>
              </w:rPr>
            </w:pPr>
          </w:p>
        </w:tc>
      </w:tr>
      <w:tr w:rsidR="00701D00">
        <w:trPr>
          <w:trHeight w:val="601"/>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2</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资质等级证书副本</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原件与交易响应文件响应函中所附资质证书副本复印件内容是否一致，是否提供原件</w:t>
            </w:r>
          </w:p>
        </w:tc>
        <w:tc>
          <w:tcPr>
            <w:tcW w:w="1079" w:type="dxa"/>
            <w:vAlign w:val="center"/>
          </w:tcPr>
          <w:p w:rsidR="00701D00" w:rsidRDefault="00701D00">
            <w:pPr>
              <w:spacing w:line="240" w:lineRule="auto"/>
              <w:jc w:val="center"/>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3</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企业安全生产许可证副本</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原件与交易响应文件响应函中所附企业安全生产许可证副本复印件内容是否一致，是否提供原件</w:t>
            </w:r>
          </w:p>
        </w:tc>
        <w:tc>
          <w:tcPr>
            <w:tcW w:w="1079" w:type="dxa"/>
            <w:vAlign w:val="center"/>
          </w:tcPr>
          <w:p w:rsidR="00701D00" w:rsidRDefault="00701D00">
            <w:pPr>
              <w:spacing w:line="240" w:lineRule="auto"/>
              <w:jc w:val="center"/>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trHeight w:val="597"/>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4</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入湘施工登记证（仅省外企业）</w:t>
            </w:r>
          </w:p>
        </w:tc>
        <w:tc>
          <w:tcPr>
            <w:tcW w:w="3780" w:type="dxa"/>
            <w:vAlign w:val="center"/>
          </w:tcPr>
          <w:p w:rsidR="00701D00" w:rsidRDefault="00701D00">
            <w:pPr>
              <w:spacing w:line="240" w:lineRule="auto"/>
              <w:rPr>
                <w:rFonts w:ascii="宋体"/>
                <w:sz w:val="18"/>
                <w:szCs w:val="18"/>
              </w:rPr>
            </w:pPr>
            <w:r>
              <w:rPr>
                <w:rFonts w:ascii="宋体" w:cs="宋体" w:hint="eastAsia"/>
                <w:sz w:val="21"/>
                <w:szCs w:val="21"/>
              </w:rPr>
              <w:t>湖</w:t>
            </w:r>
            <w:r>
              <w:rPr>
                <w:rFonts w:ascii="宋体" w:hAnsi="宋体" w:cs="宋体" w:hint="eastAsia"/>
                <w:sz w:val="18"/>
                <w:szCs w:val="18"/>
              </w:rPr>
              <w:t>南省外企业须按照湘建建【</w:t>
            </w:r>
            <w:r>
              <w:rPr>
                <w:rFonts w:ascii="宋体" w:hAnsi="宋体" w:cs="宋体"/>
                <w:sz w:val="18"/>
                <w:szCs w:val="18"/>
              </w:rPr>
              <w:t>2015</w:t>
            </w:r>
            <w:r>
              <w:rPr>
                <w:rFonts w:ascii="宋体" w:hAnsi="宋体" w:cs="宋体" w:hint="eastAsia"/>
                <w:sz w:val="18"/>
                <w:szCs w:val="18"/>
              </w:rPr>
              <w:t>】</w:t>
            </w:r>
            <w:r>
              <w:rPr>
                <w:rFonts w:ascii="宋体" w:hAnsi="宋体" w:cs="宋体"/>
                <w:sz w:val="18"/>
                <w:szCs w:val="18"/>
              </w:rPr>
              <w:t>190</w:t>
            </w:r>
            <w:r>
              <w:rPr>
                <w:rFonts w:ascii="宋体" w:hAnsi="宋体" w:cs="宋体" w:hint="eastAsia"/>
                <w:sz w:val="18"/>
                <w:szCs w:val="18"/>
              </w:rPr>
              <w:t>号文件要求办理省外入湘企业基本情况登记（以“湖南省住房和城乡建设网”查询为准）或具有入湘施工登记证（处于有效期内），是否提供原件</w:t>
            </w:r>
          </w:p>
        </w:tc>
        <w:tc>
          <w:tcPr>
            <w:tcW w:w="1079" w:type="dxa"/>
            <w:vAlign w:val="center"/>
          </w:tcPr>
          <w:p w:rsidR="00701D00" w:rsidRDefault="00701D00">
            <w:pPr>
              <w:spacing w:line="240" w:lineRule="auto"/>
              <w:jc w:val="center"/>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5</w:t>
            </w:r>
          </w:p>
        </w:tc>
        <w:tc>
          <w:tcPr>
            <w:tcW w:w="1833" w:type="dxa"/>
            <w:vAlign w:val="center"/>
          </w:tcPr>
          <w:p w:rsidR="00701D00" w:rsidRDefault="00701D00">
            <w:pPr>
              <w:spacing w:line="240" w:lineRule="auto"/>
              <w:rPr>
                <w:rFonts w:ascii="宋体"/>
                <w:sz w:val="18"/>
                <w:szCs w:val="18"/>
              </w:rPr>
            </w:pPr>
            <w:r>
              <w:rPr>
                <w:rFonts w:ascii="宋体" w:hAnsi="宋体" w:cs="宋体" w:hint="eastAsia"/>
                <w:sz w:val="18"/>
                <w:szCs w:val="18"/>
              </w:rPr>
              <w:t>建造师注册</w:t>
            </w:r>
            <w:r>
              <w:rPr>
                <w:rFonts w:ascii="宋体" w:cs="宋体" w:hint="eastAsia"/>
                <w:color w:val="000000"/>
                <w:sz w:val="18"/>
                <w:szCs w:val="18"/>
              </w:rPr>
              <w:t>证书</w:t>
            </w:r>
            <w:r>
              <w:rPr>
                <w:rFonts w:ascii="宋体" w:hAnsi="宋体" w:cs="宋体" w:hint="eastAsia"/>
                <w:sz w:val="18"/>
                <w:szCs w:val="18"/>
              </w:rPr>
              <w:t>、</w:t>
            </w:r>
            <w:r>
              <w:rPr>
                <w:rFonts w:ascii="宋体" w:hAnsi="宋体" w:cs="宋体"/>
                <w:sz w:val="18"/>
                <w:szCs w:val="18"/>
              </w:rPr>
              <w:t>B</w:t>
            </w:r>
            <w:r>
              <w:rPr>
                <w:rFonts w:ascii="宋体" w:hAnsi="宋体" w:cs="宋体" w:hint="eastAsia"/>
                <w:sz w:val="18"/>
                <w:szCs w:val="18"/>
              </w:rPr>
              <w:t>类安全生产考核合格证书</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原件与交易响应文件响应函中所附建造师注册</w:t>
            </w:r>
            <w:r>
              <w:rPr>
                <w:rFonts w:ascii="宋体" w:cs="宋体" w:hint="eastAsia"/>
                <w:color w:val="000000"/>
                <w:sz w:val="18"/>
                <w:szCs w:val="18"/>
              </w:rPr>
              <w:t>证、</w:t>
            </w:r>
            <w:r>
              <w:rPr>
                <w:rFonts w:ascii="宋体" w:hAnsi="宋体" w:cs="宋体"/>
                <w:sz w:val="18"/>
                <w:szCs w:val="18"/>
              </w:rPr>
              <w:t>B</w:t>
            </w:r>
            <w:r>
              <w:rPr>
                <w:rFonts w:ascii="宋体" w:hAnsi="宋体" w:cs="宋体" w:hint="eastAsia"/>
                <w:sz w:val="18"/>
                <w:szCs w:val="18"/>
              </w:rPr>
              <w:t>类安全生产考核合格证书复印件内容是否一致，是否提供原件</w:t>
            </w:r>
          </w:p>
        </w:tc>
        <w:tc>
          <w:tcPr>
            <w:tcW w:w="1079" w:type="dxa"/>
            <w:vAlign w:val="center"/>
          </w:tcPr>
          <w:p w:rsidR="00701D00" w:rsidRDefault="00701D00">
            <w:pPr>
              <w:spacing w:line="240" w:lineRule="auto"/>
              <w:jc w:val="center"/>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6</w:t>
            </w:r>
          </w:p>
        </w:tc>
        <w:tc>
          <w:tcPr>
            <w:tcW w:w="1833" w:type="dxa"/>
            <w:vAlign w:val="center"/>
          </w:tcPr>
          <w:p w:rsidR="00701D00" w:rsidRDefault="00701D00">
            <w:pPr>
              <w:spacing w:line="240" w:lineRule="auto"/>
              <w:jc w:val="center"/>
              <w:rPr>
                <w:rFonts w:ascii="宋体"/>
                <w:sz w:val="19"/>
                <w:szCs w:val="19"/>
              </w:rPr>
            </w:pPr>
            <w:r>
              <w:rPr>
                <w:rFonts w:ascii="宋体" w:hAnsi="宋体" w:cs="宋体" w:hint="eastAsia"/>
                <w:sz w:val="19"/>
                <w:szCs w:val="19"/>
              </w:rPr>
              <w:t>施工员、安全员岗位资格证书</w:t>
            </w:r>
          </w:p>
        </w:tc>
        <w:tc>
          <w:tcPr>
            <w:tcW w:w="3780" w:type="dxa"/>
            <w:vAlign w:val="center"/>
          </w:tcPr>
          <w:p w:rsidR="00701D00" w:rsidRDefault="00701D00">
            <w:pPr>
              <w:spacing w:line="240" w:lineRule="auto"/>
              <w:rPr>
                <w:rFonts w:ascii="宋体"/>
                <w:sz w:val="19"/>
                <w:szCs w:val="19"/>
              </w:rPr>
            </w:pPr>
            <w:r>
              <w:rPr>
                <w:rFonts w:ascii="宋体" w:hAnsi="宋体" w:cs="宋体" w:hint="eastAsia"/>
                <w:sz w:val="18"/>
                <w:szCs w:val="18"/>
              </w:rPr>
              <w:t>最低配备数量限制内，原件与交易响应文件响应函中所附施工员、安全员岗位资格证书复印件内容是否一致，是否提供原件</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7</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安全员安全考核合格证书</w:t>
            </w:r>
            <w:r>
              <w:rPr>
                <w:rFonts w:ascii="宋体" w:hAnsi="宋体" w:cs="宋体"/>
                <w:sz w:val="18"/>
                <w:szCs w:val="18"/>
              </w:rPr>
              <w:t>C</w:t>
            </w:r>
            <w:r>
              <w:rPr>
                <w:rFonts w:ascii="宋体" w:hAnsi="宋体" w:cs="宋体" w:hint="eastAsia"/>
                <w:sz w:val="18"/>
                <w:szCs w:val="18"/>
              </w:rPr>
              <w:t>证</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最低配备数量限制内，原件与交易响应文件响应函中所附安全员安全考核合格证书</w:t>
            </w:r>
            <w:r>
              <w:rPr>
                <w:rFonts w:ascii="宋体" w:hAnsi="宋体" w:cs="宋体"/>
                <w:sz w:val="18"/>
                <w:szCs w:val="18"/>
              </w:rPr>
              <w:t>C</w:t>
            </w:r>
            <w:r>
              <w:rPr>
                <w:rFonts w:ascii="宋体" w:hAnsi="宋体" w:cs="宋体" w:hint="eastAsia"/>
                <w:sz w:val="18"/>
                <w:szCs w:val="18"/>
              </w:rPr>
              <w:t>证复印件内容是否一致，是否提供原件</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trHeight w:val="443"/>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9</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关键岗位人员养老保险证明</w:t>
            </w:r>
          </w:p>
        </w:tc>
        <w:tc>
          <w:tcPr>
            <w:tcW w:w="3780" w:type="dxa"/>
            <w:vAlign w:val="center"/>
          </w:tcPr>
          <w:p w:rsidR="00701D00" w:rsidRDefault="00701D00" w:rsidP="006F6C3D">
            <w:pPr>
              <w:spacing w:line="240" w:lineRule="auto"/>
              <w:rPr>
                <w:rFonts w:ascii="宋体"/>
                <w:sz w:val="18"/>
                <w:szCs w:val="18"/>
              </w:rPr>
            </w:pPr>
            <w:r>
              <w:rPr>
                <w:rFonts w:ascii="宋体" w:hAnsi="宋体" w:cs="宋体" w:hint="eastAsia"/>
                <w:sz w:val="18"/>
                <w:szCs w:val="18"/>
              </w:rPr>
              <w:t>施工项目部关键岗位人员须提供连续</w:t>
            </w:r>
            <w:r>
              <w:rPr>
                <w:rFonts w:ascii="宋体" w:hAnsi="宋体" w:cs="宋体"/>
                <w:sz w:val="18"/>
                <w:szCs w:val="18"/>
              </w:rPr>
              <w:t>3</w:t>
            </w:r>
            <w:r>
              <w:rPr>
                <w:rFonts w:ascii="宋体" w:hAnsi="宋体" w:cs="宋体" w:hint="eastAsia"/>
                <w:sz w:val="18"/>
                <w:szCs w:val="18"/>
              </w:rPr>
              <w:t>个月</w:t>
            </w:r>
            <w:r w:rsidRPr="006F4B4A">
              <w:rPr>
                <w:rFonts w:ascii="宋体" w:cs="宋体" w:hint="eastAsia"/>
                <w:b/>
                <w:bCs/>
                <w:color w:val="000000" w:themeColor="text1"/>
                <w:sz w:val="21"/>
                <w:szCs w:val="21"/>
              </w:rPr>
              <w:t>（</w:t>
            </w:r>
            <w:r w:rsidR="002D2A8A" w:rsidRPr="006F4B4A">
              <w:rPr>
                <w:rFonts w:ascii="宋体" w:cs="宋体"/>
                <w:b/>
                <w:bCs/>
                <w:color w:val="000000" w:themeColor="text1"/>
                <w:sz w:val="21"/>
                <w:szCs w:val="21"/>
              </w:rPr>
              <w:t>2019.</w:t>
            </w:r>
            <w:r w:rsidR="006F6C3D">
              <w:rPr>
                <w:rFonts w:ascii="宋体" w:cs="宋体" w:hint="eastAsia"/>
                <w:b/>
                <w:bCs/>
                <w:color w:val="000000" w:themeColor="text1"/>
                <w:sz w:val="21"/>
                <w:szCs w:val="21"/>
              </w:rPr>
              <w:t>7</w:t>
            </w:r>
            <w:r w:rsidR="002D2A8A" w:rsidRPr="006F4B4A">
              <w:rPr>
                <w:rFonts w:ascii="宋体" w:cs="宋体" w:hint="eastAsia"/>
                <w:b/>
                <w:bCs/>
                <w:color w:val="000000" w:themeColor="text1"/>
                <w:sz w:val="21"/>
                <w:szCs w:val="21"/>
              </w:rPr>
              <w:t>月1日</w:t>
            </w:r>
            <w:r w:rsidR="002D2A8A" w:rsidRPr="006F4B4A">
              <w:rPr>
                <w:rFonts w:ascii="宋体" w:cs="宋体"/>
                <w:b/>
                <w:bCs/>
                <w:color w:val="000000" w:themeColor="text1"/>
                <w:sz w:val="21"/>
                <w:szCs w:val="21"/>
              </w:rPr>
              <w:t>-2019.</w:t>
            </w:r>
            <w:r w:rsidR="006F6C3D">
              <w:rPr>
                <w:rFonts w:ascii="宋体" w:cs="宋体" w:hint="eastAsia"/>
                <w:b/>
                <w:bCs/>
                <w:color w:val="000000" w:themeColor="text1"/>
                <w:sz w:val="21"/>
                <w:szCs w:val="21"/>
              </w:rPr>
              <w:t>9</w:t>
            </w:r>
            <w:r w:rsidR="002D2A8A" w:rsidRPr="006F4B4A">
              <w:rPr>
                <w:rFonts w:ascii="宋体" w:cs="宋体" w:hint="eastAsia"/>
                <w:b/>
                <w:bCs/>
                <w:color w:val="000000" w:themeColor="text1"/>
                <w:sz w:val="21"/>
                <w:szCs w:val="21"/>
              </w:rPr>
              <w:t>月30日</w:t>
            </w:r>
            <w:r w:rsidRPr="006F4B4A">
              <w:rPr>
                <w:rFonts w:ascii="宋体" w:cs="宋体" w:hint="eastAsia"/>
                <w:b/>
                <w:bCs/>
                <w:color w:val="000000" w:themeColor="text1"/>
                <w:sz w:val="21"/>
                <w:szCs w:val="21"/>
              </w:rPr>
              <w:t>）</w:t>
            </w:r>
            <w:r>
              <w:rPr>
                <w:rFonts w:ascii="宋体" w:hAnsi="宋体" w:cs="宋体" w:hint="eastAsia"/>
                <w:sz w:val="18"/>
                <w:szCs w:val="18"/>
              </w:rPr>
              <w:t>的养老保险证明</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9</w:t>
            </w:r>
          </w:p>
        </w:tc>
        <w:tc>
          <w:tcPr>
            <w:tcW w:w="183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省外企业关键岗位人员证书真实性证明和无在建工程证明</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原件与交易响应文件响应函中所附省外企业关键岗位人员证书真实性证明和无在建工程证明复印件内容是否一致，是否提供原件</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trHeight w:val="533"/>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10</w:t>
            </w:r>
          </w:p>
        </w:tc>
        <w:tc>
          <w:tcPr>
            <w:tcW w:w="1833" w:type="dxa"/>
            <w:vAlign w:val="center"/>
          </w:tcPr>
          <w:p w:rsidR="00701D00" w:rsidRDefault="00701D00">
            <w:pPr>
              <w:spacing w:line="240" w:lineRule="auto"/>
              <w:rPr>
                <w:rFonts w:ascii="宋体"/>
                <w:sz w:val="18"/>
                <w:szCs w:val="18"/>
              </w:rPr>
            </w:pPr>
            <w:r>
              <w:rPr>
                <w:rFonts w:ascii="宋体" w:hAnsi="宋体" w:cs="宋体" w:hint="eastAsia"/>
                <w:sz w:val="18"/>
                <w:szCs w:val="18"/>
              </w:rPr>
              <w:t>企业基本户开户许可证</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原件与交易响应文件响应函中所附企业基本户开户许可证复印件内容是否一致，是否提供原件</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trHeight w:val="621"/>
          <w:jc w:val="center"/>
        </w:trPr>
        <w:tc>
          <w:tcPr>
            <w:tcW w:w="47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11</w:t>
            </w:r>
          </w:p>
        </w:tc>
        <w:tc>
          <w:tcPr>
            <w:tcW w:w="1833" w:type="dxa"/>
            <w:vAlign w:val="center"/>
          </w:tcPr>
          <w:p w:rsidR="00701D00" w:rsidRDefault="00701D00">
            <w:pPr>
              <w:spacing w:line="240" w:lineRule="auto"/>
              <w:rPr>
                <w:rFonts w:ascii="宋体"/>
                <w:spacing w:val="-8"/>
                <w:sz w:val="18"/>
                <w:szCs w:val="18"/>
              </w:rPr>
            </w:pPr>
            <w:r>
              <w:rPr>
                <w:rFonts w:ascii="宋体" w:hAnsi="宋体" w:cs="宋体" w:hint="eastAsia"/>
                <w:spacing w:val="-8"/>
                <w:sz w:val="18"/>
                <w:szCs w:val="18"/>
              </w:rPr>
              <w:t>投标保证金银行转账单</w:t>
            </w:r>
          </w:p>
        </w:tc>
        <w:tc>
          <w:tcPr>
            <w:tcW w:w="3780" w:type="dxa"/>
            <w:vAlign w:val="center"/>
          </w:tcPr>
          <w:p w:rsidR="00701D00" w:rsidRDefault="00701D00">
            <w:pPr>
              <w:spacing w:line="240" w:lineRule="auto"/>
              <w:rPr>
                <w:rFonts w:ascii="宋体"/>
                <w:sz w:val="18"/>
                <w:szCs w:val="18"/>
              </w:rPr>
            </w:pPr>
            <w:r>
              <w:rPr>
                <w:rFonts w:ascii="宋体" w:hAnsi="宋体" w:cs="宋体" w:hint="eastAsia"/>
                <w:sz w:val="18"/>
                <w:szCs w:val="18"/>
              </w:rPr>
              <w:t>原件与复印件是否一致，是否提供原件</w:t>
            </w:r>
          </w:p>
        </w:tc>
        <w:tc>
          <w:tcPr>
            <w:tcW w:w="1079" w:type="dxa"/>
            <w:vAlign w:val="center"/>
          </w:tcPr>
          <w:p w:rsidR="00701D00" w:rsidRDefault="00701D00">
            <w:pPr>
              <w:widowControl/>
              <w:spacing w:line="240" w:lineRule="auto"/>
              <w:rPr>
                <w:rFonts w:ascii="宋体"/>
                <w:sz w:val="18"/>
                <w:szCs w:val="18"/>
              </w:rPr>
            </w:pPr>
          </w:p>
        </w:tc>
        <w:tc>
          <w:tcPr>
            <w:tcW w:w="1079" w:type="dxa"/>
            <w:vAlign w:val="center"/>
          </w:tcPr>
          <w:p w:rsidR="00701D00" w:rsidRDefault="00701D00">
            <w:pPr>
              <w:spacing w:line="240" w:lineRule="auto"/>
              <w:jc w:val="center"/>
              <w:rPr>
                <w:rFonts w:ascii="宋体"/>
                <w:sz w:val="18"/>
                <w:szCs w:val="18"/>
              </w:rPr>
            </w:pPr>
          </w:p>
        </w:tc>
        <w:tc>
          <w:tcPr>
            <w:tcW w:w="1080" w:type="dxa"/>
            <w:vAlign w:val="center"/>
          </w:tcPr>
          <w:p w:rsidR="00701D00" w:rsidRDefault="00701D00">
            <w:pPr>
              <w:spacing w:line="240" w:lineRule="auto"/>
              <w:jc w:val="center"/>
              <w:rPr>
                <w:rFonts w:ascii="宋体"/>
                <w:sz w:val="18"/>
                <w:szCs w:val="18"/>
              </w:rPr>
            </w:pPr>
          </w:p>
        </w:tc>
      </w:tr>
      <w:tr w:rsidR="00701D00">
        <w:trPr>
          <w:trHeight w:val="544"/>
          <w:jc w:val="center"/>
        </w:trPr>
        <w:tc>
          <w:tcPr>
            <w:tcW w:w="6092" w:type="dxa"/>
            <w:gridSpan w:val="3"/>
            <w:tcBorders>
              <w:bottom w:val="single" w:sz="12" w:space="0" w:color="auto"/>
            </w:tcBorders>
            <w:vAlign w:val="center"/>
          </w:tcPr>
          <w:p w:rsidR="00701D00" w:rsidRDefault="00701D00">
            <w:pPr>
              <w:snapToGrid w:val="0"/>
              <w:spacing w:line="240" w:lineRule="auto"/>
              <w:rPr>
                <w:rFonts w:ascii="宋体"/>
                <w:sz w:val="18"/>
                <w:szCs w:val="18"/>
              </w:rPr>
            </w:pPr>
            <w:r>
              <w:rPr>
                <w:rFonts w:ascii="宋体" w:hAnsi="宋体" w:cs="宋体" w:hint="eastAsia"/>
                <w:sz w:val="18"/>
                <w:szCs w:val="18"/>
              </w:rPr>
              <w:t>评审结论（合格或不合格）</w:t>
            </w:r>
          </w:p>
        </w:tc>
        <w:tc>
          <w:tcPr>
            <w:tcW w:w="1079" w:type="dxa"/>
            <w:tcBorders>
              <w:bottom w:val="single" w:sz="12" w:space="0" w:color="auto"/>
            </w:tcBorders>
            <w:vAlign w:val="center"/>
          </w:tcPr>
          <w:p w:rsidR="00701D00" w:rsidRDefault="00701D00">
            <w:pPr>
              <w:spacing w:line="240" w:lineRule="auto"/>
              <w:jc w:val="center"/>
              <w:rPr>
                <w:rFonts w:ascii="宋体"/>
                <w:sz w:val="18"/>
                <w:szCs w:val="18"/>
              </w:rPr>
            </w:pPr>
          </w:p>
        </w:tc>
        <w:tc>
          <w:tcPr>
            <w:tcW w:w="1079" w:type="dxa"/>
            <w:tcBorders>
              <w:bottom w:val="single" w:sz="12" w:space="0" w:color="auto"/>
            </w:tcBorders>
            <w:vAlign w:val="center"/>
          </w:tcPr>
          <w:p w:rsidR="00701D00" w:rsidRDefault="00701D00">
            <w:pPr>
              <w:spacing w:line="240" w:lineRule="auto"/>
              <w:jc w:val="center"/>
              <w:rPr>
                <w:rFonts w:ascii="宋体"/>
                <w:sz w:val="18"/>
                <w:szCs w:val="18"/>
              </w:rPr>
            </w:pPr>
          </w:p>
        </w:tc>
        <w:tc>
          <w:tcPr>
            <w:tcW w:w="1080" w:type="dxa"/>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rsidP="008B3262">
      <w:pPr>
        <w:spacing w:beforeLines="50" w:afterLines="50" w:line="240" w:lineRule="auto"/>
        <w:jc w:val="left"/>
        <w:rPr>
          <w:rFonts w:ascii="宋体"/>
          <w:sz w:val="18"/>
          <w:szCs w:val="18"/>
        </w:rPr>
      </w:pPr>
      <w:r>
        <w:rPr>
          <w:rFonts w:ascii="宋体" w:hAnsi="宋体" w:cs="宋体" w:hint="eastAsia"/>
          <w:sz w:val="18"/>
          <w:szCs w:val="18"/>
        </w:rPr>
        <w:t>评审委员会全体成员签字</w:t>
      </w:r>
      <w:r>
        <w:rPr>
          <w:rFonts w:ascii="宋体" w:hAnsi="宋体" w:cs="宋体"/>
          <w:sz w:val="18"/>
          <w:szCs w:val="18"/>
        </w:rPr>
        <w:t>/</w:t>
      </w:r>
      <w:r>
        <w:rPr>
          <w:rFonts w:ascii="宋体" w:hAnsi="宋体" w:cs="宋体" w:hint="eastAsia"/>
          <w:sz w:val="18"/>
          <w:szCs w:val="18"/>
        </w:rPr>
        <w:t>日期</w:t>
      </w:r>
    </w:p>
    <w:p w:rsidR="00AB4506" w:rsidRDefault="00AB4506">
      <w:pPr>
        <w:spacing w:line="312" w:lineRule="auto"/>
        <w:rPr>
          <w:rFonts w:ascii="宋体"/>
          <w:sz w:val="21"/>
          <w:szCs w:val="21"/>
        </w:rPr>
      </w:pPr>
    </w:p>
    <w:p w:rsidR="00AB4506" w:rsidRDefault="00AB4506">
      <w:pPr>
        <w:spacing w:line="312" w:lineRule="auto"/>
        <w:rPr>
          <w:rFonts w:ascii="宋体"/>
          <w:sz w:val="21"/>
          <w:szCs w:val="21"/>
        </w:rPr>
      </w:pPr>
    </w:p>
    <w:p w:rsidR="00AB4506" w:rsidRDefault="00AB4506">
      <w:pPr>
        <w:spacing w:line="312" w:lineRule="auto"/>
        <w:rPr>
          <w:rFonts w:ascii="宋体"/>
          <w:sz w:val="21"/>
          <w:szCs w:val="21"/>
        </w:rPr>
      </w:pPr>
    </w:p>
    <w:p w:rsidR="00AB4506" w:rsidRDefault="00AB4506">
      <w:pPr>
        <w:spacing w:line="312" w:lineRule="auto"/>
        <w:rPr>
          <w:rFonts w:ascii="宋体"/>
          <w:sz w:val="21"/>
          <w:szCs w:val="21"/>
        </w:rPr>
      </w:pPr>
    </w:p>
    <w:p w:rsidR="00701D00" w:rsidRDefault="00701D00">
      <w:pPr>
        <w:spacing w:line="312" w:lineRule="auto"/>
        <w:rPr>
          <w:sz w:val="21"/>
          <w:szCs w:val="21"/>
        </w:rPr>
      </w:pPr>
      <w:r>
        <w:rPr>
          <w:rFonts w:ascii="黑体" w:eastAsia="黑体" w:hAnsi="黑体" w:cs="黑体" w:hint="eastAsia"/>
          <w:sz w:val="24"/>
          <w:szCs w:val="24"/>
        </w:rPr>
        <w:lastRenderedPageBreak/>
        <w:t>附表</w:t>
      </w:r>
      <w:r>
        <w:rPr>
          <w:rFonts w:ascii="黑体" w:eastAsia="黑体" w:hAnsi="黑体" w:cs="黑体"/>
          <w:sz w:val="24"/>
          <w:szCs w:val="24"/>
        </w:rPr>
        <w:t>3-5</w:t>
      </w:r>
      <w:r>
        <w:rPr>
          <w:rFonts w:ascii="黑体" w:eastAsia="黑体" w:hAnsi="黑体" w:cs="黑体" w:hint="eastAsia"/>
          <w:sz w:val="24"/>
          <w:szCs w:val="24"/>
        </w:rPr>
        <w:t>：资格评审记录表</w:t>
      </w:r>
    </w:p>
    <w:p w:rsidR="00701D00" w:rsidRDefault="00701D00" w:rsidP="008B3262">
      <w:pPr>
        <w:snapToGrid w:val="0"/>
        <w:spacing w:beforeLines="50" w:afterLines="50" w:line="360" w:lineRule="exact"/>
        <w:jc w:val="center"/>
        <w:rPr>
          <w:rFonts w:ascii="黑体" w:eastAsia="黑体"/>
          <w:sz w:val="28"/>
          <w:szCs w:val="28"/>
        </w:rPr>
      </w:pPr>
      <w:r>
        <w:rPr>
          <w:rFonts w:ascii="黑体" w:eastAsia="黑体" w:cs="黑体" w:hint="eastAsia"/>
          <w:sz w:val="28"/>
          <w:szCs w:val="28"/>
        </w:rPr>
        <w:t>资格评审记录表</w:t>
      </w:r>
    </w:p>
    <w:p w:rsidR="00701D00" w:rsidRDefault="00701D00" w:rsidP="008B3262">
      <w:pPr>
        <w:spacing w:afterLines="30" w:line="360" w:lineRule="exact"/>
        <w:rPr>
          <w:sz w:val="18"/>
          <w:szCs w:val="18"/>
        </w:rPr>
      </w:pPr>
      <w:r>
        <w:rPr>
          <w:rFonts w:ascii="宋体" w:hAnsi="宋体" w:cs="宋体" w:hint="eastAsia"/>
          <w:sz w:val="21"/>
          <w:szCs w:val="21"/>
          <w:u w:val="single"/>
        </w:rPr>
        <w:t>工程名称</w:t>
      </w:r>
      <w:r>
        <w:rPr>
          <w:rFonts w:ascii="宋体" w:hAnsi="宋体" w:cs="宋体" w:hint="eastAsia"/>
          <w:sz w:val="18"/>
          <w:szCs w:val="18"/>
        </w:rPr>
        <w:t>：</w:t>
      </w:r>
      <w:r w:rsidR="004A5DA5">
        <w:rPr>
          <w:rFonts w:ascii="宋体" w:cs="宋体" w:hint="eastAsia"/>
          <w:b/>
          <w:bCs/>
          <w:color w:val="000000"/>
          <w:sz w:val="24"/>
        </w:rPr>
        <w:t>双牌县公墓山建设工程</w:t>
      </w:r>
      <w:r>
        <w:rPr>
          <w:rFonts w:ascii="宋体" w:cs="宋体" w:hint="eastAsia"/>
          <w:b/>
          <w:bCs/>
          <w:color w:val="000000"/>
          <w:sz w:val="24"/>
        </w:rPr>
        <w:t>建设工程</w:t>
      </w:r>
    </w:p>
    <w:tbl>
      <w:tblPr>
        <w:tblW w:w="81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499"/>
        <w:gridCol w:w="639"/>
        <w:gridCol w:w="1244"/>
        <w:gridCol w:w="3655"/>
        <w:gridCol w:w="653"/>
        <w:gridCol w:w="639"/>
        <w:gridCol w:w="838"/>
      </w:tblGrid>
      <w:tr w:rsidR="00701D00">
        <w:trPr>
          <w:trHeight w:val="310"/>
          <w:jc w:val="center"/>
        </w:trPr>
        <w:tc>
          <w:tcPr>
            <w:tcW w:w="499"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序号</w:t>
            </w:r>
          </w:p>
        </w:tc>
        <w:tc>
          <w:tcPr>
            <w:tcW w:w="5538" w:type="dxa"/>
            <w:gridSpan w:val="3"/>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评审因素</w:t>
            </w:r>
          </w:p>
        </w:tc>
        <w:tc>
          <w:tcPr>
            <w:tcW w:w="2130" w:type="dxa"/>
            <w:gridSpan w:val="3"/>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交易参与单位名称及评审意见</w:t>
            </w:r>
          </w:p>
        </w:tc>
      </w:tr>
      <w:tr w:rsidR="00701D00">
        <w:trPr>
          <w:jc w:val="center"/>
        </w:trPr>
        <w:tc>
          <w:tcPr>
            <w:tcW w:w="49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1</w:t>
            </w:r>
          </w:p>
        </w:tc>
        <w:tc>
          <w:tcPr>
            <w:tcW w:w="1883" w:type="dxa"/>
            <w:gridSpan w:val="2"/>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营业执照</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是否具备有效的营业执照</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napToGrid w:val="0"/>
              <w:spacing w:line="240" w:lineRule="auto"/>
              <w:rPr>
                <w:rFonts w:ascii="宋体"/>
                <w:sz w:val="18"/>
                <w:szCs w:val="18"/>
              </w:rPr>
            </w:pPr>
          </w:p>
        </w:tc>
        <w:tc>
          <w:tcPr>
            <w:tcW w:w="838" w:type="dxa"/>
            <w:vAlign w:val="center"/>
          </w:tcPr>
          <w:p w:rsidR="00701D00" w:rsidRDefault="00701D00">
            <w:pPr>
              <w:snapToGrid w:val="0"/>
              <w:spacing w:line="240" w:lineRule="auto"/>
              <w:rPr>
                <w:rFonts w:ascii="宋体"/>
                <w:sz w:val="18"/>
                <w:szCs w:val="18"/>
              </w:rPr>
            </w:pPr>
          </w:p>
        </w:tc>
      </w:tr>
      <w:tr w:rsidR="00701D00">
        <w:trPr>
          <w:jc w:val="center"/>
        </w:trPr>
        <w:tc>
          <w:tcPr>
            <w:tcW w:w="49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2</w:t>
            </w:r>
          </w:p>
        </w:tc>
        <w:tc>
          <w:tcPr>
            <w:tcW w:w="1883" w:type="dxa"/>
            <w:gridSpan w:val="2"/>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企业资质等级</w:t>
            </w:r>
          </w:p>
        </w:tc>
        <w:tc>
          <w:tcPr>
            <w:tcW w:w="3655" w:type="dxa"/>
            <w:vAlign w:val="center"/>
          </w:tcPr>
          <w:p w:rsidR="00701D00" w:rsidRDefault="00701D00" w:rsidP="006F4B4A">
            <w:pPr>
              <w:snapToGrid w:val="0"/>
              <w:spacing w:line="240" w:lineRule="auto"/>
              <w:rPr>
                <w:rFonts w:ascii="宋体"/>
                <w:sz w:val="18"/>
                <w:szCs w:val="18"/>
              </w:rPr>
            </w:pPr>
            <w:r>
              <w:rPr>
                <w:rFonts w:ascii="宋体" w:hAnsi="宋体" w:cs="宋体" w:hint="eastAsia"/>
                <w:sz w:val="18"/>
                <w:szCs w:val="18"/>
              </w:rPr>
              <w:t>是否具备建设行政主管部门颁发的</w:t>
            </w:r>
            <w:r>
              <w:rPr>
                <w:rFonts w:ascii="宋体" w:hAnsi="宋体" w:cs="宋体"/>
                <w:b/>
                <w:bCs/>
                <w:color w:val="FF0000"/>
                <w:sz w:val="18"/>
                <w:szCs w:val="18"/>
                <w:u w:val="single"/>
              </w:rPr>
              <w:t xml:space="preserve"> </w:t>
            </w:r>
            <w:r w:rsidRPr="006F4B4A">
              <w:rPr>
                <w:rFonts w:ascii="宋体" w:hAnsi="宋体" w:cs="宋体" w:hint="eastAsia"/>
                <w:b/>
                <w:bCs/>
                <w:color w:val="000000" w:themeColor="text1"/>
                <w:sz w:val="18"/>
                <w:szCs w:val="18"/>
                <w:u w:val="single"/>
              </w:rPr>
              <w:t>建筑工程施工总承包叁级及以上资质</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napToGrid w:val="0"/>
              <w:spacing w:line="240" w:lineRule="auto"/>
              <w:rPr>
                <w:rFonts w:ascii="宋体"/>
                <w:sz w:val="18"/>
                <w:szCs w:val="18"/>
              </w:rPr>
            </w:pPr>
          </w:p>
        </w:tc>
        <w:tc>
          <w:tcPr>
            <w:tcW w:w="838" w:type="dxa"/>
            <w:vAlign w:val="center"/>
          </w:tcPr>
          <w:p w:rsidR="00701D00" w:rsidRDefault="00701D00">
            <w:pPr>
              <w:snapToGrid w:val="0"/>
              <w:spacing w:line="240" w:lineRule="auto"/>
              <w:rPr>
                <w:rFonts w:ascii="宋体"/>
                <w:sz w:val="18"/>
                <w:szCs w:val="18"/>
              </w:rPr>
            </w:pPr>
          </w:p>
        </w:tc>
      </w:tr>
      <w:tr w:rsidR="00701D00">
        <w:trPr>
          <w:trHeight w:val="433"/>
          <w:jc w:val="center"/>
        </w:trPr>
        <w:tc>
          <w:tcPr>
            <w:tcW w:w="49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3</w:t>
            </w:r>
          </w:p>
        </w:tc>
        <w:tc>
          <w:tcPr>
            <w:tcW w:w="1883" w:type="dxa"/>
            <w:gridSpan w:val="2"/>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企业安全生产许可证</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是否具备有效的安全生产许可证</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4</w:t>
            </w:r>
          </w:p>
        </w:tc>
        <w:tc>
          <w:tcPr>
            <w:tcW w:w="1883" w:type="dxa"/>
            <w:gridSpan w:val="2"/>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入湘施工</w:t>
            </w:r>
          </w:p>
          <w:p w:rsidR="00701D00" w:rsidRDefault="00701D00">
            <w:pPr>
              <w:snapToGrid w:val="0"/>
              <w:spacing w:line="240" w:lineRule="auto"/>
              <w:jc w:val="center"/>
              <w:rPr>
                <w:rFonts w:ascii="宋体"/>
                <w:sz w:val="18"/>
                <w:szCs w:val="18"/>
              </w:rPr>
            </w:pPr>
            <w:r>
              <w:rPr>
                <w:rFonts w:ascii="宋体" w:hAnsi="宋体" w:cs="宋体" w:hint="eastAsia"/>
                <w:sz w:val="18"/>
                <w:szCs w:val="18"/>
              </w:rPr>
              <w:t>登记证（仅省外企业）</w:t>
            </w:r>
          </w:p>
        </w:tc>
        <w:tc>
          <w:tcPr>
            <w:tcW w:w="3655" w:type="dxa"/>
            <w:vAlign w:val="center"/>
          </w:tcPr>
          <w:p w:rsidR="00701D00" w:rsidRDefault="00701D00">
            <w:pPr>
              <w:snapToGrid w:val="0"/>
              <w:spacing w:line="240" w:lineRule="auto"/>
              <w:rPr>
                <w:rFonts w:ascii="宋体"/>
                <w:sz w:val="18"/>
                <w:szCs w:val="18"/>
              </w:rPr>
            </w:pPr>
            <w:r>
              <w:rPr>
                <w:rFonts w:ascii="宋体" w:cs="宋体" w:hint="eastAsia"/>
                <w:sz w:val="21"/>
                <w:szCs w:val="21"/>
              </w:rPr>
              <w:t>湖</w:t>
            </w:r>
            <w:r>
              <w:rPr>
                <w:rFonts w:ascii="宋体" w:hAnsi="宋体" w:cs="宋体" w:hint="eastAsia"/>
                <w:sz w:val="18"/>
                <w:szCs w:val="18"/>
              </w:rPr>
              <w:t>南省外企业须按照湘建建【</w:t>
            </w:r>
            <w:r>
              <w:rPr>
                <w:rFonts w:ascii="宋体" w:hAnsi="宋体" w:cs="宋体"/>
                <w:sz w:val="18"/>
                <w:szCs w:val="18"/>
              </w:rPr>
              <w:t>2015</w:t>
            </w:r>
            <w:r>
              <w:rPr>
                <w:rFonts w:ascii="宋体" w:hAnsi="宋体" w:cs="宋体" w:hint="eastAsia"/>
                <w:sz w:val="18"/>
                <w:szCs w:val="18"/>
              </w:rPr>
              <w:t>】</w:t>
            </w:r>
            <w:r>
              <w:rPr>
                <w:rFonts w:ascii="宋体" w:hAnsi="宋体" w:cs="宋体"/>
                <w:sz w:val="18"/>
                <w:szCs w:val="18"/>
              </w:rPr>
              <w:t>190</w:t>
            </w:r>
            <w:r>
              <w:rPr>
                <w:rFonts w:ascii="宋体" w:hAnsi="宋体" w:cs="宋体" w:hint="eastAsia"/>
                <w:sz w:val="18"/>
                <w:szCs w:val="18"/>
              </w:rPr>
              <w:t>号文件要求办理省外入湘企业基本情况登记（以“湖南省住房和城乡建设网”查询为准）或具有入湘施工登记证（处于有效期内）</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5</w:t>
            </w:r>
          </w:p>
        </w:tc>
        <w:tc>
          <w:tcPr>
            <w:tcW w:w="1883" w:type="dxa"/>
            <w:gridSpan w:val="2"/>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信誉</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在最近三年内是否有骗取中标或严重违约的情形</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trHeight w:val="833"/>
          <w:jc w:val="center"/>
        </w:trPr>
        <w:tc>
          <w:tcPr>
            <w:tcW w:w="499" w:type="dxa"/>
            <w:vMerge w:val="restart"/>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6</w:t>
            </w:r>
          </w:p>
        </w:tc>
        <w:tc>
          <w:tcPr>
            <w:tcW w:w="639" w:type="dxa"/>
            <w:vMerge w:val="restart"/>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关键岗位人员</w:t>
            </w: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项目负责人</w:t>
            </w:r>
          </w:p>
        </w:tc>
        <w:tc>
          <w:tcPr>
            <w:tcW w:w="3655" w:type="dxa"/>
            <w:vAlign w:val="center"/>
          </w:tcPr>
          <w:p w:rsidR="00701D00" w:rsidRDefault="00701D00" w:rsidP="006F4B4A">
            <w:pPr>
              <w:snapToGrid w:val="0"/>
              <w:spacing w:line="240" w:lineRule="auto"/>
              <w:rPr>
                <w:rFonts w:ascii="宋体"/>
                <w:sz w:val="18"/>
                <w:szCs w:val="18"/>
              </w:rPr>
            </w:pPr>
            <w:r>
              <w:rPr>
                <w:rFonts w:ascii="宋体" w:hAnsi="宋体" w:cs="宋体" w:hint="eastAsia"/>
                <w:sz w:val="18"/>
                <w:szCs w:val="18"/>
              </w:rPr>
              <w:t>项目负责人是否具备</w:t>
            </w:r>
            <w:r w:rsidRPr="006F4B4A">
              <w:rPr>
                <w:rFonts w:ascii="宋体" w:hAnsi="宋体" w:cs="宋体"/>
                <w:color w:val="000000" w:themeColor="text1"/>
                <w:sz w:val="18"/>
                <w:szCs w:val="18"/>
                <w:u w:val="single"/>
              </w:rPr>
              <w:t xml:space="preserve"> </w:t>
            </w:r>
            <w:r w:rsidRPr="006F4B4A">
              <w:rPr>
                <w:rFonts w:ascii="宋体" w:hAnsi="宋体" w:cs="宋体" w:hint="eastAsia"/>
                <w:color w:val="000000" w:themeColor="text1"/>
                <w:sz w:val="18"/>
                <w:szCs w:val="18"/>
                <w:u w:val="single"/>
              </w:rPr>
              <w:t>建筑工程专业贰级及以上注册建造师证</w:t>
            </w:r>
            <w:r>
              <w:rPr>
                <w:rFonts w:ascii="宋体" w:hAnsi="宋体" w:cs="宋体" w:hint="eastAsia"/>
                <w:sz w:val="18"/>
                <w:szCs w:val="18"/>
              </w:rPr>
              <w:t>，是否具备有效的</w:t>
            </w:r>
            <w:r>
              <w:rPr>
                <w:rFonts w:ascii="宋体" w:hAnsi="宋体" w:cs="宋体"/>
                <w:sz w:val="18"/>
                <w:szCs w:val="18"/>
              </w:rPr>
              <w:t>B</w:t>
            </w:r>
            <w:r>
              <w:rPr>
                <w:rFonts w:ascii="宋体" w:hAnsi="宋体" w:cs="宋体" w:hint="eastAsia"/>
                <w:sz w:val="18"/>
                <w:szCs w:val="18"/>
              </w:rPr>
              <w:t>类安全生产考核合格证书</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trHeight w:val="413"/>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施工员</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是否具有</w:t>
            </w:r>
            <w:r>
              <w:rPr>
                <w:rFonts w:ascii="宋体" w:hAnsi="宋体" w:cs="宋体" w:hint="eastAsia"/>
                <w:sz w:val="18"/>
                <w:szCs w:val="18"/>
                <w:u w:val="single"/>
              </w:rPr>
              <w:t>施工员</w:t>
            </w:r>
            <w:r>
              <w:rPr>
                <w:rFonts w:ascii="宋体" w:hAnsi="宋体" w:cs="宋体" w:hint="eastAsia"/>
                <w:sz w:val="18"/>
                <w:szCs w:val="18"/>
              </w:rPr>
              <w:t>岗位资格证书</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安全员</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是否具有</w:t>
            </w:r>
            <w:r>
              <w:rPr>
                <w:rFonts w:ascii="宋体" w:hAnsi="宋体" w:cs="宋体" w:hint="eastAsia"/>
                <w:sz w:val="18"/>
                <w:szCs w:val="18"/>
                <w:u w:val="single"/>
              </w:rPr>
              <w:t>安全员</w:t>
            </w:r>
            <w:r>
              <w:rPr>
                <w:rFonts w:ascii="宋体" w:hAnsi="宋体" w:cs="宋体" w:hint="eastAsia"/>
                <w:sz w:val="18"/>
                <w:szCs w:val="18"/>
              </w:rPr>
              <w:t>岗位资格证书和安全考核合格证书</w:t>
            </w:r>
            <w:r>
              <w:rPr>
                <w:rFonts w:ascii="宋体" w:hAnsi="宋体" w:cs="宋体"/>
                <w:sz w:val="18"/>
                <w:szCs w:val="18"/>
              </w:rPr>
              <w:t>C</w:t>
            </w:r>
            <w:r>
              <w:rPr>
                <w:rFonts w:ascii="宋体" w:hAnsi="宋体" w:cs="宋体" w:hint="eastAsia"/>
                <w:sz w:val="18"/>
                <w:szCs w:val="18"/>
              </w:rPr>
              <w:t>证</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trHeight w:val="605"/>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养老保险证明</w:t>
            </w:r>
          </w:p>
        </w:tc>
        <w:tc>
          <w:tcPr>
            <w:tcW w:w="3655" w:type="dxa"/>
            <w:vAlign w:val="center"/>
          </w:tcPr>
          <w:p w:rsidR="00701D00" w:rsidRDefault="00701D00" w:rsidP="006F6C3D">
            <w:pPr>
              <w:spacing w:line="240" w:lineRule="auto"/>
              <w:rPr>
                <w:rFonts w:ascii="宋体"/>
                <w:sz w:val="18"/>
                <w:szCs w:val="18"/>
              </w:rPr>
            </w:pPr>
            <w:r>
              <w:rPr>
                <w:rFonts w:ascii="宋体" w:hAnsi="宋体" w:cs="宋体" w:hint="eastAsia"/>
                <w:sz w:val="18"/>
                <w:szCs w:val="18"/>
              </w:rPr>
              <w:t>施工项目部关键岗位人员须提供连续</w:t>
            </w:r>
            <w:r>
              <w:rPr>
                <w:rFonts w:ascii="宋体" w:hAnsi="宋体" w:cs="宋体"/>
                <w:sz w:val="18"/>
                <w:szCs w:val="18"/>
              </w:rPr>
              <w:t>3</w:t>
            </w:r>
            <w:r>
              <w:rPr>
                <w:rFonts w:ascii="宋体" w:hAnsi="宋体" w:cs="宋体" w:hint="eastAsia"/>
                <w:sz w:val="18"/>
                <w:szCs w:val="18"/>
              </w:rPr>
              <w:t>个月</w:t>
            </w:r>
            <w:r w:rsidRPr="006F4B4A">
              <w:rPr>
                <w:rFonts w:ascii="宋体" w:cs="宋体" w:hint="eastAsia"/>
                <w:b/>
                <w:bCs/>
                <w:color w:val="000000" w:themeColor="text1"/>
                <w:sz w:val="21"/>
                <w:szCs w:val="21"/>
              </w:rPr>
              <w:t>（</w:t>
            </w:r>
            <w:r w:rsidR="002D2A8A" w:rsidRPr="006F4B4A">
              <w:rPr>
                <w:rFonts w:ascii="宋体" w:cs="宋体"/>
                <w:b/>
                <w:bCs/>
                <w:color w:val="000000" w:themeColor="text1"/>
                <w:sz w:val="21"/>
                <w:szCs w:val="21"/>
              </w:rPr>
              <w:t>2019.</w:t>
            </w:r>
            <w:r w:rsidR="006F6C3D">
              <w:rPr>
                <w:rFonts w:ascii="宋体" w:cs="宋体" w:hint="eastAsia"/>
                <w:b/>
                <w:bCs/>
                <w:color w:val="000000" w:themeColor="text1"/>
                <w:sz w:val="21"/>
                <w:szCs w:val="21"/>
              </w:rPr>
              <w:t>7</w:t>
            </w:r>
            <w:r w:rsidR="002D2A8A" w:rsidRPr="006F4B4A">
              <w:rPr>
                <w:rFonts w:ascii="宋体" w:cs="宋体" w:hint="eastAsia"/>
                <w:b/>
                <w:bCs/>
                <w:color w:val="000000" w:themeColor="text1"/>
                <w:sz w:val="21"/>
                <w:szCs w:val="21"/>
              </w:rPr>
              <w:t>月1日</w:t>
            </w:r>
            <w:r w:rsidR="002D2A8A" w:rsidRPr="006F4B4A">
              <w:rPr>
                <w:rFonts w:ascii="宋体" w:cs="宋体"/>
                <w:b/>
                <w:bCs/>
                <w:color w:val="000000" w:themeColor="text1"/>
                <w:sz w:val="21"/>
                <w:szCs w:val="21"/>
              </w:rPr>
              <w:t>-2019.</w:t>
            </w:r>
            <w:r w:rsidR="006F6C3D">
              <w:rPr>
                <w:rFonts w:ascii="宋体" w:cs="宋体" w:hint="eastAsia"/>
                <w:b/>
                <w:bCs/>
                <w:color w:val="000000" w:themeColor="text1"/>
                <w:sz w:val="21"/>
                <w:szCs w:val="21"/>
              </w:rPr>
              <w:t>9</w:t>
            </w:r>
            <w:r w:rsidR="002D2A8A" w:rsidRPr="006F4B4A">
              <w:rPr>
                <w:rFonts w:ascii="宋体" w:cs="宋体" w:hint="eastAsia"/>
                <w:b/>
                <w:bCs/>
                <w:color w:val="000000" w:themeColor="text1"/>
                <w:sz w:val="21"/>
                <w:szCs w:val="21"/>
              </w:rPr>
              <w:t>月30日</w:t>
            </w:r>
            <w:r w:rsidRPr="006F4B4A">
              <w:rPr>
                <w:rFonts w:ascii="宋体" w:cs="宋体" w:hint="eastAsia"/>
                <w:b/>
                <w:bCs/>
                <w:color w:val="000000" w:themeColor="text1"/>
                <w:sz w:val="21"/>
                <w:szCs w:val="21"/>
              </w:rPr>
              <w:t>）</w:t>
            </w:r>
            <w:r>
              <w:rPr>
                <w:rFonts w:ascii="宋体" w:hAnsi="宋体" w:cs="宋体" w:hint="eastAsia"/>
                <w:sz w:val="18"/>
                <w:szCs w:val="18"/>
              </w:rPr>
              <w:t>的养老保险证明</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Merge w:val="restart"/>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在建项目</w:t>
            </w:r>
          </w:p>
          <w:p w:rsidR="00701D00" w:rsidRDefault="00701D00">
            <w:pPr>
              <w:snapToGrid w:val="0"/>
              <w:spacing w:line="240" w:lineRule="auto"/>
              <w:jc w:val="center"/>
              <w:rPr>
                <w:rFonts w:ascii="宋体"/>
                <w:sz w:val="18"/>
                <w:szCs w:val="18"/>
              </w:rPr>
            </w:pPr>
            <w:r>
              <w:rPr>
                <w:rFonts w:ascii="宋体" w:hAnsi="宋体" w:cs="宋体" w:hint="eastAsia"/>
                <w:sz w:val="18"/>
                <w:szCs w:val="18"/>
              </w:rPr>
              <w:t>情况</w:t>
            </w:r>
          </w:p>
        </w:tc>
        <w:tc>
          <w:tcPr>
            <w:tcW w:w="3655" w:type="dxa"/>
            <w:vAlign w:val="center"/>
          </w:tcPr>
          <w:p w:rsidR="00701D00" w:rsidRDefault="00701D00">
            <w:pPr>
              <w:snapToGrid w:val="0"/>
              <w:spacing w:line="240" w:lineRule="exact"/>
              <w:rPr>
                <w:rFonts w:ascii="宋体"/>
                <w:sz w:val="18"/>
                <w:szCs w:val="18"/>
              </w:rPr>
            </w:pPr>
            <w:r>
              <w:rPr>
                <w:rFonts w:ascii="宋体" w:hAnsi="宋体" w:cs="宋体" w:hint="eastAsia"/>
                <w:sz w:val="18"/>
                <w:szCs w:val="18"/>
              </w:rPr>
              <w:t>省内企业关键岗位人员是否有在建项目，以湖南省建筑工程监管信息平台查验为准</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Merge/>
            <w:vAlign w:val="center"/>
          </w:tcPr>
          <w:p w:rsidR="00701D00" w:rsidRDefault="00701D00">
            <w:pPr>
              <w:snapToGrid w:val="0"/>
              <w:spacing w:line="240" w:lineRule="auto"/>
              <w:jc w:val="center"/>
              <w:rPr>
                <w:rFonts w:ascii="宋体"/>
                <w:sz w:val="18"/>
                <w:szCs w:val="18"/>
              </w:rPr>
            </w:pP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省外企业关键岗位人员是否有在建项目，是否提供由企业所在地地（市）级及以上建设行政主管部门出具的无在建工程证明</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人员配备</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关键岗位人员配备是否满足交易文件规定的最低配备标准</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单位名称</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岗位资格证书注明了单位名称的，是否与交易参与单位一致</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Merge/>
            <w:vAlign w:val="center"/>
          </w:tcPr>
          <w:p w:rsidR="00701D00" w:rsidRDefault="00701D00">
            <w:pPr>
              <w:snapToGrid w:val="0"/>
              <w:spacing w:line="240" w:lineRule="auto"/>
              <w:jc w:val="center"/>
              <w:rPr>
                <w:rFonts w:ascii="宋体"/>
                <w:sz w:val="18"/>
                <w:szCs w:val="18"/>
              </w:rPr>
            </w:pPr>
          </w:p>
        </w:tc>
        <w:tc>
          <w:tcPr>
            <w:tcW w:w="639" w:type="dxa"/>
            <w:vMerge/>
            <w:vAlign w:val="center"/>
          </w:tcPr>
          <w:p w:rsidR="00701D00" w:rsidRDefault="00701D00">
            <w:pPr>
              <w:snapToGrid w:val="0"/>
              <w:spacing w:line="240" w:lineRule="auto"/>
              <w:jc w:val="center"/>
              <w:rPr>
                <w:rFonts w:ascii="宋体"/>
                <w:sz w:val="18"/>
                <w:szCs w:val="18"/>
              </w:rPr>
            </w:pPr>
          </w:p>
        </w:tc>
        <w:tc>
          <w:tcPr>
            <w:tcW w:w="1244" w:type="dxa"/>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省外企业证书真实性</w:t>
            </w:r>
          </w:p>
        </w:tc>
        <w:tc>
          <w:tcPr>
            <w:tcW w:w="3655"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省外企业岗位资格证书（由省外建设主管部门颁发的）是否能通过互联网查询真伪，或是否提供由省级建设行政主管部门出具的证书真实性证明</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spacing w:line="240" w:lineRule="auto"/>
              <w:jc w:val="center"/>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jc w:val="center"/>
        </w:trPr>
        <w:tc>
          <w:tcPr>
            <w:tcW w:w="499" w:type="dxa"/>
            <w:vAlign w:val="center"/>
          </w:tcPr>
          <w:p w:rsidR="00701D00" w:rsidRDefault="00701D00">
            <w:pPr>
              <w:snapToGrid w:val="0"/>
              <w:spacing w:line="240" w:lineRule="exact"/>
              <w:jc w:val="center"/>
              <w:rPr>
                <w:rFonts w:ascii="宋体" w:cs="宋体"/>
                <w:sz w:val="18"/>
                <w:szCs w:val="18"/>
              </w:rPr>
            </w:pPr>
            <w:r>
              <w:rPr>
                <w:rFonts w:ascii="宋体" w:hAnsi="宋体" w:cs="宋体"/>
                <w:sz w:val="18"/>
                <w:szCs w:val="18"/>
              </w:rPr>
              <w:t>7</w:t>
            </w:r>
          </w:p>
        </w:tc>
        <w:tc>
          <w:tcPr>
            <w:tcW w:w="1883" w:type="dxa"/>
            <w:gridSpan w:val="2"/>
            <w:vAlign w:val="center"/>
          </w:tcPr>
          <w:p w:rsidR="00701D00" w:rsidRDefault="00701D00">
            <w:pPr>
              <w:spacing w:line="240" w:lineRule="exact"/>
              <w:jc w:val="center"/>
              <w:rPr>
                <w:rFonts w:ascii="宋体"/>
                <w:sz w:val="18"/>
                <w:szCs w:val="18"/>
              </w:rPr>
            </w:pPr>
            <w:r>
              <w:rPr>
                <w:rFonts w:ascii="宋体" w:hAnsi="宋体" w:cs="宋体" w:hint="eastAsia"/>
                <w:sz w:val="18"/>
                <w:szCs w:val="18"/>
              </w:rPr>
              <w:t>交易标保证金</w:t>
            </w:r>
          </w:p>
        </w:tc>
        <w:tc>
          <w:tcPr>
            <w:tcW w:w="3655" w:type="dxa"/>
            <w:vAlign w:val="center"/>
          </w:tcPr>
          <w:p w:rsidR="00701D00" w:rsidRDefault="00701D00">
            <w:pPr>
              <w:widowControl/>
              <w:spacing w:line="240" w:lineRule="exact"/>
              <w:rPr>
                <w:rFonts w:ascii="宋体"/>
                <w:sz w:val="18"/>
                <w:szCs w:val="18"/>
              </w:rPr>
            </w:pPr>
            <w:r>
              <w:rPr>
                <w:rFonts w:ascii="宋体" w:hAnsi="宋体" w:cs="宋体" w:hint="eastAsia"/>
                <w:sz w:val="18"/>
                <w:szCs w:val="18"/>
              </w:rPr>
              <w:t>交易保证金的提交方式、到帐时间等是否符合第二章“交易须知”第</w:t>
            </w:r>
            <w:r>
              <w:rPr>
                <w:rFonts w:ascii="宋体" w:hAnsi="宋体" w:cs="宋体"/>
                <w:sz w:val="18"/>
                <w:szCs w:val="18"/>
              </w:rPr>
              <w:t>3</w:t>
            </w:r>
            <w:r>
              <w:rPr>
                <w:rFonts w:ascii="宋体" w:hAnsi="宋体" w:cs="宋体" w:hint="eastAsia"/>
                <w:sz w:val="18"/>
                <w:szCs w:val="18"/>
              </w:rPr>
              <w:t>项规定</w:t>
            </w:r>
          </w:p>
        </w:tc>
        <w:tc>
          <w:tcPr>
            <w:tcW w:w="653" w:type="dxa"/>
            <w:vAlign w:val="center"/>
          </w:tcPr>
          <w:p w:rsidR="00701D00" w:rsidRDefault="00701D00">
            <w:pPr>
              <w:snapToGrid w:val="0"/>
              <w:spacing w:line="240" w:lineRule="auto"/>
              <w:rPr>
                <w:rFonts w:ascii="宋体"/>
                <w:sz w:val="18"/>
                <w:szCs w:val="18"/>
              </w:rPr>
            </w:pPr>
          </w:p>
        </w:tc>
        <w:tc>
          <w:tcPr>
            <w:tcW w:w="639" w:type="dxa"/>
            <w:vAlign w:val="center"/>
          </w:tcPr>
          <w:p w:rsidR="00701D00" w:rsidRDefault="00701D00">
            <w:pPr>
              <w:widowControl/>
              <w:spacing w:line="240" w:lineRule="auto"/>
              <w:rPr>
                <w:rFonts w:ascii="宋体"/>
                <w:sz w:val="18"/>
                <w:szCs w:val="18"/>
              </w:rPr>
            </w:pPr>
          </w:p>
        </w:tc>
        <w:tc>
          <w:tcPr>
            <w:tcW w:w="838" w:type="dxa"/>
            <w:vAlign w:val="center"/>
          </w:tcPr>
          <w:p w:rsidR="00701D00" w:rsidRDefault="00701D00">
            <w:pPr>
              <w:spacing w:line="240" w:lineRule="auto"/>
              <w:jc w:val="center"/>
              <w:rPr>
                <w:rFonts w:ascii="宋体"/>
                <w:sz w:val="18"/>
                <w:szCs w:val="18"/>
              </w:rPr>
            </w:pPr>
          </w:p>
        </w:tc>
      </w:tr>
      <w:tr w:rsidR="00701D00">
        <w:trPr>
          <w:trHeight w:val="370"/>
          <w:jc w:val="center"/>
        </w:trPr>
        <w:tc>
          <w:tcPr>
            <w:tcW w:w="6690" w:type="dxa"/>
            <w:gridSpan w:val="5"/>
            <w:tcBorders>
              <w:bottom w:val="single" w:sz="12" w:space="0" w:color="auto"/>
            </w:tcBorders>
            <w:vAlign w:val="center"/>
          </w:tcPr>
          <w:p w:rsidR="00701D00" w:rsidRDefault="00701D00">
            <w:pPr>
              <w:snapToGrid w:val="0"/>
              <w:spacing w:line="240" w:lineRule="auto"/>
              <w:rPr>
                <w:rFonts w:ascii="宋体"/>
                <w:sz w:val="18"/>
                <w:szCs w:val="18"/>
              </w:rPr>
            </w:pPr>
            <w:r>
              <w:rPr>
                <w:rFonts w:ascii="宋体" w:hAnsi="宋体" w:cs="宋体" w:hint="eastAsia"/>
                <w:sz w:val="18"/>
                <w:szCs w:val="18"/>
              </w:rPr>
              <w:t>评审结论（合格或不合格）</w:t>
            </w:r>
          </w:p>
        </w:tc>
        <w:tc>
          <w:tcPr>
            <w:tcW w:w="639" w:type="dxa"/>
            <w:tcBorders>
              <w:bottom w:val="single" w:sz="12" w:space="0" w:color="auto"/>
            </w:tcBorders>
            <w:vAlign w:val="center"/>
          </w:tcPr>
          <w:p w:rsidR="00701D00" w:rsidRDefault="00701D00">
            <w:pPr>
              <w:spacing w:line="240" w:lineRule="auto"/>
              <w:jc w:val="center"/>
              <w:rPr>
                <w:rFonts w:ascii="宋体"/>
                <w:sz w:val="18"/>
                <w:szCs w:val="18"/>
              </w:rPr>
            </w:pPr>
          </w:p>
        </w:tc>
        <w:tc>
          <w:tcPr>
            <w:tcW w:w="838" w:type="dxa"/>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pPr>
        <w:spacing w:line="420" w:lineRule="exact"/>
        <w:rPr>
          <w:rFonts w:ascii="宋体"/>
          <w:b/>
          <w:bCs/>
          <w:sz w:val="18"/>
          <w:szCs w:val="18"/>
        </w:rPr>
      </w:pPr>
      <w:r>
        <w:rPr>
          <w:rFonts w:ascii="宋体" w:hAnsi="宋体" w:cs="宋体" w:hint="eastAsia"/>
          <w:sz w:val="18"/>
          <w:szCs w:val="18"/>
        </w:rPr>
        <w:t>评审委员会全体成员签字</w:t>
      </w:r>
      <w:r>
        <w:rPr>
          <w:rFonts w:ascii="宋体" w:hAnsi="宋体" w:cs="宋体"/>
          <w:sz w:val="18"/>
          <w:szCs w:val="18"/>
        </w:rPr>
        <w:t>/</w:t>
      </w:r>
      <w:r>
        <w:rPr>
          <w:rFonts w:ascii="宋体" w:hAnsi="宋体" w:cs="宋体" w:hint="eastAsia"/>
          <w:sz w:val="18"/>
          <w:szCs w:val="18"/>
        </w:rPr>
        <w:t>日期：</w:t>
      </w:r>
    </w:p>
    <w:p w:rsidR="00701D00" w:rsidRDefault="00701D00">
      <w:pPr>
        <w:spacing w:line="420" w:lineRule="exact"/>
        <w:rPr>
          <w:rFonts w:ascii="宋体"/>
          <w:b/>
          <w:bCs/>
          <w:sz w:val="18"/>
          <w:szCs w:val="18"/>
        </w:rPr>
      </w:pPr>
    </w:p>
    <w:p w:rsidR="00701D00" w:rsidRDefault="00701D00">
      <w:pPr>
        <w:spacing w:line="420" w:lineRule="exact"/>
        <w:rPr>
          <w:rFonts w:ascii="宋体"/>
          <w:b/>
          <w:bCs/>
          <w:sz w:val="36"/>
          <w:szCs w:val="36"/>
        </w:rPr>
      </w:pPr>
    </w:p>
    <w:p w:rsidR="00701D00" w:rsidRDefault="00701D00">
      <w:pPr>
        <w:spacing w:line="420" w:lineRule="exact"/>
        <w:rPr>
          <w:rFonts w:ascii="宋体"/>
          <w:b/>
          <w:bCs/>
          <w:sz w:val="36"/>
          <w:szCs w:val="36"/>
        </w:rPr>
      </w:pPr>
    </w:p>
    <w:p w:rsidR="00701D00" w:rsidRDefault="00701D00">
      <w:pPr>
        <w:keepNext/>
        <w:keepLines/>
        <w:spacing w:before="280" w:after="290" w:line="540" w:lineRule="exact"/>
        <w:outlineLvl w:val="3"/>
        <w:rPr>
          <w:rFonts w:ascii="黑体" w:eastAsia="黑体" w:hAnsi="黑体"/>
          <w:sz w:val="24"/>
          <w:szCs w:val="24"/>
        </w:rPr>
        <w:sectPr w:rsidR="00701D00">
          <w:pgSz w:w="11907" w:h="16840"/>
          <w:pgMar w:top="709" w:right="1418" w:bottom="1418" w:left="1701" w:header="850" w:footer="283" w:gutter="0"/>
          <w:cols w:space="720"/>
          <w:docGrid w:linePitch="408"/>
        </w:sectPr>
      </w:pPr>
      <w:bookmarkStart w:id="38" w:name="_Toc300678183"/>
    </w:p>
    <w:bookmarkEnd w:id="38"/>
    <w:p w:rsidR="00701D00" w:rsidRDefault="00701D00">
      <w:pPr>
        <w:keepNext/>
        <w:keepLines/>
        <w:spacing w:line="540" w:lineRule="exact"/>
        <w:outlineLvl w:val="3"/>
        <w:rPr>
          <w:rFonts w:ascii="黑体" w:eastAsia="黑体" w:hAnsi="宋体"/>
          <w:b/>
          <w:bCs/>
          <w:sz w:val="21"/>
          <w:szCs w:val="21"/>
        </w:rPr>
      </w:pPr>
      <w:r>
        <w:rPr>
          <w:rFonts w:ascii="黑体" w:eastAsia="黑体" w:hAnsi="黑体" w:cs="黑体" w:hint="eastAsia"/>
          <w:sz w:val="24"/>
          <w:szCs w:val="24"/>
        </w:rPr>
        <w:lastRenderedPageBreak/>
        <w:t>附表</w:t>
      </w:r>
      <w:r>
        <w:rPr>
          <w:rFonts w:ascii="黑体" w:eastAsia="黑体" w:hAnsi="黑体" w:cs="黑体"/>
          <w:sz w:val="24"/>
          <w:szCs w:val="24"/>
        </w:rPr>
        <w:t>3-6</w:t>
      </w:r>
      <w:r>
        <w:rPr>
          <w:rFonts w:ascii="黑体" w:eastAsia="黑体" w:hAnsi="黑体" w:cs="黑体" w:hint="eastAsia"/>
          <w:sz w:val="24"/>
          <w:szCs w:val="24"/>
        </w:rPr>
        <w:t>：响应性评审记录表</w:t>
      </w:r>
    </w:p>
    <w:p w:rsidR="00701D00" w:rsidRDefault="00701D00" w:rsidP="008B3262">
      <w:pPr>
        <w:spacing w:beforeLines="50" w:afterLines="50" w:line="540" w:lineRule="exact"/>
        <w:jc w:val="center"/>
        <w:rPr>
          <w:rFonts w:ascii="黑体" w:eastAsia="黑体"/>
          <w:sz w:val="28"/>
          <w:szCs w:val="28"/>
        </w:rPr>
      </w:pPr>
      <w:r>
        <w:rPr>
          <w:rFonts w:ascii="黑体" w:eastAsia="黑体" w:cs="黑体" w:hint="eastAsia"/>
          <w:sz w:val="28"/>
          <w:szCs w:val="28"/>
        </w:rPr>
        <w:t>响应性评审记录表</w:t>
      </w:r>
    </w:p>
    <w:p w:rsidR="00701D00" w:rsidRDefault="00701D00" w:rsidP="008B3262">
      <w:pPr>
        <w:spacing w:afterLines="30" w:line="540" w:lineRule="exact"/>
        <w:ind w:firstLineChars="350" w:firstLine="735"/>
        <w:rPr>
          <w:rFonts w:ascii="宋体"/>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p>
    <w:tbl>
      <w:tblPr>
        <w:tblW w:w="141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492"/>
        <w:gridCol w:w="1328"/>
        <w:gridCol w:w="4056"/>
        <w:gridCol w:w="796"/>
        <w:gridCol w:w="900"/>
        <w:gridCol w:w="900"/>
        <w:gridCol w:w="900"/>
        <w:gridCol w:w="900"/>
        <w:gridCol w:w="900"/>
        <w:gridCol w:w="957"/>
        <w:gridCol w:w="1001"/>
        <w:gridCol w:w="1000"/>
      </w:tblGrid>
      <w:tr w:rsidR="00701D00">
        <w:trPr>
          <w:trHeight w:hRule="exact" w:val="510"/>
          <w:jc w:val="center"/>
        </w:trPr>
        <w:tc>
          <w:tcPr>
            <w:tcW w:w="492" w:type="dxa"/>
            <w:vMerge w:val="restart"/>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序号</w:t>
            </w:r>
          </w:p>
        </w:tc>
        <w:tc>
          <w:tcPr>
            <w:tcW w:w="5384" w:type="dxa"/>
            <w:gridSpan w:val="2"/>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评审因素</w:t>
            </w:r>
          </w:p>
        </w:tc>
        <w:tc>
          <w:tcPr>
            <w:tcW w:w="8254" w:type="dxa"/>
            <w:gridSpan w:val="9"/>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交易参与单位名称及评审意见</w:t>
            </w:r>
          </w:p>
        </w:tc>
      </w:tr>
      <w:tr w:rsidR="00701D00">
        <w:trPr>
          <w:trHeight w:hRule="exact" w:val="608"/>
          <w:jc w:val="center"/>
        </w:trPr>
        <w:tc>
          <w:tcPr>
            <w:tcW w:w="492" w:type="dxa"/>
            <w:vMerge/>
            <w:vAlign w:val="center"/>
          </w:tcPr>
          <w:p w:rsidR="00701D00" w:rsidRDefault="00701D00">
            <w:pPr>
              <w:spacing w:line="240" w:lineRule="auto"/>
              <w:jc w:val="center"/>
              <w:rPr>
                <w:rFonts w:ascii="宋体"/>
                <w:sz w:val="18"/>
                <w:szCs w:val="18"/>
              </w:rPr>
            </w:pPr>
          </w:p>
        </w:tc>
        <w:tc>
          <w:tcPr>
            <w:tcW w:w="5384" w:type="dxa"/>
            <w:gridSpan w:val="2"/>
            <w:vMerge/>
            <w:vAlign w:val="center"/>
          </w:tcPr>
          <w:p w:rsidR="00701D00" w:rsidRDefault="00701D00">
            <w:pPr>
              <w:spacing w:line="240" w:lineRule="auto"/>
              <w:jc w:val="center"/>
              <w:rPr>
                <w:rFonts w:ascii="宋体"/>
                <w:sz w:val="18"/>
                <w:szCs w:val="18"/>
              </w:rPr>
            </w:pP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588"/>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1</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项目交易范围</w:t>
            </w:r>
          </w:p>
        </w:tc>
        <w:tc>
          <w:tcPr>
            <w:tcW w:w="4056" w:type="dxa"/>
            <w:vAlign w:val="center"/>
          </w:tcPr>
          <w:p w:rsidR="00701D00" w:rsidRDefault="00701D00">
            <w:pPr>
              <w:adjustRightInd w:val="0"/>
              <w:snapToGrid w:val="0"/>
              <w:spacing w:line="240" w:lineRule="auto"/>
              <w:rPr>
                <w:rFonts w:ascii="宋体"/>
                <w:sz w:val="18"/>
                <w:szCs w:val="18"/>
              </w:rPr>
            </w:pPr>
            <w:r>
              <w:rPr>
                <w:rFonts w:ascii="宋体" w:hAnsi="宋体" w:cs="宋体" w:hint="eastAsia"/>
                <w:sz w:val="18"/>
                <w:szCs w:val="18"/>
              </w:rPr>
              <w:t>交易响应文件载明的项目交易范围是否小于交易文件规定的项目交易范围</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624"/>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2</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工期</w:t>
            </w:r>
          </w:p>
        </w:tc>
        <w:tc>
          <w:tcPr>
            <w:tcW w:w="4056"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交易响应文件载明的工期超过交易文件规定是否提供正当理由说明</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448"/>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3</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工程质量</w:t>
            </w:r>
          </w:p>
        </w:tc>
        <w:tc>
          <w:tcPr>
            <w:tcW w:w="4056" w:type="dxa"/>
            <w:vAlign w:val="center"/>
          </w:tcPr>
          <w:p w:rsidR="00701D00" w:rsidRDefault="00701D00">
            <w:pPr>
              <w:snapToGrid w:val="0"/>
              <w:spacing w:line="240" w:lineRule="auto"/>
              <w:rPr>
                <w:rFonts w:ascii="宋体"/>
                <w:sz w:val="18"/>
                <w:szCs w:val="18"/>
              </w:rPr>
            </w:pPr>
            <w:r>
              <w:rPr>
                <w:rFonts w:ascii="宋体" w:hAnsi="宋体" w:cs="宋体" w:hint="eastAsia"/>
                <w:sz w:val="18"/>
                <w:szCs w:val="18"/>
              </w:rPr>
              <w:t>交易响应文件载明的质量标准是否低于交易文件规定</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604"/>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4</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权利义务</w:t>
            </w:r>
          </w:p>
        </w:tc>
        <w:tc>
          <w:tcPr>
            <w:tcW w:w="4056" w:type="dxa"/>
            <w:vAlign w:val="center"/>
          </w:tcPr>
          <w:p w:rsidR="00701D00" w:rsidRDefault="00701D00">
            <w:pPr>
              <w:spacing w:line="240" w:lineRule="auto"/>
              <w:jc w:val="left"/>
              <w:rPr>
                <w:rFonts w:ascii="宋体"/>
                <w:sz w:val="18"/>
                <w:szCs w:val="18"/>
              </w:rPr>
            </w:pPr>
            <w:r>
              <w:rPr>
                <w:rFonts w:ascii="宋体" w:hAnsi="宋体" w:cs="宋体" w:hint="eastAsia"/>
                <w:sz w:val="18"/>
                <w:szCs w:val="18"/>
              </w:rPr>
              <w:t>响应函附录中的相关承诺是否符合或优于第四章“合同条款及格式”的相关规定</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626"/>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5</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合理价及其组成内容</w:t>
            </w:r>
          </w:p>
        </w:tc>
        <w:tc>
          <w:tcPr>
            <w:tcW w:w="4056" w:type="dxa"/>
            <w:vAlign w:val="center"/>
          </w:tcPr>
          <w:p w:rsidR="00701D00" w:rsidRDefault="00701D00">
            <w:pPr>
              <w:spacing w:line="240" w:lineRule="auto"/>
              <w:jc w:val="left"/>
              <w:rPr>
                <w:rFonts w:ascii="宋体"/>
                <w:sz w:val="18"/>
                <w:szCs w:val="18"/>
              </w:rPr>
            </w:pPr>
            <w:r>
              <w:rPr>
                <w:rFonts w:ascii="宋体" w:hAnsi="宋体" w:cs="宋体" w:hint="eastAsia"/>
                <w:sz w:val="18"/>
                <w:szCs w:val="18"/>
              </w:rPr>
              <w:t>是否符合第二章中“合理价及其组成内容”中的规定</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618"/>
          <w:jc w:val="center"/>
        </w:trPr>
        <w:tc>
          <w:tcPr>
            <w:tcW w:w="492"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6</w:t>
            </w:r>
          </w:p>
        </w:tc>
        <w:tc>
          <w:tcPr>
            <w:tcW w:w="132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保修承诺</w:t>
            </w:r>
          </w:p>
        </w:tc>
        <w:tc>
          <w:tcPr>
            <w:tcW w:w="4056" w:type="dxa"/>
            <w:vAlign w:val="center"/>
          </w:tcPr>
          <w:p w:rsidR="00701D00" w:rsidRDefault="00701D00">
            <w:pPr>
              <w:spacing w:line="240" w:lineRule="auto"/>
              <w:jc w:val="left"/>
              <w:rPr>
                <w:rFonts w:ascii="宋体"/>
                <w:sz w:val="18"/>
                <w:szCs w:val="18"/>
              </w:rPr>
            </w:pPr>
            <w:r>
              <w:rPr>
                <w:rFonts w:ascii="宋体" w:hAnsi="宋体" w:cs="宋体" w:hint="eastAsia"/>
                <w:sz w:val="18"/>
                <w:szCs w:val="18"/>
              </w:rPr>
              <w:t>交易响应文件载明的保修承诺是否符合交易文件要求</w:t>
            </w:r>
          </w:p>
        </w:tc>
        <w:tc>
          <w:tcPr>
            <w:tcW w:w="796"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00" w:type="dxa"/>
            <w:vAlign w:val="center"/>
          </w:tcPr>
          <w:p w:rsidR="00701D00" w:rsidRDefault="00701D00">
            <w:pPr>
              <w:spacing w:line="240" w:lineRule="auto"/>
              <w:jc w:val="center"/>
              <w:rPr>
                <w:rFonts w:ascii="宋体"/>
                <w:sz w:val="18"/>
                <w:szCs w:val="18"/>
              </w:rPr>
            </w:pPr>
          </w:p>
        </w:tc>
        <w:tc>
          <w:tcPr>
            <w:tcW w:w="957" w:type="dxa"/>
            <w:vAlign w:val="center"/>
          </w:tcPr>
          <w:p w:rsidR="00701D00" w:rsidRDefault="00701D00">
            <w:pPr>
              <w:spacing w:line="240" w:lineRule="auto"/>
              <w:jc w:val="center"/>
              <w:rPr>
                <w:rFonts w:ascii="宋体"/>
                <w:sz w:val="18"/>
                <w:szCs w:val="18"/>
              </w:rPr>
            </w:pPr>
          </w:p>
        </w:tc>
        <w:tc>
          <w:tcPr>
            <w:tcW w:w="1001" w:type="dxa"/>
            <w:vAlign w:val="center"/>
          </w:tcPr>
          <w:p w:rsidR="00701D00" w:rsidRDefault="00701D00">
            <w:pPr>
              <w:spacing w:line="240" w:lineRule="auto"/>
              <w:jc w:val="center"/>
              <w:rPr>
                <w:rFonts w:ascii="宋体"/>
                <w:sz w:val="18"/>
                <w:szCs w:val="18"/>
              </w:rPr>
            </w:pPr>
          </w:p>
        </w:tc>
        <w:tc>
          <w:tcPr>
            <w:tcW w:w="1000" w:type="dxa"/>
            <w:vAlign w:val="center"/>
          </w:tcPr>
          <w:p w:rsidR="00701D00" w:rsidRDefault="00701D00">
            <w:pPr>
              <w:spacing w:line="240" w:lineRule="auto"/>
              <w:jc w:val="center"/>
              <w:rPr>
                <w:rFonts w:ascii="宋体"/>
                <w:sz w:val="18"/>
                <w:szCs w:val="18"/>
              </w:rPr>
            </w:pPr>
          </w:p>
        </w:tc>
      </w:tr>
      <w:tr w:rsidR="00701D00">
        <w:trPr>
          <w:trHeight w:hRule="exact" w:val="390"/>
          <w:jc w:val="center"/>
        </w:trPr>
        <w:tc>
          <w:tcPr>
            <w:tcW w:w="492" w:type="dxa"/>
            <w:tcBorders>
              <w:bottom w:val="single" w:sz="12" w:space="0" w:color="auto"/>
            </w:tcBorders>
            <w:vAlign w:val="center"/>
          </w:tcPr>
          <w:p w:rsidR="00701D00" w:rsidRDefault="00701D00">
            <w:pPr>
              <w:spacing w:line="240" w:lineRule="auto"/>
              <w:jc w:val="center"/>
              <w:rPr>
                <w:rFonts w:ascii="宋体"/>
                <w:sz w:val="18"/>
                <w:szCs w:val="18"/>
              </w:rPr>
            </w:pPr>
          </w:p>
        </w:tc>
        <w:tc>
          <w:tcPr>
            <w:tcW w:w="1328" w:type="dxa"/>
            <w:tcBorders>
              <w:bottom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评审结论</w:t>
            </w:r>
          </w:p>
        </w:tc>
        <w:tc>
          <w:tcPr>
            <w:tcW w:w="4056" w:type="dxa"/>
            <w:tcBorders>
              <w:bottom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合格或不合格</w:t>
            </w:r>
          </w:p>
        </w:tc>
        <w:tc>
          <w:tcPr>
            <w:tcW w:w="796" w:type="dxa"/>
            <w:tcBorders>
              <w:bottom w:val="single" w:sz="12" w:space="0" w:color="auto"/>
            </w:tcBorders>
            <w:vAlign w:val="center"/>
          </w:tcPr>
          <w:p w:rsidR="00701D00" w:rsidRDefault="00701D00">
            <w:pPr>
              <w:spacing w:line="240" w:lineRule="auto"/>
              <w:jc w:val="center"/>
              <w:rPr>
                <w:rFonts w:ascii="宋体"/>
                <w:sz w:val="18"/>
                <w:szCs w:val="18"/>
              </w:rPr>
            </w:pPr>
          </w:p>
        </w:tc>
        <w:tc>
          <w:tcPr>
            <w:tcW w:w="900" w:type="dxa"/>
            <w:tcBorders>
              <w:bottom w:val="single" w:sz="12" w:space="0" w:color="auto"/>
            </w:tcBorders>
            <w:vAlign w:val="center"/>
          </w:tcPr>
          <w:p w:rsidR="00701D00" w:rsidRDefault="00701D00">
            <w:pPr>
              <w:spacing w:line="240" w:lineRule="auto"/>
              <w:jc w:val="center"/>
              <w:rPr>
                <w:rFonts w:ascii="宋体"/>
                <w:sz w:val="18"/>
                <w:szCs w:val="18"/>
              </w:rPr>
            </w:pPr>
          </w:p>
        </w:tc>
        <w:tc>
          <w:tcPr>
            <w:tcW w:w="900" w:type="dxa"/>
            <w:tcBorders>
              <w:bottom w:val="single" w:sz="12" w:space="0" w:color="auto"/>
            </w:tcBorders>
            <w:vAlign w:val="center"/>
          </w:tcPr>
          <w:p w:rsidR="00701D00" w:rsidRDefault="00701D00">
            <w:pPr>
              <w:spacing w:line="240" w:lineRule="auto"/>
              <w:jc w:val="center"/>
              <w:rPr>
                <w:rFonts w:ascii="宋体"/>
                <w:sz w:val="18"/>
                <w:szCs w:val="18"/>
              </w:rPr>
            </w:pPr>
          </w:p>
        </w:tc>
        <w:tc>
          <w:tcPr>
            <w:tcW w:w="900" w:type="dxa"/>
            <w:tcBorders>
              <w:bottom w:val="single" w:sz="12" w:space="0" w:color="auto"/>
            </w:tcBorders>
            <w:vAlign w:val="center"/>
          </w:tcPr>
          <w:p w:rsidR="00701D00" w:rsidRDefault="00701D00">
            <w:pPr>
              <w:spacing w:line="240" w:lineRule="auto"/>
              <w:jc w:val="center"/>
              <w:rPr>
                <w:rFonts w:ascii="宋体"/>
                <w:sz w:val="18"/>
                <w:szCs w:val="18"/>
              </w:rPr>
            </w:pPr>
          </w:p>
        </w:tc>
        <w:tc>
          <w:tcPr>
            <w:tcW w:w="900" w:type="dxa"/>
            <w:tcBorders>
              <w:bottom w:val="single" w:sz="12" w:space="0" w:color="auto"/>
            </w:tcBorders>
            <w:vAlign w:val="center"/>
          </w:tcPr>
          <w:p w:rsidR="00701D00" w:rsidRDefault="00701D00">
            <w:pPr>
              <w:spacing w:line="240" w:lineRule="auto"/>
              <w:jc w:val="center"/>
              <w:rPr>
                <w:rFonts w:ascii="宋体"/>
                <w:sz w:val="18"/>
                <w:szCs w:val="18"/>
              </w:rPr>
            </w:pPr>
          </w:p>
        </w:tc>
        <w:tc>
          <w:tcPr>
            <w:tcW w:w="900" w:type="dxa"/>
            <w:tcBorders>
              <w:bottom w:val="single" w:sz="12" w:space="0" w:color="auto"/>
            </w:tcBorders>
            <w:vAlign w:val="center"/>
          </w:tcPr>
          <w:p w:rsidR="00701D00" w:rsidRDefault="00701D00">
            <w:pPr>
              <w:spacing w:line="240" w:lineRule="auto"/>
              <w:jc w:val="center"/>
              <w:rPr>
                <w:rFonts w:ascii="宋体"/>
                <w:sz w:val="18"/>
                <w:szCs w:val="18"/>
              </w:rPr>
            </w:pPr>
          </w:p>
        </w:tc>
        <w:tc>
          <w:tcPr>
            <w:tcW w:w="957" w:type="dxa"/>
            <w:tcBorders>
              <w:bottom w:val="single" w:sz="12" w:space="0" w:color="auto"/>
            </w:tcBorders>
            <w:vAlign w:val="center"/>
          </w:tcPr>
          <w:p w:rsidR="00701D00" w:rsidRDefault="00701D00">
            <w:pPr>
              <w:spacing w:line="240" w:lineRule="auto"/>
              <w:jc w:val="center"/>
              <w:rPr>
                <w:rFonts w:ascii="宋体"/>
                <w:sz w:val="18"/>
                <w:szCs w:val="18"/>
              </w:rPr>
            </w:pPr>
          </w:p>
        </w:tc>
        <w:tc>
          <w:tcPr>
            <w:tcW w:w="1001" w:type="dxa"/>
            <w:tcBorders>
              <w:bottom w:val="single" w:sz="12" w:space="0" w:color="auto"/>
            </w:tcBorders>
            <w:vAlign w:val="center"/>
          </w:tcPr>
          <w:p w:rsidR="00701D00" w:rsidRDefault="00701D00">
            <w:pPr>
              <w:spacing w:line="240" w:lineRule="auto"/>
              <w:jc w:val="center"/>
              <w:rPr>
                <w:rFonts w:ascii="宋体"/>
                <w:sz w:val="18"/>
                <w:szCs w:val="18"/>
              </w:rPr>
            </w:pPr>
          </w:p>
        </w:tc>
        <w:tc>
          <w:tcPr>
            <w:tcW w:w="1000" w:type="dxa"/>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pPr>
        <w:spacing w:line="420" w:lineRule="exact"/>
        <w:rPr>
          <w:rFonts w:ascii="宋体"/>
          <w:b/>
          <w:bCs/>
          <w:sz w:val="36"/>
          <w:szCs w:val="36"/>
        </w:rPr>
        <w:sectPr w:rsidR="00701D00">
          <w:pgSz w:w="16840" w:h="11907" w:orient="landscape"/>
          <w:pgMar w:top="1701" w:right="709" w:bottom="1418" w:left="1418" w:header="851" w:footer="284" w:gutter="0"/>
          <w:cols w:space="720"/>
          <w:docGrid w:linePitch="408"/>
        </w:sectPr>
      </w:pPr>
      <w:r>
        <w:rPr>
          <w:rFonts w:ascii="宋体" w:hAnsi="宋体" w:cs="宋体"/>
          <w:sz w:val="21"/>
          <w:szCs w:val="21"/>
        </w:rPr>
        <w:t xml:space="preserve">      </w:t>
      </w:r>
      <w:r>
        <w:rPr>
          <w:rFonts w:ascii="宋体" w:hAnsi="宋体" w:cs="宋体" w:hint="eastAsia"/>
          <w:sz w:val="21"/>
          <w:szCs w:val="21"/>
        </w:rPr>
        <w:t>评审委员会全体成员签字</w:t>
      </w:r>
      <w:r>
        <w:rPr>
          <w:rFonts w:ascii="宋体" w:hAnsi="宋体" w:cs="宋体"/>
          <w:sz w:val="21"/>
          <w:szCs w:val="21"/>
        </w:rPr>
        <w:t>/</w:t>
      </w:r>
      <w:r>
        <w:rPr>
          <w:rFonts w:ascii="宋体" w:hAnsi="宋体" w:cs="宋体" w:hint="eastAsia"/>
          <w:sz w:val="21"/>
          <w:szCs w:val="21"/>
        </w:rPr>
        <w:t>日期：</w:t>
      </w:r>
    </w:p>
    <w:p w:rsidR="00701D00" w:rsidRDefault="00701D00">
      <w:pPr>
        <w:keepNext/>
        <w:keepLines/>
        <w:spacing w:before="280" w:after="290" w:line="460" w:lineRule="exact"/>
        <w:outlineLvl w:val="3"/>
        <w:rPr>
          <w:rFonts w:ascii="宋体" w:eastAsia="黑体" w:hAnsi="宋体"/>
          <w:b/>
          <w:bCs/>
          <w:sz w:val="24"/>
          <w:szCs w:val="24"/>
        </w:rPr>
      </w:pPr>
      <w:r>
        <w:rPr>
          <w:rFonts w:ascii="黑体" w:eastAsia="黑体" w:hAnsi="黑体" w:cs="黑体" w:hint="eastAsia"/>
          <w:sz w:val="24"/>
          <w:szCs w:val="24"/>
        </w:rPr>
        <w:lastRenderedPageBreak/>
        <w:t>附表</w:t>
      </w:r>
      <w:r>
        <w:rPr>
          <w:rFonts w:ascii="黑体" w:eastAsia="黑体" w:hAnsi="黑体" w:cs="黑体"/>
          <w:sz w:val="24"/>
          <w:szCs w:val="24"/>
        </w:rPr>
        <w:t>3-7</w:t>
      </w:r>
      <w:r>
        <w:rPr>
          <w:rFonts w:ascii="黑体" w:eastAsia="黑体" w:hAnsi="黑体" w:cs="黑体" w:hint="eastAsia"/>
          <w:sz w:val="24"/>
          <w:szCs w:val="24"/>
        </w:rPr>
        <w:t>：取消交易参与资格情况说明</w:t>
      </w:r>
    </w:p>
    <w:p w:rsidR="00701D00" w:rsidRDefault="00701D00">
      <w:pPr>
        <w:snapToGrid w:val="0"/>
        <w:spacing w:line="460" w:lineRule="exact"/>
        <w:jc w:val="center"/>
        <w:rPr>
          <w:rFonts w:ascii="黑体" w:eastAsia="黑体" w:hAnsi="黑体"/>
          <w:sz w:val="28"/>
          <w:szCs w:val="28"/>
        </w:rPr>
      </w:pPr>
      <w:r>
        <w:rPr>
          <w:rFonts w:ascii="黑体" w:eastAsia="黑体" w:hAnsi="黑体" w:cs="黑体" w:hint="eastAsia"/>
          <w:sz w:val="28"/>
          <w:szCs w:val="28"/>
        </w:rPr>
        <w:t>取消交易参与资格情况说明</w:t>
      </w:r>
    </w:p>
    <w:p w:rsidR="00701D00" w:rsidRDefault="00701D00">
      <w:pPr>
        <w:snapToGrid w:val="0"/>
        <w:spacing w:line="460" w:lineRule="exact"/>
        <w:rPr>
          <w:rFonts w:ascii="宋体"/>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p>
    <w:tbl>
      <w:tblPr>
        <w:tblW w:w="88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570"/>
        <w:gridCol w:w="3055"/>
        <w:gridCol w:w="5216"/>
      </w:tblGrid>
      <w:tr w:rsidR="00701D00">
        <w:trPr>
          <w:trHeight w:val="1013"/>
          <w:jc w:val="center"/>
        </w:trPr>
        <w:tc>
          <w:tcPr>
            <w:tcW w:w="570" w:type="dxa"/>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序号</w:t>
            </w:r>
          </w:p>
        </w:tc>
        <w:tc>
          <w:tcPr>
            <w:tcW w:w="3055" w:type="dxa"/>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交易参与单位</w:t>
            </w:r>
          </w:p>
        </w:tc>
        <w:tc>
          <w:tcPr>
            <w:tcW w:w="5216" w:type="dxa"/>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不能通过审查的原因</w:t>
            </w:r>
          </w:p>
        </w:tc>
      </w:tr>
      <w:tr w:rsidR="00701D00">
        <w:trPr>
          <w:trHeight w:val="919"/>
          <w:jc w:val="center"/>
        </w:trPr>
        <w:tc>
          <w:tcPr>
            <w:tcW w:w="570"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1</w:t>
            </w:r>
          </w:p>
        </w:tc>
        <w:tc>
          <w:tcPr>
            <w:tcW w:w="3055" w:type="dxa"/>
          </w:tcPr>
          <w:p w:rsidR="00701D00" w:rsidRDefault="00701D00">
            <w:pPr>
              <w:snapToGrid w:val="0"/>
              <w:spacing w:line="240" w:lineRule="auto"/>
              <w:rPr>
                <w:rFonts w:ascii="宋体"/>
                <w:sz w:val="18"/>
                <w:szCs w:val="18"/>
              </w:rPr>
            </w:pPr>
          </w:p>
        </w:tc>
        <w:tc>
          <w:tcPr>
            <w:tcW w:w="5216" w:type="dxa"/>
          </w:tcPr>
          <w:p w:rsidR="00701D00" w:rsidRDefault="00701D00">
            <w:pPr>
              <w:snapToGrid w:val="0"/>
              <w:spacing w:line="240" w:lineRule="auto"/>
              <w:rPr>
                <w:rFonts w:ascii="宋体"/>
                <w:sz w:val="18"/>
                <w:szCs w:val="18"/>
              </w:rPr>
            </w:pPr>
          </w:p>
        </w:tc>
      </w:tr>
      <w:tr w:rsidR="00701D00">
        <w:trPr>
          <w:trHeight w:val="919"/>
          <w:jc w:val="center"/>
        </w:trPr>
        <w:tc>
          <w:tcPr>
            <w:tcW w:w="570" w:type="dxa"/>
            <w:vAlign w:val="center"/>
          </w:tcPr>
          <w:p w:rsidR="00701D00" w:rsidRDefault="00701D00">
            <w:pPr>
              <w:snapToGrid w:val="0"/>
              <w:spacing w:line="240" w:lineRule="auto"/>
              <w:jc w:val="center"/>
              <w:rPr>
                <w:rFonts w:ascii="宋体" w:cs="宋体"/>
                <w:sz w:val="18"/>
                <w:szCs w:val="18"/>
              </w:rPr>
            </w:pPr>
            <w:r>
              <w:rPr>
                <w:rFonts w:ascii="宋体" w:hAnsi="宋体" w:cs="宋体"/>
                <w:sz w:val="18"/>
                <w:szCs w:val="18"/>
              </w:rPr>
              <w:t>2</w:t>
            </w:r>
          </w:p>
        </w:tc>
        <w:tc>
          <w:tcPr>
            <w:tcW w:w="3055" w:type="dxa"/>
          </w:tcPr>
          <w:p w:rsidR="00701D00" w:rsidRDefault="00701D00">
            <w:pPr>
              <w:snapToGrid w:val="0"/>
              <w:spacing w:line="240" w:lineRule="auto"/>
              <w:rPr>
                <w:rFonts w:ascii="宋体"/>
                <w:sz w:val="18"/>
                <w:szCs w:val="18"/>
              </w:rPr>
            </w:pPr>
          </w:p>
        </w:tc>
        <w:tc>
          <w:tcPr>
            <w:tcW w:w="5216" w:type="dxa"/>
          </w:tcPr>
          <w:p w:rsidR="00701D00" w:rsidRDefault="00701D00">
            <w:pPr>
              <w:snapToGrid w:val="0"/>
              <w:spacing w:line="240" w:lineRule="auto"/>
              <w:rPr>
                <w:rFonts w:ascii="宋体"/>
                <w:sz w:val="18"/>
                <w:szCs w:val="18"/>
              </w:rPr>
            </w:pPr>
          </w:p>
        </w:tc>
      </w:tr>
      <w:tr w:rsidR="00701D00">
        <w:trPr>
          <w:trHeight w:val="919"/>
          <w:jc w:val="center"/>
        </w:trPr>
        <w:tc>
          <w:tcPr>
            <w:tcW w:w="570" w:type="dxa"/>
            <w:tcBorders>
              <w:bottom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w:t>
            </w:r>
          </w:p>
        </w:tc>
        <w:tc>
          <w:tcPr>
            <w:tcW w:w="3055" w:type="dxa"/>
            <w:tcBorders>
              <w:bottom w:val="single" w:sz="12" w:space="0" w:color="auto"/>
            </w:tcBorders>
          </w:tcPr>
          <w:p w:rsidR="00701D00" w:rsidRDefault="00701D00">
            <w:pPr>
              <w:snapToGrid w:val="0"/>
              <w:spacing w:line="240" w:lineRule="auto"/>
              <w:rPr>
                <w:rFonts w:ascii="宋体"/>
                <w:sz w:val="18"/>
                <w:szCs w:val="18"/>
              </w:rPr>
            </w:pPr>
          </w:p>
        </w:tc>
        <w:tc>
          <w:tcPr>
            <w:tcW w:w="5216" w:type="dxa"/>
            <w:tcBorders>
              <w:bottom w:val="single" w:sz="12" w:space="0" w:color="auto"/>
            </w:tcBorders>
          </w:tcPr>
          <w:p w:rsidR="00701D00" w:rsidRDefault="00701D00">
            <w:pPr>
              <w:snapToGrid w:val="0"/>
              <w:spacing w:line="240" w:lineRule="auto"/>
              <w:rPr>
                <w:rFonts w:ascii="宋体"/>
                <w:sz w:val="18"/>
                <w:szCs w:val="18"/>
              </w:rPr>
            </w:pPr>
          </w:p>
        </w:tc>
      </w:tr>
    </w:tbl>
    <w:p w:rsidR="00701D00" w:rsidRDefault="00701D00">
      <w:pPr>
        <w:spacing w:line="480" w:lineRule="auto"/>
        <w:rPr>
          <w:rFonts w:ascii="宋体"/>
          <w:sz w:val="21"/>
          <w:szCs w:val="21"/>
        </w:rPr>
      </w:pPr>
      <w:r>
        <w:rPr>
          <w:rFonts w:ascii="宋体" w:hAnsi="宋体" w:cs="宋体" w:hint="eastAsia"/>
          <w:sz w:val="21"/>
          <w:szCs w:val="21"/>
        </w:rPr>
        <w:t>评审委员会全体成员签字</w:t>
      </w:r>
      <w:r>
        <w:rPr>
          <w:rFonts w:ascii="宋体" w:hAnsi="宋体" w:cs="宋体"/>
          <w:sz w:val="21"/>
          <w:szCs w:val="21"/>
        </w:rPr>
        <w:t>/</w:t>
      </w:r>
      <w:r>
        <w:rPr>
          <w:rFonts w:ascii="宋体" w:hAnsi="宋体" w:cs="宋体" w:hint="eastAsia"/>
          <w:sz w:val="21"/>
          <w:szCs w:val="21"/>
        </w:rPr>
        <w:t>日期：</w:t>
      </w:r>
    </w:p>
    <w:p w:rsidR="00701D00" w:rsidRDefault="00701D00">
      <w:pPr>
        <w:snapToGrid w:val="0"/>
        <w:spacing w:line="240" w:lineRule="auto"/>
        <w:rPr>
          <w:rFonts w:ascii="宋体"/>
          <w:sz w:val="21"/>
          <w:szCs w:val="21"/>
        </w:rPr>
      </w:pPr>
    </w:p>
    <w:p w:rsidR="00701D00" w:rsidRDefault="00701D00">
      <w:pPr>
        <w:keepNext/>
        <w:keepLines/>
        <w:spacing w:before="280" w:after="290" w:line="376" w:lineRule="auto"/>
        <w:outlineLvl w:val="3"/>
        <w:rPr>
          <w:rFonts w:ascii="黑体" w:eastAsia="黑体" w:hAnsi="黑体"/>
          <w:sz w:val="24"/>
          <w:szCs w:val="24"/>
        </w:rPr>
      </w:pPr>
      <w:r>
        <w:rPr>
          <w:rFonts w:ascii="黑体" w:eastAsia="黑体" w:hAnsi="黑体" w:cs="黑体" w:hint="eastAsia"/>
          <w:sz w:val="24"/>
          <w:szCs w:val="24"/>
        </w:rPr>
        <w:t>附表</w:t>
      </w:r>
      <w:r>
        <w:rPr>
          <w:rFonts w:ascii="黑体" w:eastAsia="黑体" w:hAnsi="黑体" w:cs="黑体"/>
          <w:sz w:val="24"/>
          <w:szCs w:val="24"/>
        </w:rPr>
        <w:t>3-8</w:t>
      </w:r>
      <w:r>
        <w:rPr>
          <w:rFonts w:ascii="黑体" w:eastAsia="黑体" w:hAnsi="黑体" w:cs="黑体" w:hint="eastAsia"/>
          <w:sz w:val="24"/>
          <w:szCs w:val="24"/>
        </w:rPr>
        <w:t>：符合要求的交易参与单位名单</w:t>
      </w:r>
    </w:p>
    <w:p w:rsidR="00701D00" w:rsidRDefault="00701D00">
      <w:pPr>
        <w:snapToGrid w:val="0"/>
        <w:spacing w:line="240" w:lineRule="auto"/>
        <w:jc w:val="center"/>
        <w:rPr>
          <w:rFonts w:ascii="黑体" w:eastAsia="黑体" w:hAnsi="黑体"/>
          <w:sz w:val="28"/>
          <w:szCs w:val="28"/>
        </w:rPr>
      </w:pPr>
      <w:r>
        <w:rPr>
          <w:rFonts w:ascii="黑体" w:eastAsia="黑体" w:hAnsi="黑体" w:cs="黑体" w:hint="eastAsia"/>
          <w:sz w:val="28"/>
          <w:szCs w:val="28"/>
        </w:rPr>
        <w:t>符合要求的交易参与单位名单</w:t>
      </w:r>
    </w:p>
    <w:p w:rsidR="00701D00" w:rsidRDefault="00701D00">
      <w:pPr>
        <w:snapToGrid w:val="0"/>
        <w:spacing w:line="240" w:lineRule="auto"/>
        <w:jc w:val="center"/>
        <w:rPr>
          <w:rFonts w:ascii="黑体" w:eastAsia="黑体" w:hAnsi="黑体"/>
          <w:b/>
          <w:bCs/>
          <w:sz w:val="28"/>
          <w:szCs w:val="28"/>
        </w:rPr>
      </w:pPr>
    </w:p>
    <w:p w:rsidR="00701D00" w:rsidRDefault="00701D00" w:rsidP="008B3262">
      <w:pPr>
        <w:snapToGrid w:val="0"/>
        <w:spacing w:afterLines="50" w:line="240" w:lineRule="auto"/>
        <w:rPr>
          <w:rFonts w:ascii="宋体"/>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p>
    <w:tbl>
      <w:tblPr>
        <w:tblW w:w="82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735"/>
        <w:gridCol w:w="5707"/>
        <w:gridCol w:w="1800"/>
      </w:tblGrid>
      <w:tr w:rsidR="00701D00">
        <w:trPr>
          <w:trHeight w:val="630"/>
          <w:jc w:val="center"/>
        </w:trPr>
        <w:tc>
          <w:tcPr>
            <w:tcW w:w="735" w:type="dxa"/>
            <w:tcBorders>
              <w:top w:val="single" w:sz="12" w:space="0" w:color="auto"/>
            </w:tcBorders>
            <w:vAlign w:val="center"/>
          </w:tcPr>
          <w:p w:rsidR="00701D00" w:rsidRDefault="00701D00">
            <w:pPr>
              <w:snapToGrid w:val="0"/>
              <w:spacing w:line="240" w:lineRule="auto"/>
              <w:rPr>
                <w:rFonts w:ascii="宋体"/>
                <w:sz w:val="18"/>
                <w:szCs w:val="18"/>
              </w:rPr>
            </w:pPr>
            <w:r>
              <w:rPr>
                <w:rFonts w:ascii="宋体" w:hAnsi="宋体" w:cs="宋体"/>
                <w:sz w:val="18"/>
                <w:szCs w:val="18"/>
              </w:rPr>
              <w:t xml:space="preserve"> </w:t>
            </w:r>
            <w:r>
              <w:rPr>
                <w:rFonts w:ascii="宋体" w:hAnsi="宋体" w:cs="宋体" w:hint="eastAsia"/>
                <w:sz w:val="18"/>
                <w:szCs w:val="18"/>
              </w:rPr>
              <w:t>序号</w:t>
            </w:r>
          </w:p>
        </w:tc>
        <w:tc>
          <w:tcPr>
            <w:tcW w:w="5707" w:type="dxa"/>
            <w:tcBorders>
              <w:top w:val="single" w:sz="12" w:space="0" w:color="auto"/>
            </w:tcBorders>
            <w:vAlign w:val="center"/>
          </w:tcPr>
          <w:p w:rsidR="00701D00" w:rsidRDefault="00701D00" w:rsidP="002D2A8A">
            <w:pPr>
              <w:snapToGrid w:val="0"/>
              <w:spacing w:line="240" w:lineRule="auto"/>
              <w:ind w:firstLineChars="200" w:firstLine="360"/>
              <w:jc w:val="center"/>
              <w:rPr>
                <w:rFonts w:ascii="宋体"/>
                <w:sz w:val="18"/>
                <w:szCs w:val="18"/>
              </w:rPr>
            </w:pPr>
            <w:r>
              <w:rPr>
                <w:rFonts w:ascii="宋体" w:hAnsi="宋体" w:cs="宋体" w:hint="eastAsia"/>
                <w:sz w:val="18"/>
                <w:szCs w:val="18"/>
              </w:rPr>
              <w:t>交易参与单位名称</w:t>
            </w:r>
          </w:p>
        </w:tc>
        <w:tc>
          <w:tcPr>
            <w:tcW w:w="1800" w:type="dxa"/>
            <w:tcBorders>
              <w:top w:val="single" w:sz="12" w:space="0" w:color="auto"/>
            </w:tcBorders>
            <w:vAlign w:val="center"/>
          </w:tcPr>
          <w:p w:rsidR="00701D00" w:rsidRDefault="00701D00">
            <w:pPr>
              <w:snapToGrid w:val="0"/>
              <w:spacing w:line="240" w:lineRule="auto"/>
              <w:jc w:val="center"/>
              <w:rPr>
                <w:rFonts w:ascii="宋体"/>
                <w:sz w:val="18"/>
                <w:szCs w:val="18"/>
              </w:rPr>
            </w:pPr>
            <w:r>
              <w:rPr>
                <w:rFonts w:ascii="宋体" w:hAnsi="宋体" w:cs="宋体" w:hint="eastAsia"/>
                <w:sz w:val="18"/>
                <w:szCs w:val="18"/>
              </w:rPr>
              <w:t>备注</w:t>
            </w:r>
          </w:p>
        </w:tc>
      </w:tr>
      <w:tr w:rsidR="00701D00">
        <w:trPr>
          <w:trHeight w:val="397"/>
          <w:jc w:val="center"/>
        </w:trPr>
        <w:tc>
          <w:tcPr>
            <w:tcW w:w="735"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5707"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1800"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397"/>
          <w:jc w:val="center"/>
        </w:trPr>
        <w:tc>
          <w:tcPr>
            <w:tcW w:w="735"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5707"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1800"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397"/>
          <w:jc w:val="center"/>
        </w:trPr>
        <w:tc>
          <w:tcPr>
            <w:tcW w:w="735"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5707"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1800"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397"/>
          <w:jc w:val="center"/>
        </w:trPr>
        <w:tc>
          <w:tcPr>
            <w:tcW w:w="735" w:type="dxa"/>
            <w:tcBorders>
              <w:bottom w:val="single" w:sz="12" w:space="0" w:color="auto"/>
            </w:tcBorders>
            <w:vAlign w:val="center"/>
          </w:tcPr>
          <w:p w:rsidR="00701D00" w:rsidRDefault="00701D00" w:rsidP="002D2A8A">
            <w:pPr>
              <w:snapToGrid w:val="0"/>
              <w:spacing w:line="240" w:lineRule="auto"/>
              <w:ind w:firstLineChars="200" w:firstLine="420"/>
              <w:jc w:val="center"/>
              <w:rPr>
                <w:rFonts w:ascii="宋体"/>
                <w:sz w:val="21"/>
                <w:szCs w:val="21"/>
              </w:rPr>
            </w:pPr>
          </w:p>
        </w:tc>
        <w:tc>
          <w:tcPr>
            <w:tcW w:w="5707" w:type="dxa"/>
            <w:tcBorders>
              <w:bottom w:val="single" w:sz="12" w:space="0" w:color="auto"/>
            </w:tcBorders>
            <w:vAlign w:val="center"/>
          </w:tcPr>
          <w:p w:rsidR="00701D00" w:rsidRDefault="00701D00" w:rsidP="002D2A8A">
            <w:pPr>
              <w:snapToGrid w:val="0"/>
              <w:spacing w:line="240" w:lineRule="auto"/>
              <w:ind w:firstLineChars="200" w:firstLine="420"/>
              <w:jc w:val="center"/>
              <w:rPr>
                <w:rFonts w:ascii="宋体"/>
                <w:sz w:val="21"/>
                <w:szCs w:val="21"/>
              </w:rPr>
            </w:pPr>
          </w:p>
        </w:tc>
        <w:tc>
          <w:tcPr>
            <w:tcW w:w="1800" w:type="dxa"/>
            <w:tcBorders>
              <w:bottom w:val="single" w:sz="12" w:space="0" w:color="auto"/>
            </w:tcBorders>
            <w:vAlign w:val="center"/>
          </w:tcPr>
          <w:p w:rsidR="00701D00" w:rsidRDefault="00701D00" w:rsidP="002D2A8A">
            <w:pPr>
              <w:snapToGrid w:val="0"/>
              <w:spacing w:line="240" w:lineRule="auto"/>
              <w:ind w:firstLineChars="200" w:firstLine="420"/>
              <w:jc w:val="center"/>
              <w:rPr>
                <w:rFonts w:ascii="宋体"/>
                <w:sz w:val="21"/>
                <w:szCs w:val="21"/>
              </w:rPr>
            </w:pPr>
          </w:p>
        </w:tc>
      </w:tr>
    </w:tbl>
    <w:p w:rsidR="00701D00" w:rsidRDefault="00701D00">
      <w:pPr>
        <w:spacing w:line="440" w:lineRule="exact"/>
        <w:rPr>
          <w:rFonts w:ascii="宋体"/>
          <w:sz w:val="21"/>
          <w:szCs w:val="21"/>
        </w:rPr>
      </w:pPr>
      <w:r>
        <w:rPr>
          <w:rFonts w:ascii="宋体" w:hAnsi="宋体" w:cs="宋体" w:hint="eastAsia"/>
          <w:sz w:val="21"/>
          <w:szCs w:val="21"/>
        </w:rPr>
        <w:t>评审委员会全体成员签字</w:t>
      </w:r>
      <w:r>
        <w:rPr>
          <w:rFonts w:ascii="宋体" w:hAnsi="宋体" w:cs="宋体"/>
          <w:sz w:val="21"/>
          <w:szCs w:val="21"/>
        </w:rPr>
        <w:t>/</w:t>
      </w:r>
      <w:r>
        <w:rPr>
          <w:rFonts w:ascii="宋体" w:hAnsi="宋体" w:cs="宋体" w:hint="eastAsia"/>
          <w:sz w:val="21"/>
          <w:szCs w:val="21"/>
        </w:rPr>
        <w:t>日期：</w:t>
      </w:r>
    </w:p>
    <w:p w:rsidR="00701D00" w:rsidRDefault="00701D00">
      <w:pPr>
        <w:snapToGrid w:val="0"/>
        <w:spacing w:line="240" w:lineRule="auto"/>
        <w:rPr>
          <w:rFonts w:ascii="宋体"/>
          <w:sz w:val="21"/>
          <w:szCs w:val="21"/>
        </w:rPr>
      </w:pPr>
      <w:r>
        <w:rPr>
          <w:rFonts w:ascii="宋体" w:cs="宋体" w:hint="eastAsia"/>
          <w:sz w:val="21"/>
          <w:szCs w:val="21"/>
        </w:rPr>
        <w:t>备注：本表中交易参与单位排名不分先后。</w:t>
      </w:r>
      <w:bookmarkStart w:id="39" w:name="_Toc300678187"/>
    </w:p>
    <w:p w:rsidR="00701D00" w:rsidRDefault="00701D00">
      <w:pPr>
        <w:snapToGrid w:val="0"/>
        <w:spacing w:line="240" w:lineRule="auto"/>
        <w:rPr>
          <w:rFonts w:ascii="宋体"/>
          <w:sz w:val="21"/>
          <w:szCs w:val="21"/>
        </w:rPr>
      </w:pPr>
    </w:p>
    <w:p w:rsidR="00701D00" w:rsidRDefault="00701D00">
      <w:pPr>
        <w:snapToGrid w:val="0"/>
        <w:spacing w:line="240" w:lineRule="auto"/>
        <w:rPr>
          <w:rFonts w:ascii="宋体"/>
          <w:sz w:val="21"/>
          <w:szCs w:val="21"/>
        </w:rPr>
      </w:pPr>
    </w:p>
    <w:p w:rsidR="00701D00" w:rsidRDefault="00701D00">
      <w:pPr>
        <w:snapToGrid w:val="0"/>
        <w:spacing w:line="240" w:lineRule="auto"/>
        <w:rPr>
          <w:rFonts w:ascii="黑体" w:eastAsia="黑体" w:hAnsi="黑体"/>
          <w:sz w:val="24"/>
          <w:szCs w:val="24"/>
        </w:rPr>
      </w:pPr>
      <w:r>
        <w:rPr>
          <w:rFonts w:ascii="黑体" w:eastAsia="黑体" w:hAnsi="黑体" w:cs="黑体" w:hint="eastAsia"/>
          <w:sz w:val="24"/>
          <w:szCs w:val="24"/>
        </w:rPr>
        <w:lastRenderedPageBreak/>
        <w:t>附表</w:t>
      </w:r>
      <w:r>
        <w:rPr>
          <w:rFonts w:ascii="黑体" w:eastAsia="黑体" w:hAnsi="黑体" w:cs="黑体"/>
          <w:sz w:val="24"/>
          <w:szCs w:val="24"/>
        </w:rPr>
        <w:t>3-9</w:t>
      </w:r>
      <w:r>
        <w:rPr>
          <w:rFonts w:ascii="黑体" w:eastAsia="黑体" w:hAnsi="黑体" w:cs="黑体" w:hint="eastAsia"/>
          <w:sz w:val="24"/>
          <w:szCs w:val="24"/>
        </w:rPr>
        <w:t>：随机抽取表</w:t>
      </w:r>
      <w:bookmarkEnd w:id="39"/>
    </w:p>
    <w:p w:rsidR="00701D00" w:rsidRDefault="00701D00">
      <w:pPr>
        <w:jc w:val="center"/>
        <w:rPr>
          <w:rFonts w:ascii="黑体" w:eastAsia="黑体" w:hAnsi="宋体"/>
          <w:sz w:val="28"/>
          <w:szCs w:val="28"/>
        </w:rPr>
      </w:pPr>
      <w:r>
        <w:rPr>
          <w:rFonts w:ascii="黑体" w:eastAsia="黑体" w:hAnsi="宋体" w:cs="黑体" w:hint="eastAsia"/>
          <w:sz w:val="28"/>
          <w:szCs w:val="28"/>
        </w:rPr>
        <w:t>随机抽取表</w:t>
      </w:r>
    </w:p>
    <w:p w:rsidR="00701D00" w:rsidRDefault="00701D00" w:rsidP="008B3262">
      <w:pPr>
        <w:snapToGrid w:val="0"/>
        <w:spacing w:afterLines="50"/>
        <w:rPr>
          <w:rFonts w:ascii="宋体"/>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p>
    <w:tbl>
      <w:tblPr>
        <w:tblW w:w="8647"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0A0"/>
      </w:tblPr>
      <w:tblGrid>
        <w:gridCol w:w="385"/>
        <w:gridCol w:w="2198"/>
        <w:gridCol w:w="1139"/>
        <w:gridCol w:w="1298"/>
        <w:gridCol w:w="1139"/>
        <w:gridCol w:w="1028"/>
        <w:gridCol w:w="1460"/>
      </w:tblGrid>
      <w:tr w:rsidR="00701D00">
        <w:trPr>
          <w:trHeight w:val="490"/>
          <w:jc w:val="center"/>
        </w:trPr>
        <w:tc>
          <w:tcPr>
            <w:tcW w:w="385" w:type="dxa"/>
            <w:tcBorders>
              <w:top w:val="single" w:sz="12" w:space="0" w:color="000000"/>
            </w:tcBorders>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序号</w:t>
            </w:r>
          </w:p>
        </w:tc>
        <w:tc>
          <w:tcPr>
            <w:tcW w:w="2198"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交易参与单位名称</w:t>
            </w:r>
          </w:p>
        </w:tc>
        <w:tc>
          <w:tcPr>
            <w:tcW w:w="1139"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第一轮抽取号码</w:t>
            </w:r>
          </w:p>
        </w:tc>
        <w:tc>
          <w:tcPr>
            <w:tcW w:w="1298"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交易参与单位委托代理人签字</w:t>
            </w:r>
          </w:p>
        </w:tc>
        <w:tc>
          <w:tcPr>
            <w:tcW w:w="1139"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第二轮抽取号码</w:t>
            </w:r>
          </w:p>
        </w:tc>
        <w:tc>
          <w:tcPr>
            <w:tcW w:w="1028"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中标候选人顺序</w:t>
            </w:r>
          </w:p>
        </w:tc>
        <w:tc>
          <w:tcPr>
            <w:tcW w:w="1460"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交易参与单位委托代理人签字</w:t>
            </w:r>
          </w:p>
        </w:tc>
      </w:tr>
      <w:tr w:rsidR="00701D00">
        <w:trPr>
          <w:trHeight w:val="251"/>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51"/>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51"/>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Pr>
          <w:p w:rsidR="00701D00" w:rsidRDefault="00701D00">
            <w:pPr>
              <w:spacing w:line="240" w:lineRule="auto"/>
              <w:jc w:val="left"/>
              <w:rPr>
                <w:rFonts w:ascii="黑体" w:eastAsia="黑体" w:hAnsi="宋体"/>
                <w:sz w:val="24"/>
                <w:szCs w:val="24"/>
              </w:rPr>
            </w:pPr>
          </w:p>
        </w:tc>
        <w:tc>
          <w:tcPr>
            <w:tcW w:w="21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298" w:type="dxa"/>
          </w:tcPr>
          <w:p w:rsidR="00701D00" w:rsidRDefault="00701D00">
            <w:pPr>
              <w:spacing w:line="240" w:lineRule="auto"/>
              <w:jc w:val="left"/>
              <w:rPr>
                <w:rFonts w:ascii="黑体" w:eastAsia="黑体" w:hAnsi="宋体"/>
                <w:sz w:val="24"/>
                <w:szCs w:val="24"/>
              </w:rPr>
            </w:pPr>
          </w:p>
        </w:tc>
        <w:tc>
          <w:tcPr>
            <w:tcW w:w="1139" w:type="dxa"/>
          </w:tcPr>
          <w:p w:rsidR="00701D00" w:rsidRDefault="00701D00">
            <w:pPr>
              <w:spacing w:line="240" w:lineRule="auto"/>
              <w:jc w:val="left"/>
              <w:rPr>
                <w:rFonts w:ascii="黑体" w:eastAsia="黑体" w:hAnsi="宋体"/>
                <w:sz w:val="24"/>
                <w:szCs w:val="24"/>
              </w:rPr>
            </w:pPr>
          </w:p>
        </w:tc>
        <w:tc>
          <w:tcPr>
            <w:tcW w:w="1028" w:type="dxa"/>
          </w:tcPr>
          <w:p w:rsidR="00701D00" w:rsidRDefault="00701D00">
            <w:pPr>
              <w:spacing w:line="240" w:lineRule="auto"/>
              <w:jc w:val="left"/>
              <w:rPr>
                <w:rFonts w:ascii="黑体" w:eastAsia="黑体" w:hAnsi="宋体"/>
                <w:sz w:val="24"/>
                <w:szCs w:val="24"/>
              </w:rPr>
            </w:pPr>
          </w:p>
        </w:tc>
        <w:tc>
          <w:tcPr>
            <w:tcW w:w="1460" w:type="dxa"/>
          </w:tcPr>
          <w:p w:rsidR="00701D00" w:rsidRDefault="00701D00">
            <w:pPr>
              <w:spacing w:line="240" w:lineRule="auto"/>
              <w:jc w:val="left"/>
              <w:rPr>
                <w:rFonts w:ascii="黑体" w:eastAsia="黑体" w:hAnsi="宋体"/>
                <w:sz w:val="24"/>
                <w:szCs w:val="24"/>
              </w:rPr>
            </w:pPr>
          </w:p>
        </w:tc>
      </w:tr>
      <w:tr w:rsidR="00701D00">
        <w:trPr>
          <w:trHeight w:val="239"/>
          <w:jc w:val="center"/>
        </w:trPr>
        <w:tc>
          <w:tcPr>
            <w:tcW w:w="385"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2198"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1139"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1298"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1139"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1028" w:type="dxa"/>
            <w:tcBorders>
              <w:bottom w:val="single" w:sz="12" w:space="0" w:color="000000"/>
            </w:tcBorders>
          </w:tcPr>
          <w:p w:rsidR="00701D00" w:rsidRDefault="00701D00">
            <w:pPr>
              <w:spacing w:line="240" w:lineRule="auto"/>
              <w:jc w:val="left"/>
              <w:rPr>
                <w:rFonts w:ascii="黑体" w:eastAsia="黑体" w:hAnsi="宋体"/>
                <w:sz w:val="24"/>
                <w:szCs w:val="24"/>
              </w:rPr>
            </w:pPr>
          </w:p>
        </w:tc>
        <w:tc>
          <w:tcPr>
            <w:tcW w:w="1460" w:type="dxa"/>
            <w:tcBorders>
              <w:bottom w:val="single" w:sz="12" w:space="0" w:color="000000"/>
            </w:tcBorders>
          </w:tcPr>
          <w:p w:rsidR="00701D00" w:rsidRDefault="00701D00">
            <w:pPr>
              <w:spacing w:line="240" w:lineRule="auto"/>
              <w:jc w:val="left"/>
              <w:rPr>
                <w:rFonts w:ascii="黑体" w:eastAsia="黑体" w:hAnsi="宋体"/>
                <w:sz w:val="24"/>
                <w:szCs w:val="24"/>
              </w:rPr>
            </w:pPr>
          </w:p>
        </w:tc>
      </w:tr>
    </w:tbl>
    <w:p w:rsidR="00701D00" w:rsidRDefault="00701D00">
      <w:pPr>
        <w:spacing w:line="312" w:lineRule="auto"/>
        <w:rPr>
          <w:b/>
          <w:bCs/>
          <w:sz w:val="21"/>
          <w:szCs w:val="21"/>
        </w:rPr>
      </w:pPr>
      <w:r>
        <w:rPr>
          <w:rFonts w:ascii="宋体" w:hAnsi="宋体" w:cs="宋体" w:hint="eastAsia"/>
          <w:sz w:val="21"/>
          <w:szCs w:val="21"/>
        </w:rPr>
        <w:t>项目业主代表签字：</w:t>
      </w:r>
      <w:r>
        <w:rPr>
          <w:rFonts w:ascii="宋体" w:hAnsi="宋体" w:cs="宋体"/>
          <w:sz w:val="21"/>
          <w:szCs w:val="21"/>
        </w:rPr>
        <w:t xml:space="preserve">                                            </w:t>
      </w:r>
      <w:r>
        <w:rPr>
          <w:rFonts w:ascii="宋体" w:hAnsi="宋体" w:cs="宋体" w:hint="eastAsia"/>
          <w:sz w:val="21"/>
          <w:szCs w:val="21"/>
        </w:rPr>
        <w:t>监管人员签字：</w:t>
      </w:r>
    </w:p>
    <w:p w:rsidR="00701D00" w:rsidRDefault="00701D00">
      <w:pPr>
        <w:keepNext/>
        <w:keepLines/>
        <w:spacing w:before="280" w:after="290"/>
        <w:outlineLvl w:val="3"/>
        <w:rPr>
          <w:rFonts w:ascii="黑体" w:eastAsia="黑体" w:hAnsi="黑体"/>
          <w:sz w:val="24"/>
          <w:szCs w:val="24"/>
        </w:rPr>
      </w:pPr>
      <w:r>
        <w:rPr>
          <w:rFonts w:ascii="黑体" w:eastAsia="黑体" w:hAnsi="黑体" w:cs="黑体" w:hint="eastAsia"/>
          <w:sz w:val="24"/>
          <w:szCs w:val="24"/>
        </w:rPr>
        <w:t>附表</w:t>
      </w:r>
      <w:r>
        <w:rPr>
          <w:rFonts w:ascii="黑体" w:eastAsia="黑体" w:hAnsi="黑体" w:cs="黑体"/>
          <w:sz w:val="24"/>
          <w:szCs w:val="24"/>
        </w:rPr>
        <w:t>3-10</w:t>
      </w:r>
      <w:r>
        <w:rPr>
          <w:rFonts w:ascii="黑体" w:eastAsia="黑体" w:hAnsi="黑体" w:cs="黑体" w:hint="eastAsia"/>
          <w:sz w:val="24"/>
          <w:szCs w:val="24"/>
        </w:rPr>
        <w:t>：成交候选单位表</w:t>
      </w:r>
    </w:p>
    <w:p w:rsidR="00701D00" w:rsidRDefault="00701D00">
      <w:pPr>
        <w:jc w:val="center"/>
        <w:rPr>
          <w:rFonts w:ascii="黑体" w:eastAsia="黑体" w:hAnsi="宋体"/>
          <w:sz w:val="32"/>
          <w:szCs w:val="32"/>
        </w:rPr>
      </w:pPr>
      <w:r>
        <w:rPr>
          <w:rFonts w:ascii="黑体" w:eastAsia="黑体" w:hAnsi="宋体" w:cs="黑体" w:hint="eastAsia"/>
          <w:sz w:val="28"/>
          <w:szCs w:val="28"/>
        </w:rPr>
        <w:t>成交候选单位表</w:t>
      </w:r>
    </w:p>
    <w:p w:rsidR="00701D00" w:rsidRDefault="00701D00" w:rsidP="008B3262">
      <w:pPr>
        <w:spacing w:afterLines="50"/>
        <w:rPr>
          <w:rFonts w:ascii="仿宋_GB2312" w:hAnsi="宋体" w:cs="仿宋_GB2312"/>
          <w:b/>
          <w:bCs/>
          <w:sz w:val="21"/>
          <w:szCs w:val="21"/>
        </w:rPr>
      </w:pPr>
      <w:r>
        <w:rPr>
          <w:rFonts w:ascii="宋体" w:hAnsi="宋体" w:cs="宋体" w:hint="eastAsia"/>
          <w:sz w:val="21"/>
          <w:szCs w:val="21"/>
        </w:rPr>
        <w:t>工程名称：</w:t>
      </w:r>
      <w:r w:rsidR="004A5DA5">
        <w:rPr>
          <w:rFonts w:ascii="宋体" w:cs="宋体" w:hint="eastAsia"/>
          <w:b/>
          <w:bCs/>
          <w:color w:val="000000"/>
          <w:sz w:val="24"/>
        </w:rPr>
        <w:t>双牌县公墓山建设工程</w:t>
      </w:r>
      <w:r>
        <w:rPr>
          <w:rFonts w:ascii="仿宋_GB2312" w:hAnsi="宋体" w:cs="仿宋_GB2312"/>
          <w:b/>
          <w:bCs/>
          <w:sz w:val="21"/>
          <w:szCs w:val="21"/>
        </w:rPr>
        <w:t xml:space="preserve">                   </w:t>
      </w:r>
    </w:p>
    <w:tbl>
      <w:tblPr>
        <w:tblW w:w="8393"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0A0"/>
      </w:tblPr>
      <w:tblGrid>
        <w:gridCol w:w="993"/>
        <w:gridCol w:w="4299"/>
        <w:gridCol w:w="3101"/>
      </w:tblGrid>
      <w:tr w:rsidR="00701D00">
        <w:trPr>
          <w:trHeight w:val="426"/>
          <w:jc w:val="center"/>
        </w:trPr>
        <w:tc>
          <w:tcPr>
            <w:tcW w:w="993"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排</w:t>
            </w:r>
            <w:r>
              <w:rPr>
                <w:rFonts w:ascii="仿宋_GB2312" w:hAnsi="宋体" w:cs="仿宋_GB2312"/>
                <w:sz w:val="18"/>
                <w:szCs w:val="18"/>
              </w:rPr>
              <w:t xml:space="preserve">  </w:t>
            </w:r>
            <w:r>
              <w:rPr>
                <w:rFonts w:ascii="仿宋_GB2312" w:hAnsi="宋体" w:cs="宋体" w:hint="eastAsia"/>
                <w:sz w:val="18"/>
                <w:szCs w:val="18"/>
              </w:rPr>
              <w:t>序</w:t>
            </w:r>
          </w:p>
        </w:tc>
        <w:tc>
          <w:tcPr>
            <w:tcW w:w="4299"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仿宋_GB2312"/>
                <w:sz w:val="18"/>
                <w:szCs w:val="18"/>
              </w:rPr>
              <w:t xml:space="preserve"> </w:t>
            </w:r>
            <w:r>
              <w:rPr>
                <w:rFonts w:ascii="仿宋_GB2312" w:hAnsi="宋体" w:cs="宋体" w:hint="eastAsia"/>
                <w:sz w:val="18"/>
                <w:szCs w:val="18"/>
              </w:rPr>
              <w:t>成交候选单位</w:t>
            </w:r>
          </w:p>
        </w:tc>
        <w:tc>
          <w:tcPr>
            <w:tcW w:w="3101" w:type="dxa"/>
            <w:tcBorders>
              <w:top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投标报价（万元）</w:t>
            </w:r>
          </w:p>
        </w:tc>
      </w:tr>
      <w:tr w:rsidR="00701D00">
        <w:trPr>
          <w:trHeight w:val="406"/>
          <w:jc w:val="center"/>
        </w:trPr>
        <w:tc>
          <w:tcPr>
            <w:tcW w:w="993" w:type="dxa"/>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第一名</w:t>
            </w:r>
          </w:p>
        </w:tc>
        <w:tc>
          <w:tcPr>
            <w:tcW w:w="4299" w:type="dxa"/>
            <w:vAlign w:val="center"/>
          </w:tcPr>
          <w:p w:rsidR="00701D00" w:rsidRDefault="00701D00">
            <w:pPr>
              <w:spacing w:line="240" w:lineRule="auto"/>
              <w:jc w:val="center"/>
              <w:rPr>
                <w:rFonts w:ascii="仿宋_GB2312" w:hAnsi="宋体"/>
                <w:sz w:val="18"/>
                <w:szCs w:val="18"/>
              </w:rPr>
            </w:pPr>
          </w:p>
        </w:tc>
        <w:tc>
          <w:tcPr>
            <w:tcW w:w="3101" w:type="dxa"/>
            <w:vAlign w:val="center"/>
          </w:tcPr>
          <w:p w:rsidR="00701D00" w:rsidRDefault="00701D00">
            <w:pPr>
              <w:spacing w:line="240" w:lineRule="auto"/>
              <w:jc w:val="center"/>
              <w:rPr>
                <w:rFonts w:ascii="仿宋_GB2312" w:hAnsi="宋体"/>
                <w:sz w:val="18"/>
                <w:szCs w:val="18"/>
              </w:rPr>
            </w:pPr>
          </w:p>
        </w:tc>
      </w:tr>
      <w:tr w:rsidR="00701D00">
        <w:trPr>
          <w:trHeight w:val="410"/>
          <w:jc w:val="center"/>
        </w:trPr>
        <w:tc>
          <w:tcPr>
            <w:tcW w:w="993" w:type="dxa"/>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第二名</w:t>
            </w:r>
          </w:p>
        </w:tc>
        <w:tc>
          <w:tcPr>
            <w:tcW w:w="4299" w:type="dxa"/>
            <w:vAlign w:val="center"/>
          </w:tcPr>
          <w:p w:rsidR="00701D00" w:rsidRDefault="00701D00">
            <w:pPr>
              <w:spacing w:line="240" w:lineRule="auto"/>
              <w:jc w:val="center"/>
              <w:rPr>
                <w:rFonts w:ascii="仿宋_GB2312" w:hAnsi="宋体"/>
                <w:sz w:val="18"/>
                <w:szCs w:val="18"/>
              </w:rPr>
            </w:pPr>
          </w:p>
        </w:tc>
        <w:tc>
          <w:tcPr>
            <w:tcW w:w="3101" w:type="dxa"/>
            <w:vAlign w:val="center"/>
          </w:tcPr>
          <w:p w:rsidR="00701D00" w:rsidRDefault="00701D00">
            <w:pPr>
              <w:spacing w:line="240" w:lineRule="auto"/>
              <w:jc w:val="center"/>
              <w:rPr>
                <w:rFonts w:ascii="仿宋_GB2312" w:hAnsi="宋体"/>
                <w:sz w:val="18"/>
                <w:szCs w:val="18"/>
              </w:rPr>
            </w:pPr>
          </w:p>
        </w:tc>
      </w:tr>
      <w:tr w:rsidR="00701D00">
        <w:trPr>
          <w:trHeight w:val="416"/>
          <w:jc w:val="center"/>
        </w:trPr>
        <w:tc>
          <w:tcPr>
            <w:tcW w:w="993" w:type="dxa"/>
            <w:tcBorders>
              <w:bottom w:val="single" w:sz="12" w:space="0" w:color="000000"/>
            </w:tcBorders>
            <w:vAlign w:val="center"/>
          </w:tcPr>
          <w:p w:rsidR="00701D00" w:rsidRDefault="00701D00">
            <w:pPr>
              <w:spacing w:line="240" w:lineRule="auto"/>
              <w:jc w:val="center"/>
              <w:rPr>
                <w:rFonts w:ascii="仿宋_GB2312" w:hAnsi="宋体"/>
                <w:sz w:val="18"/>
                <w:szCs w:val="18"/>
              </w:rPr>
            </w:pPr>
            <w:r>
              <w:rPr>
                <w:rFonts w:ascii="仿宋_GB2312" w:hAnsi="宋体" w:cs="宋体" w:hint="eastAsia"/>
                <w:sz w:val="18"/>
                <w:szCs w:val="18"/>
              </w:rPr>
              <w:t>第三名</w:t>
            </w:r>
          </w:p>
        </w:tc>
        <w:tc>
          <w:tcPr>
            <w:tcW w:w="4299" w:type="dxa"/>
            <w:tcBorders>
              <w:bottom w:val="single" w:sz="12" w:space="0" w:color="000000"/>
            </w:tcBorders>
            <w:vAlign w:val="center"/>
          </w:tcPr>
          <w:p w:rsidR="00701D00" w:rsidRDefault="00701D00">
            <w:pPr>
              <w:spacing w:line="240" w:lineRule="auto"/>
              <w:jc w:val="center"/>
              <w:rPr>
                <w:rFonts w:ascii="仿宋_GB2312" w:hAnsi="宋体"/>
                <w:sz w:val="18"/>
                <w:szCs w:val="18"/>
              </w:rPr>
            </w:pPr>
          </w:p>
        </w:tc>
        <w:tc>
          <w:tcPr>
            <w:tcW w:w="3101" w:type="dxa"/>
            <w:tcBorders>
              <w:bottom w:val="single" w:sz="12" w:space="0" w:color="000000"/>
            </w:tcBorders>
            <w:vAlign w:val="center"/>
          </w:tcPr>
          <w:p w:rsidR="00701D00" w:rsidRDefault="00701D00">
            <w:pPr>
              <w:spacing w:line="240" w:lineRule="auto"/>
              <w:jc w:val="center"/>
              <w:rPr>
                <w:rFonts w:ascii="仿宋_GB2312" w:hAnsi="宋体"/>
                <w:sz w:val="18"/>
                <w:szCs w:val="18"/>
              </w:rPr>
            </w:pPr>
          </w:p>
        </w:tc>
      </w:tr>
    </w:tbl>
    <w:p w:rsidR="00701D00" w:rsidRDefault="00701D00">
      <w:pPr>
        <w:spacing w:line="240" w:lineRule="auto"/>
        <w:jc w:val="left"/>
        <w:rPr>
          <w:rFonts w:ascii="黑体" w:eastAsia="黑体"/>
          <w:sz w:val="21"/>
          <w:szCs w:val="21"/>
        </w:rPr>
      </w:pPr>
    </w:p>
    <w:p w:rsidR="00701D00" w:rsidRDefault="00701D00">
      <w:pPr>
        <w:spacing w:line="240" w:lineRule="auto"/>
        <w:jc w:val="left"/>
        <w:rPr>
          <w:rFonts w:ascii="宋体"/>
          <w:sz w:val="21"/>
          <w:szCs w:val="21"/>
        </w:rPr>
      </w:pPr>
      <w:r>
        <w:rPr>
          <w:rFonts w:ascii="宋体" w:hAnsi="宋体" w:cs="宋体" w:hint="eastAsia"/>
          <w:sz w:val="21"/>
          <w:szCs w:val="21"/>
        </w:rPr>
        <w:t>签订合同前要处理的事宜：</w:t>
      </w:r>
      <w:r>
        <w:rPr>
          <w:rFonts w:ascii="宋体" w:hAnsi="宋体" w:cs="宋体"/>
          <w:sz w:val="21"/>
          <w:szCs w:val="21"/>
        </w:rPr>
        <w:t xml:space="preserve">                      </w:t>
      </w:r>
      <w:r>
        <w:rPr>
          <w:rFonts w:ascii="宋体" w:hAnsi="宋体" w:cs="宋体" w:hint="eastAsia"/>
          <w:sz w:val="21"/>
          <w:szCs w:val="21"/>
        </w:rPr>
        <w:t>评审委员会全体成员签字：</w:t>
      </w:r>
    </w:p>
    <w:p w:rsidR="00701D00" w:rsidRDefault="00701D00">
      <w:pPr>
        <w:spacing w:line="240" w:lineRule="auto"/>
        <w:jc w:val="left"/>
        <w:rPr>
          <w:rFonts w:ascii="宋体"/>
          <w:sz w:val="21"/>
          <w:szCs w:val="21"/>
        </w:rPr>
      </w:pPr>
    </w:p>
    <w:p w:rsidR="00701D00" w:rsidRDefault="00701D00">
      <w:pPr>
        <w:spacing w:line="240" w:lineRule="auto"/>
        <w:jc w:val="left"/>
        <w:rPr>
          <w:rFonts w:ascii="宋体"/>
          <w:sz w:val="21"/>
          <w:szCs w:val="21"/>
        </w:rPr>
      </w:pPr>
      <w:r>
        <w:rPr>
          <w:rFonts w:ascii="宋体" w:hAnsi="宋体" w:cs="宋体" w:hint="eastAsia"/>
          <w:sz w:val="21"/>
          <w:szCs w:val="21"/>
        </w:rPr>
        <w:t>监督人员签字：</w:t>
      </w:r>
    </w:p>
    <w:p w:rsidR="00701D00" w:rsidRDefault="00701D00">
      <w:pPr>
        <w:spacing w:line="240" w:lineRule="auto"/>
        <w:jc w:val="left"/>
        <w:rPr>
          <w:rFonts w:ascii="宋体"/>
          <w:sz w:val="21"/>
          <w:szCs w:val="21"/>
        </w:rPr>
      </w:pPr>
    </w:p>
    <w:p w:rsidR="00701D00" w:rsidRDefault="00701D00">
      <w:pPr>
        <w:spacing w:line="240" w:lineRule="auto"/>
        <w:jc w:val="left"/>
      </w:pPr>
      <w:r>
        <w:rPr>
          <w:sz w:val="21"/>
          <w:szCs w:val="21"/>
        </w:rPr>
        <w:t xml:space="preserve">                                                         </w:t>
      </w:r>
      <w:r>
        <w:rPr>
          <w:rFonts w:cs="宋体" w:hint="eastAsia"/>
          <w:sz w:val="21"/>
          <w:szCs w:val="21"/>
        </w:rPr>
        <w:t>日期：</w:t>
      </w:r>
      <w:r>
        <w:rPr>
          <w:sz w:val="21"/>
          <w:szCs w:val="21"/>
          <w:u w:val="single"/>
        </w:rPr>
        <w:t xml:space="preserve">    </w:t>
      </w:r>
      <w:r>
        <w:rPr>
          <w:rFonts w:cs="宋体" w:hint="eastAsia"/>
          <w:sz w:val="21"/>
          <w:szCs w:val="21"/>
        </w:rPr>
        <w:t>年</w:t>
      </w:r>
      <w:r>
        <w:rPr>
          <w:sz w:val="21"/>
          <w:szCs w:val="21"/>
          <w:u w:val="single"/>
        </w:rPr>
        <w:t xml:space="preserve">   </w:t>
      </w:r>
      <w:r>
        <w:rPr>
          <w:rFonts w:cs="宋体" w:hint="eastAsia"/>
          <w:sz w:val="21"/>
          <w:szCs w:val="21"/>
        </w:rPr>
        <w:t>月</w:t>
      </w:r>
      <w:r>
        <w:rPr>
          <w:sz w:val="21"/>
          <w:szCs w:val="21"/>
          <w:u w:val="single"/>
        </w:rPr>
        <w:t xml:space="preserve">   </w:t>
      </w:r>
      <w:r>
        <w:rPr>
          <w:rFonts w:cs="宋体" w:hint="eastAsia"/>
          <w:sz w:val="21"/>
          <w:szCs w:val="21"/>
        </w:rPr>
        <w:t>日</w:t>
      </w:r>
      <w:r>
        <w:rPr>
          <w:rFonts w:ascii="黑体" w:eastAsia="黑体" w:cs="黑体"/>
          <w:sz w:val="24"/>
          <w:szCs w:val="24"/>
        </w:rPr>
        <w:t xml:space="preserve">  </w:t>
      </w:r>
    </w:p>
    <w:p w:rsidR="00701D00" w:rsidRDefault="00701D00">
      <w:pPr>
        <w:adjustRightInd w:val="0"/>
        <w:snapToGrid w:val="0"/>
        <w:spacing w:line="360" w:lineRule="exact"/>
        <w:ind w:firstLine="480"/>
        <w:rPr>
          <w:rFonts w:ascii="宋体"/>
          <w:sz w:val="24"/>
          <w:szCs w:val="24"/>
        </w:rPr>
      </w:pPr>
    </w:p>
    <w:p w:rsidR="00701D00" w:rsidRDefault="00701D00">
      <w:pPr>
        <w:adjustRightInd w:val="0"/>
        <w:snapToGrid w:val="0"/>
        <w:spacing w:line="360" w:lineRule="exact"/>
        <w:ind w:firstLine="480"/>
        <w:rPr>
          <w:rFonts w:ascii="宋体"/>
          <w:sz w:val="24"/>
          <w:szCs w:val="24"/>
        </w:rPr>
      </w:pPr>
    </w:p>
    <w:p w:rsidR="00701D00" w:rsidRDefault="00701D00">
      <w:pPr>
        <w:pStyle w:val="1"/>
        <w:spacing w:before="0" w:after="0"/>
        <w:rPr>
          <w:rFonts w:ascii="黑体" w:eastAsia="黑体" w:hAnsi="黑体"/>
          <w:b w:val="0"/>
          <w:bCs w:val="0"/>
          <w:kern w:val="32"/>
          <w:sz w:val="32"/>
          <w:szCs w:val="32"/>
        </w:rPr>
      </w:pPr>
      <w:r>
        <w:rPr>
          <w:rFonts w:ascii="黑体" w:eastAsia="黑体" w:hAnsi="黑体" w:cs="黑体" w:hint="eastAsia"/>
          <w:b w:val="0"/>
          <w:bCs w:val="0"/>
          <w:kern w:val="32"/>
          <w:sz w:val="32"/>
          <w:szCs w:val="32"/>
        </w:rPr>
        <w:lastRenderedPageBreak/>
        <w:t>第四章</w:t>
      </w:r>
      <w:r>
        <w:rPr>
          <w:rFonts w:ascii="黑体" w:eastAsia="黑体" w:hAnsi="黑体" w:cs="黑体"/>
          <w:b w:val="0"/>
          <w:bCs w:val="0"/>
          <w:kern w:val="32"/>
          <w:sz w:val="32"/>
          <w:szCs w:val="32"/>
        </w:rPr>
        <w:t xml:space="preserve">  </w:t>
      </w:r>
      <w:r>
        <w:rPr>
          <w:rFonts w:ascii="黑体" w:eastAsia="黑体" w:hAnsi="黑体" w:cs="黑体" w:hint="eastAsia"/>
          <w:b w:val="0"/>
          <w:bCs w:val="0"/>
          <w:kern w:val="32"/>
          <w:sz w:val="32"/>
          <w:szCs w:val="32"/>
        </w:rPr>
        <w:t>合同条款及格式（略）</w:t>
      </w:r>
    </w:p>
    <w:p w:rsidR="00701D00" w:rsidRDefault="00701D00">
      <w:pPr>
        <w:spacing w:line="420" w:lineRule="exact"/>
        <w:rPr>
          <w:b/>
          <w:bCs/>
          <w:sz w:val="24"/>
          <w:szCs w:val="24"/>
        </w:rPr>
      </w:pPr>
      <w:r>
        <w:rPr>
          <w:rFonts w:ascii="宋体" w:cs="宋体"/>
          <w:color w:val="000000"/>
          <w:sz w:val="28"/>
          <w:szCs w:val="28"/>
        </w:rPr>
        <w:t xml:space="preserve">   </w:t>
      </w:r>
      <w:r>
        <w:rPr>
          <w:b/>
          <w:bCs/>
          <w:sz w:val="24"/>
          <w:szCs w:val="24"/>
        </w:rPr>
        <w:t xml:space="preserve"> </w:t>
      </w:r>
      <w:r>
        <w:rPr>
          <w:rFonts w:ascii="宋体" w:hAnsi="宋体" w:cs="宋体" w:hint="eastAsia"/>
          <w:b/>
          <w:bCs/>
          <w:sz w:val="24"/>
          <w:szCs w:val="24"/>
        </w:rPr>
        <w:t>本项目合同条款与格式以《湖南省建设工程施工合同</w:t>
      </w:r>
      <w:r>
        <w:rPr>
          <w:b/>
          <w:bCs/>
          <w:sz w:val="24"/>
          <w:szCs w:val="24"/>
        </w:rPr>
        <w:t>HNJS-2014</w:t>
      </w:r>
      <w:r>
        <w:rPr>
          <w:rFonts w:ascii="宋体" w:hAnsi="宋体" w:cs="宋体" w:hint="eastAsia"/>
          <w:b/>
          <w:bCs/>
          <w:sz w:val="24"/>
          <w:szCs w:val="24"/>
        </w:rPr>
        <w:t>》（示范文本）为范本，具体条款以项目业主单位与成交单位协商签订。</w:t>
      </w:r>
    </w:p>
    <w:p w:rsidR="00701D00" w:rsidRDefault="00701D00">
      <w:pPr>
        <w:spacing w:line="420" w:lineRule="exact"/>
        <w:rPr>
          <w:b/>
          <w:bCs/>
          <w:sz w:val="24"/>
          <w:szCs w:val="24"/>
        </w:rPr>
      </w:pPr>
    </w:p>
    <w:p w:rsidR="00701D00" w:rsidRDefault="00701D00">
      <w:pPr>
        <w:spacing w:line="440" w:lineRule="exact"/>
        <w:rPr>
          <w:rFonts w:ascii="宋体"/>
          <w:b/>
          <w:bCs/>
          <w:color w:val="000000"/>
          <w:spacing w:val="20"/>
          <w:sz w:val="44"/>
          <w:szCs w:val="44"/>
        </w:rPr>
      </w:pPr>
    </w:p>
    <w:p w:rsidR="00701D00" w:rsidRDefault="00701D00">
      <w:pPr>
        <w:adjustRightInd w:val="0"/>
        <w:snapToGrid w:val="0"/>
        <w:spacing w:line="360" w:lineRule="exact"/>
        <w:ind w:firstLine="480"/>
        <w:rPr>
          <w:rFonts w:ascii="宋体"/>
          <w:sz w:val="24"/>
          <w:szCs w:val="24"/>
        </w:rPr>
      </w:pPr>
    </w:p>
    <w:p w:rsidR="00701D00" w:rsidRDefault="00701D00">
      <w:pPr>
        <w:keepNext/>
        <w:spacing w:line="240" w:lineRule="auto"/>
        <w:jc w:val="center"/>
        <w:outlineLvl w:val="0"/>
        <w:rPr>
          <w:rFonts w:ascii="黑体" w:eastAsia="黑体" w:hAnsi="黑体"/>
          <w:kern w:val="32"/>
          <w:sz w:val="32"/>
          <w:szCs w:val="32"/>
        </w:rPr>
      </w:pPr>
      <w:r>
        <w:rPr>
          <w:rFonts w:ascii="黑体" w:eastAsia="黑体" w:hAnsi="黑体" w:cs="黑体" w:hint="eastAsia"/>
          <w:kern w:val="32"/>
          <w:sz w:val="32"/>
          <w:szCs w:val="32"/>
        </w:rPr>
        <w:t>第五章</w:t>
      </w:r>
      <w:r>
        <w:rPr>
          <w:rFonts w:ascii="黑体" w:eastAsia="黑体" w:hAnsi="黑体" w:cs="黑体"/>
          <w:kern w:val="32"/>
          <w:sz w:val="32"/>
          <w:szCs w:val="32"/>
        </w:rPr>
        <w:t xml:space="preserve">  </w:t>
      </w:r>
      <w:r>
        <w:rPr>
          <w:rFonts w:ascii="黑体" w:eastAsia="黑体" w:hAnsi="黑体" w:cs="黑体" w:hint="eastAsia"/>
          <w:kern w:val="32"/>
          <w:sz w:val="32"/>
          <w:szCs w:val="32"/>
        </w:rPr>
        <w:t>工程量清单</w:t>
      </w:r>
    </w:p>
    <w:p w:rsidR="00701D00" w:rsidRDefault="00701D00" w:rsidP="002D2A8A">
      <w:pPr>
        <w:pStyle w:val="4"/>
        <w:ind w:firstLineChars="300" w:firstLine="753"/>
        <w:rPr>
          <w:rFonts w:ascii="黑体" w:cs="Times New Roman"/>
          <w:sz w:val="25"/>
          <w:szCs w:val="25"/>
        </w:rPr>
      </w:pPr>
      <w:r>
        <w:rPr>
          <w:rFonts w:ascii="黑体" w:cs="黑体" w:hint="eastAsia"/>
          <w:sz w:val="25"/>
          <w:szCs w:val="25"/>
        </w:rPr>
        <w:t>（</w:t>
      </w:r>
      <w:r>
        <w:rPr>
          <w:rFonts w:ascii="宋体" w:hAnsi="宋体" w:cs="黑体" w:hint="eastAsia"/>
          <w:color w:val="000000"/>
          <w:sz w:val="24"/>
          <w:szCs w:val="24"/>
        </w:rPr>
        <w:t>详见项目业主发布的合理定价及经财政审核的工程量清单，请各交易参与单位自行在永州市公共资源交易网、双牌县人民政府网上下载。</w:t>
      </w:r>
      <w:r>
        <w:rPr>
          <w:rFonts w:ascii="黑体" w:cs="黑体" w:hint="eastAsia"/>
          <w:sz w:val="25"/>
          <w:szCs w:val="25"/>
        </w:rPr>
        <w:t>）</w:t>
      </w:r>
    </w:p>
    <w:p w:rsidR="00701D00" w:rsidRDefault="00701D00">
      <w:pPr>
        <w:keepNext/>
        <w:spacing w:line="240" w:lineRule="auto"/>
        <w:jc w:val="center"/>
        <w:outlineLvl w:val="0"/>
        <w:rPr>
          <w:rFonts w:ascii="Cambria" w:hAnsi="Cambria"/>
          <w:b/>
          <w:bCs/>
          <w:spacing w:val="-20"/>
          <w:w w:val="80"/>
          <w:kern w:val="32"/>
          <w:sz w:val="21"/>
          <w:szCs w:val="21"/>
        </w:rPr>
      </w:pPr>
    </w:p>
    <w:p w:rsidR="00701D00" w:rsidRDefault="00701D00">
      <w:pPr>
        <w:spacing w:line="240" w:lineRule="auto"/>
        <w:rPr>
          <w:rFonts w:ascii="黑体" w:eastAsia="黑体" w:hAnsi="宋体"/>
          <w:sz w:val="21"/>
          <w:szCs w:val="21"/>
        </w:rPr>
      </w:pPr>
    </w:p>
    <w:p w:rsidR="00701D00" w:rsidRDefault="00701D00">
      <w:pPr>
        <w:spacing w:line="420" w:lineRule="exact"/>
        <w:jc w:val="center"/>
        <w:rPr>
          <w:rFonts w:ascii="黑体" w:eastAsia="黑体" w:hAnsi="黑体"/>
          <w:kern w:val="32"/>
          <w:sz w:val="32"/>
          <w:szCs w:val="32"/>
        </w:rPr>
      </w:pPr>
      <w:r>
        <w:rPr>
          <w:rFonts w:ascii="黑体" w:eastAsia="黑体" w:hAnsi="黑体" w:cs="黑体" w:hint="eastAsia"/>
          <w:kern w:val="32"/>
          <w:sz w:val="32"/>
          <w:szCs w:val="32"/>
        </w:rPr>
        <w:t>第六章</w:t>
      </w:r>
      <w:r>
        <w:rPr>
          <w:rFonts w:ascii="黑体" w:eastAsia="黑体" w:hAnsi="黑体" w:cs="黑体"/>
          <w:kern w:val="32"/>
          <w:sz w:val="32"/>
          <w:szCs w:val="32"/>
        </w:rPr>
        <w:t xml:space="preserve">  </w:t>
      </w:r>
      <w:r>
        <w:rPr>
          <w:rFonts w:ascii="黑体" w:eastAsia="黑体" w:hAnsi="黑体" w:cs="黑体" w:hint="eastAsia"/>
          <w:kern w:val="32"/>
          <w:sz w:val="32"/>
          <w:szCs w:val="32"/>
        </w:rPr>
        <w:t>图</w:t>
      </w:r>
      <w:r>
        <w:rPr>
          <w:rFonts w:ascii="黑体" w:eastAsia="黑体" w:hAnsi="黑体" w:cs="黑体"/>
          <w:kern w:val="32"/>
          <w:sz w:val="32"/>
          <w:szCs w:val="32"/>
        </w:rPr>
        <w:t xml:space="preserve">  </w:t>
      </w:r>
      <w:r>
        <w:rPr>
          <w:rFonts w:ascii="黑体" w:eastAsia="黑体" w:hAnsi="黑体" w:cs="黑体" w:hint="eastAsia"/>
          <w:kern w:val="32"/>
          <w:sz w:val="32"/>
          <w:szCs w:val="32"/>
        </w:rPr>
        <w:t>纸</w:t>
      </w:r>
      <w:r>
        <w:rPr>
          <w:rFonts w:ascii="黑体" w:eastAsia="黑体" w:hAnsi="黑体" w:cs="黑体"/>
          <w:kern w:val="32"/>
          <w:sz w:val="32"/>
          <w:szCs w:val="32"/>
        </w:rPr>
        <w:t xml:space="preserve"> </w:t>
      </w:r>
    </w:p>
    <w:p w:rsidR="00701D00" w:rsidRDefault="00701D00">
      <w:pPr>
        <w:spacing w:line="420" w:lineRule="exact"/>
        <w:rPr>
          <w:rFonts w:ascii="楷体_GB2312" w:eastAsia="楷体_GB2312"/>
          <w:b/>
          <w:bCs/>
          <w:sz w:val="24"/>
          <w:szCs w:val="24"/>
        </w:rPr>
      </w:pPr>
      <w:r>
        <w:rPr>
          <w:rFonts w:ascii="宋体" w:hAnsi="宋体" w:cs="宋体" w:hint="eastAsia"/>
          <w:b/>
          <w:bCs/>
          <w:sz w:val="24"/>
          <w:szCs w:val="24"/>
        </w:rPr>
        <w:t>投标人如有需要图纸的，可与业主联系，交纳押金后借阅（不是必须）</w:t>
      </w:r>
    </w:p>
    <w:p w:rsidR="00701D00" w:rsidRDefault="00701D00">
      <w:pPr>
        <w:spacing w:line="420" w:lineRule="exact"/>
        <w:jc w:val="center"/>
        <w:rPr>
          <w:rFonts w:ascii="黑体" w:eastAsia="黑体"/>
          <w:b/>
          <w:bCs/>
          <w:color w:val="000000"/>
          <w:sz w:val="25"/>
          <w:szCs w:val="25"/>
        </w:rPr>
      </w:pPr>
    </w:p>
    <w:p w:rsidR="00701D00" w:rsidRDefault="00701D00">
      <w:pPr>
        <w:spacing w:line="420" w:lineRule="exact"/>
        <w:jc w:val="center"/>
        <w:rPr>
          <w:rFonts w:ascii="黑体" w:eastAsia="黑体" w:hAnsi="黑体"/>
          <w:kern w:val="32"/>
          <w:sz w:val="32"/>
          <w:szCs w:val="32"/>
        </w:rPr>
      </w:pPr>
    </w:p>
    <w:p w:rsidR="00701D00" w:rsidRDefault="00701D00">
      <w:pPr>
        <w:spacing w:line="420" w:lineRule="exact"/>
        <w:jc w:val="center"/>
        <w:rPr>
          <w:rFonts w:ascii="黑体" w:eastAsia="黑体" w:hAnsi="黑体"/>
        </w:rPr>
      </w:pPr>
    </w:p>
    <w:p w:rsidR="00701D00" w:rsidRDefault="00701D00">
      <w:pPr>
        <w:spacing w:line="420" w:lineRule="exact"/>
        <w:jc w:val="center"/>
        <w:rPr>
          <w:rFonts w:ascii="黑体" w:eastAsia="黑体" w:hAnsi="黑体"/>
          <w:kern w:val="32"/>
          <w:sz w:val="32"/>
          <w:szCs w:val="32"/>
        </w:rPr>
      </w:pPr>
      <w:r>
        <w:rPr>
          <w:rFonts w:ascii="黑体" w:eastAsia="黑体" w:hAnsi="黑体" w:cs="黑体" w:hint="eastAsia"/>
          <w:kern w:val="32"/>
          <w:sz w:val="32"/>
          <w:szCs w:val="32"/>
        </w:rPr>
        <w:t>第七章</w:t>
      </w:r>
      <w:r>
        <w:rPr>
          <w:rFonts w:ascii="黑体" w:eastAsia="黑体" w:hAnsi="黑体" w:cs="黑体"/>
          <w:kern w:val="32"/>
          <w:sz w:val="32"/>
          <w:szCs w:val="32"/>
        </w:rPr>
        <w:t xml:space="preserve">  </w:t>
      </w:r>
      <w:r>
        <w:rPr>
          <w:rFonts w:ascii="黑体" w:eastAsia="黑体" w:hAnsi="黑体" w:cs="黑体" w:hint="eastAsia"/>
          <w:kern w:val="32"/>
          <w:sz w:val="32"/>
          <w:szCs w:val="32"/>
        </w:rPr>
        <w:t>技术标准和要求（略）</w:t>
      </w:r>
    </w:p>
    <w:p w:rsidR="00701D00" w:rsidRDefault="00701D00">
      <w:pPr>
        <w:spacing w:line="420" w:lineRule="exact"/>
        <w:jc w:val="center"/>
        <w:rPr>
          <w:rFonts w:ascii="黑体" w:eastAsia="黑体" w:hAnsi="黑体"/>
          <w:b/>
          <w:bCs/>
        </w:rPr>
      </w:pPr>
    </w:p>
    <w:p w:rsidR="00701D00" w:rsidRDefault="00701D00">
      <w:pPr>
        <w:spacing w:line="420" w:lineRule="exact"/>
        <w:jc w:val="center"/>
        <w:rPr>
          <w:rFonts w:ascii="黑体" w:eastAsia="黑体" w:hAnsi="黑体"/>
          <w:b/>
          <w:bCs/>
        </w:rPr>
      </w:pPr>
    </w:p>
    <w:p w:rsidR="00701D00" w:rsidRDefault="00701D00">
      <w:pPr>
        <w:spacing w:line="420" w:lineRule="exact"/>
        <w:jc w:val="center"/>
        <w:rPr>
          <w:rFonts w:ascii="黑体" w:eastAsia="黑体" w:hAnsi="黑体"/>
          <w:b/>
          <w:bCs/>
        </w:rPr>
      </w:pPr>
    </w:p>
    <w:p w:rsidR="00701D00" w:rsidRDefault="00701D00">
      <w:pPr>
        <w:spacing w:line="420" w:lineRule="exact"/>
        <w:jc w:val="center"/>
        <w:rPr>
          <w:rFonts w:ascii="黑体" w:eastAsia="黑体" w:hAnsi="黑体"/>
          <w:b/>
          <w:bCs/>
        </w:rPr>
      </w:pPr>
    </w:p>
    <w:p w:rsidR="00701D00" w:rsidRDefault="00701D00">
      <w:pPr>
        <w:spacing w:line="420" w:lineRule="exact"/>
        <w:jc w:val="center"/>
        <w:rPr>
          <w:rFonts w:ascii="黑体" w:eastAsia="黑体" w:hAnsi="黑体"/>
          <w:b/>
          <w:bCs/>
        </w:rPr>
      </w:pPr>
    </w:p>
    <w:p w:rsidR="00701D00" w:rsidRDefault="00701D00">
      <w:pPr>
        <w:keepNext/>
        <w:spacing w:line="240" w:lineRule="auto"/>
        <w:jc w:val="center"/>
        <w:outlineLvl w:val="0"/>
        <w:rPr>
          <w:rFonts w:ascii="黑体" w:eastAsia="黑体" w:hAnsi="黑体"/>
          <w:kern w:val="32"/>
          <w:sz w:val="32"/>
          <w:szCs w:val="32"/>
        </w:rPr>
      </w:pPr>
    </w:p>
    <w:p w:rsidR="00701D00" w:rsidRDefault="00701D00">
      <w:pPr>
        <w:keepNext/>
        <w:spacing w:line="240" w:lineRule="auto"/>
        <w:jc w:val="center"/>
        <w:outlineLvl w:val="0"/>
        <w:rPr>
          <w:rFonts w:ascii="黑体" w:eastAsia="黑体" w:hAnsi="黑体"/>
          <w:kern w:val="32"/>
          <w:sz w:val="32"/>
          <w:szCs w:val="32"/>
        </w:rPr>
      </w:pPr>
    </w:p>
    <w:p w:rsidR="00701D00" w:rsidRDefault="00701D00">
      <w:pPr>
        <w:keepNext/>
        <w:spacing w:line="240" w:lineRule="auto"/>
        <w:jc w:val="center"/>
        <w:outlineLvl w:val="0"/>
        <w:rPr>
          <w:rFonts w:ascii="黑体" w:eastAsia="黑体" w:hAnsi="黑体"/>
          <w:kern w:val="32"/>
          <w:sz w:val="32"/>
          <w:szCs w:val="32"/>
        </w:rPr>
      </w:pPr>
      <w:r>
        <w:rPr>
          <w:rFonts w:ascii="黑体" w:eastAsia="黑体" w:hAnsi="黑体" w:cs="黑体" w:hint="eastAsia"/>
          <w:kern w:val="32"/>
          <w:sz w:val="32"/>
          <w:szCs w:val="32"/>
        </w:rPr>
        <w:t>第八章</w:t>
      </w:r>
      <w:r>
        <w:rPr>
          <w:rFonts w:ascii="黑体" w:eastAsia="黑体" w:hAnsi="黑体" w:cs="黑体"/>
          <w:kern w:val="32"/>
          <w:sz w:val="32"/>
          <w:szCs w:val="32"/>
        </w:rPr>
        <w:t xml:space="preserve">  </w:t>
      </w:r>
      <w:r>
        <w:rPr>
          <w:rFonts w:ascii="黑体" w:eastAsia="黑体" w:hAnsi="黑体" w:cs="黑体" w:hint="eastAsia"/>
          <w:kern w:val="32"/>
          <w:sz w:val="32"/>
          <w:szCs w:val="32"/>
        </w:rPr>
        <w:t>交易响应文件格式</w:t>
      </w:r>
      <w:bookmarkStart w:id="40" w:name="_Toc303864998"/>
      <w:bookmarkStart w:id="41" w:name="_Toc300678565"/>
    </w:p>
    <w:p w:rsidR="00701D00" w:rsidRDefault="00701D00">
      <w:pPr>
        <w:keepNext/>
        <w:spacing w:line="240" w:lineRule="auto"/>
        <w:jc w:val="center"/>
        <w:outlineLvl w:val="0"/>
        <w:rPr>
          <w:rFonts w:ascii="黑体" w:eastAsia="黑体" w:hAnsi="黑体"/>
          <w:kern w:val="32"/>
          <w:sz w:val="32"/>
          <w:szCs w:val="32"/>
        </w:rPr>
      </w:pPr>
    </w:p>
    <w:p w:rsidR="00701D00" w:rsidRDefault="00701D00">
      <w:pPr>
        <w:keepNext/>
        <w:spacing w:line="240" w:lineRule="auto"/>
        <w:jc w:val="center"/>
        <w:outlineLvl w:val="0"/>
        <w:rPr>
          <w:rFonts w:ascii="黑体" w:eastAsia="黑体" w:hAnsi="黑体"/>
          <w:kern w:val="32"/>
          <w:sz w:val="32"/>
          <w:szCs w:val="32"/>
        </w:rPr>
      </w:pPr>
    </w:p>
    <w:p w:rsidR="00701D00" w:rsidRDefault="00701D00">
      <w:pPr>
        <w:keepNext/>
        <w:spacing w:line="240" w:lineRule="auto"/>
        <w:jc w:val="center"/>
        <w:outlineLvl w:val="0"/>
        <w:rPr>
          <w:rFonts w:ascii="黑体" w:eastAsia="黑体" w:hAnsi="黑体"/>
          <w:kern w:val="32"/>
          <w:sz w:val="32"/>
          <w:szCs w:val="32"/>
        </w:rPr>
      </w:pPr>
      <w:r>
        <w:rPr>
          <w:rFonts w:ascii="黑体" w:eastAsia="黑体" w:hAnsi="黑体" w:cs="黑体" w:hint="eastAsia"/>
          <w:kern w:val="32"/>
          <w:sz w:val="32"/>
          <w:szCs w:val="32"/>
        </w:rPr>
        <w:t>第一部分</w:t>
      </w:r>
      <w:r>
        <w:rPr>
          <w:rFonts w:ascii="黑体" w:eastAsia="黑体" w:hAnsi="黑体" w:cs="黑体"/>
          <w:kern w:val="32"/>
          <w:sz w:val="32"/>
          <w:szCs w:val="32"/>
        </w:rPr>
        <w:t xml:space="preserve"> </w:t>
      </w:r>
      <w:r>
        <w:rPr>
          <w:rFonts w:ascii="黑体" w:eastAsia="黑体" w:hAnsi="黑体" w:cs="黑体" w:hint="eastAsia"/>
          <w:kern w:val="32"/>
          <w:sz w:val="32"/>
          <w:szCs w:val="32"/>
        </w:rPr>
        <w:t>响应函部分格式</w:t>
      </w:r>
      <w:bookmarkEnd w:id="40"/>
      <w:bookmarkEnd w:id="41"/>
    </w:p>
    <w:p w:rsidR="00701D00" w:rsidRDefault="00701D00">
      <w:pPr>
        <w:keepNext/>
        <w:spacing w:line="240" w:lineRule="auto"/>
        <w:jc w:val="center"/>
        <w:outlineLvl w:val="0"/>
        <w:rPr>
          <w:rFonts w:ascii="黑体" w:eastAsia="黑体" w:hAnsi="黑体"/>
          <w:kern w:val="32"/>
          <w:sz w:val="32"/>
          <w:szCs w:val="32"/>
        </w:rPr>
      </w:pPr>
    </w:p>
    <w:p w:rsidR="00701D00" w:rsidRDefault="00701D00">
      <w:pPr>
        <w:spacing w:line="360" w:lineRule="auto"/>
        <w:jc w:val="left"/>
        <w:rPr>
          <w:rFonts w:ascii="宋体"/>
          <w:sz w:val="18"/>
          <w:szCs w:val="18"/>
        </w:rPr>
      </w:pPr>
    </w:p>
    <w:p w:rsidR="00701D00" w:rsidRDefault="00701D00">
      <w:pPr>
        <w:widowControl/>
        <w:spacing w:line="240" w:lineRule="auto"/>
        <w:rPr>
          <w:rFonts w:ascii="黑体" w:eastAsia="黑体" w:hAnsi="黑体"/>
          <w:kern w:val="0"/>
          <w:sz w:val="28"/>
          <w:szCs w:val="28"/>
        </w:rPr>
      </w:pPr>
    </w:p>
    <w:p w:rsidR="00701D00" w:rsidRDefault="00701D00">
      <w:pPr>
        <w:widowControl/>
        <w:spacing w:line="240" w:lineRule="auto"/>
        <w:jc w:val="center"/>
        <w:rPr>
          <w:rFonts w:ascii="黑体" w:eastAsia="黑体" w:hAnsi="黑体"/>
          <w:kern w:val="0"/>
          <w:sz w:val="28"/>
          <w:szCs w:val="28"/>
        </w:rPr>
      </w:pPr>
      <w:r>
        <w:rPr>
          <w:rFonts w:ascii="黑体" w:eastAsia="黑体" w:hAnsi="黑体" w:cs="黑体"/>
          <w:kern w:val="0"/>
          <w:sz w:val="28"/>
          <w:szCs w:val="28"/>
        </w:rPr>
        <w:t>***</w:t>
      </w:r>
      <w:r>
        <w:rPr>
          <w:rFonts w:ascii="黑体" w:eastAsia="黑体" w:hAnsi="黑体" w:cs="黑体" w:hint="eastAsia"/>
          <w:kern w:val="0"/>
          <w:sz w:val="28"/>
          <w:szCs w:val="28"/>
        </w:rPr>
        <w:t>项目名称</w:t>
      </w:r>
    </w:p>
    <w:p w:rsidR="00701D00" w:rsidRDefault="00701D00">
      <w:pPr>
        <w:widowControl/>
        <w:spacing w:line="240" w:lineRule="auto"/>
        <w:jc w:val="center"/>
        <w:rPr>
          <w:rFonts w:ascii="黑体" w:eastAsia="黑体" w:hAnsi="黑体"/>
          <w:kern w:val="0"/>
          <w:sz w:val="28"/>
          <w:szCs w:val="28"/>
        </w:rPr>
      </w:pPr>
    </w:p>
    <w:p w:rsidR="00701D00" w:rsidRDefault="00701D00">
      <w:pPr>
        <w:widowControl/>
        <w:spacing w:line="240" w:lineRule="auto"/>
        <w:jc w:val="center"/>
        <w:rPr>
          <w:rFonts w:ascii="黑体" w:eastAsia="黑体" w:hAnsi="黑体"/>
          <w:kern w:val="0"/>
          <w:sz w:val="28"/>
          <w:szCs w:val="28"/>
        </w:rPr>
      </w:pPr>
    </w:p>
    <w:p w:rsidR="00701D00" w:rsidRDefault="00701D00">
      <w:pPr>
        <w:widowControl/>
        <w:spacing w:line="240" w:lineRule="auto"/>
        <w:jc w:val="center"/>
        <w:rPr>
          <w:rFonts w:ascii="黑体" w:eastAsia="黑体"/>
          <w:kern w:val="0"/>
          <w:sz w:val="44"/>
          <w:szCs w:val="44"/>
        </w:rPr>
      </w:pPr>
      <w:r>
        <w:rPr>
          <w:rFonts w:ascii="黑体" w:eastAsia="黑体" w:cs="黑体" w:hint="eastAsia"/>
          <w:kern w:val="0"/>
          <w:sz w:val="44"/>
          <w:szCs w:val="44"/>
        </w:rPr>
        <w:t>交易响应文件</w:t>
      </w:r>
    </w:p>
    <w:p w:rsidR="00701D00" w:rsidRDefault="00701D00">
      <w:pPr>
        <w:widowControl/>
        <w:spacing w:line="240" w:lineRule="auto"/>
        <w:jc w:val="center"/>
        <w:rPr>
          <w:rFonts w:ascii="黑体" w:eastAsia="黑体"/>
          <w:kern w:val="0"/>
          <w:sz w:val="32"/>
          <w:szCs w:val="32"/>
        </w:rPr>
      </w:pPr>
    </w:p>
    <w:p w:rsidR="00701D00" w:rsidRDefault="00701D00">
      <w:pPr>
        <w:widowControl/>
        <w:spacing w:line="240" w:lineRule="auto"/>
        <w:jc w:val="center"/>
        <w:rPr>
          <w:rFonts w:ascii="黑体" w:eastAsia="黑体"/>
          <w:kern w:val="0"/>
          <w:sz w:val="32"/>
          <w:szCs w:val="32"/>
        </w:rPr>
      </w:pPr>
      <w:r>
        <w:rPr>
          <w:rFonts w:ascii="黑体" w:eastAsia="黑体" w:cs="黑体" w:hint="eastAsia"/>
          <w:kern w:val="0"/>
          <w:sz w:val="32"/>
          <w:szCs w:val="32"/>
        </w:rPr>
        <w:t>（响应函部分）</w:t>
      </w:r>
    </w:p>
    <w:p w:rsidR="00701D00" w:rsidRDefault="00701D00">
      <w:pPr>
        <w:widowControl/>
        <w:spacing w:line="240" w:lineRule="auto"/>
        <w:jc w:val="center"/>
        <w:rPr>
          <w:rFonts w:ascii="黑体" w:eastAsia="黑体"/>
          <w:sz w:val="32"/>
          <w:szCs w:val="32"/>
        </w:rPr>
      </w:pPr>
    </w:p>
    <w:p w:rsidR="00701D00" w:rsidRDefault="00701D00">
      <w:pPr>
        <w:widowControl/>
        <w:spacing w:line="240" w:lineRule="auto"/>
        <w:jc w:val="center"/>
        <w:rPr>
          <w:rFonts w:ascii="黑体" w:eastAsia="黑体"/>
          <w:kern w:val="0"/>
          <w:sz w:val="32"/>
          <w:szCs w:val="32"/>
        </w:rPr>
      </w:pPr>
      <w:r>
        <w:rPr>
          <w:rFonts w:ascii="黑体" w:eastAsia="黑体" w:cs="黑体" w:hint="eastAsia"/>
          <w:sz w:val="32"/>
          <w:szCs w:val="32"/>
        </w:rPr>
        <w:t>（编号：</w:t>
      </w:r>
      <w:r>
        <w:rPr>
          <w:rFonts w:ascii="黑体" w:eastAsia="黑体" w:cs="黑体"/>
          <w:sz w:val="32"/>
          <w:szCs w:val="32"/>
          <w:u w:val="single"/>
        </w:rPr>
        <w:t xml:space="preserve">                 </w:t>
      </w:r>
      <w:r>
        <w:rPr>
          <w:rFonts w:ascii="黑体" w:eastAsia="黑体" w:cs="黑体" w:hint="eastAsia"/>
          <w:sz w:val="32"/>
          <w:szCs w:val="32"/>
        </w:rPr>
        <w:t>）</w:t>
      </w: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spacing w:line="360" w:lineRule="auto"/>
        <w:jc w:val="left"/>
        <w:rPr>
          <w:rFonts w:ascii="宋体"/>
          <w:sz w:val="18"/>
          <w:szCs w:val="18"/>
        </w:rPr>
      </w:pPr>
    </w:p>
    <w:p w:rsidR="00701D00" w:rsidRDefault="00701D00">
      <w:pPr>
        <w:widowControl/>
        <w:spacing w:line="360" w:lineRule="auto"/>
        <w:jc w:val="left"/>
        <w:rPr>
          <w:rFonts w:ascii="黑体" w:eastAsia="黑体"/>
          <w:kern w:val="0"/>
          <w:sz w:val="24"/>
          <w:szCs w:val="24"/>
        </w:rPr>
      </w:pPr>
      <w:r>
        <w:rPr>
          <w:rFonts w:ascii="黑体" w:eastAsia="黑体" w:cs="黑体"/>
          <w:kern w:val="0"/>
          <w:sz w:val="24"/>
          <w:szCs w:val="24"/>
        </w:rPr>
        <w:t xml:space="preserve">          </w:t>
      </w:r>
      <w:r>
        <w:rPr>
          <w:rFonts w:ascii="黑体" w:eastAsia="黑体" w:cs="黑体" w:hint="eastAsia"/>
          <w:kern w:val="0"/>
          <w:sz w:val="24"/>
          <w:szCs w:val="24"/>
        </w:rPr>
        <w:t>交易参与单位：</w:t>
      </w:r>
      <w:r>
        <w:rPr>
          <w:rFonts w:ascii="黑体" w:eastAsia="黑体" w:cs="黑体"/>
          <w:kern w:val="0"/>
          <w:sz w:val="24"/>
          <w:szCs w:val="24"/>
          <w:u w:val="single"/>
        </w:rPr>
        <w:t xml:space="preserve">                            </w:t>
      </w:r>
      <w:r>
        <w:rPr>
          <w:rFonts w:ascii="黑体" w:eastAsia="黑体" w:cs="黑体" w:hint="eastAsia"/>
          <w:kern w:val="0"/>
          <w:sz w:val="24"/>
          <w:szCs w:val="24"/>
        </w:rPr>
        <w:t>（盖单位章）</w:t>
      </w:r>
    </w:p>
    <w:p w:rsidR="00701D00" w:rsidRDefault="00701D00">
      <w:pPr>
        <w:widowControl/>
        <w:spacing w:line="360" w:lineRule="auto"/>
        <w:jc w:val="center"/>
        <w:rPr>
          <w:rFonts w:ascii="黑体" w:eastAsia="黑体"/>
          <w:kern w:val="0"/>
          <w:sz w:val="24"/>
          <w:szCs w:val="24"/>
        </w:rPr>
      </w:pPr>
      <w:r>
        <w:rPr>
          <w:rFonts w:ascii="黑体" w:eastAsia="黑体" w:cs="黑体" w:hint="eastAsia"/>
          <w:kern w:val="0"/>
          <w:sz w:val="24"/>
          <w:szCs w:val="24"/>
        </w:rPr>
        <w:t>法定代表人或其委托代理人：</w:t>
      </w:r>
      <w:r>
        <w:rPr>
          <w:rFonts w:ascii="黑体" w:eastAsia="黑体" w:cs="黑体"/>
          <w:kern w:val="0"/>
          <w:sz w:val="24"/>
          <w:szCs w:val="24"/>
          <w:u w:val="single"/>
        </w:rPr>
        <w:t xml:space="preserve">                 </w:t>
      </w:r>
      <w:r>
        <w:rPr>
          <w:rFonts w:ascii="黑体" w:eastAsia="黑体" w:cs="黑体" w:hint="eastAsia"/>
          <w:kern w:val="0"/>
          <w:sz w:val="24"/>
          <w:szCs w:val="24"/>
        </w:rPr>
        <w:t>（签字或盖章）</w:t>
      </w:r>
    </w:p>
    <w:p w:rsidR="00701D00" w:rsidRDefault="00701D00">
      <w:pPr>
        <w:widowControl/>
        <w:spacing w:before="156" w:after="312" w:line="420" w:lineRule="atLeast"/>
        <w:jc w:val="center"/>
        <w:rPr>
          <w:rFonts w:ascii="黑体" w:eastAsia="黑体"/>
          <w:kern w:val="0"/>
          <w:sz w:val="24"/>
          <w:szCs w:val="24"/>
        </w:rPr>
      </w:pPr>
      <w:r>
        <w:rPr>
          <w:rFonts w:ascii="黑体" w:eastAsia="黑体" w:cs="黑体"/>
          <w:kern w:val="0"/>
          <w:sz w:val="24"/>
          <w:szCs w:val="24"/>
          <w:u w:val="single"/>
        </w:rPr>
        <w:t xml:space="preserve">             </w:t>
      </w:r>
      <w:r>
        <w:rPr>
          <w:rFonts w:ascii="黑体" w:eastAsia="黑体" w:cs="黑体" w:hint="eastAsia"/>
          <w:kern w:val="0"/>
          <w:sz w:val="24"/>
          <w:szCs w:val="24"/>
        </w:rPr>
        <w:t>年</w:t>
      </w:r>
      <w:r>
        <w:rPr>
          <w:rFonts w:ascii="黑体" w:eastAsia="黑体" w:cs="黑体"/>
          <w:kern w:val="0"/>
          <w:sz w:val="24"/>
          <w:szCs w:val="24"/>
          <w:u w:val="single"/>
        </w:rPr>
        <w:t xml:space="preserve">      </w:t>
      </w:r>
      <w:r>
        <w:rPr>
          <w:rFonts w:ascii="黑体" w:eastAsia="黑体" w:cs="黑体" w:hint="eastAsia"/>
          <w:kern w:val="0"/>
          <w:sz w:val="24"/>
          <w:szCs w:val="24"/>
        </w:rPr>
        <w:t>月</w:t>
      </w:r>
      <w:r>
        <w:rPr>
          <w:rFonts w:ascii="黑体" w:eastAsia="黑体" w:cs="黑体"/>
          <w:kern w:val="0"/>
          <w:sz w:val="24"/>
          <w:szCs w:val="24"/>
          <w:u w:val="single"/>
        </w:rPr>
        <w:t xml:space="preserve">      </w:t>
      </w:r>
      <w:r>
        <w:rPr>
          <w:rFonts w:ascii="黑体" w:eastAsia="黑体" w:cs="黑体" w:hint="eastAsia"/>
          <w:kern w:val="0"/>
          <w:sz w:val="24"/>
          <w:szCs w:val="24"/>
        </w:rPr>
        <w:t>日</w:t>
      </w:r>
      <w:bookmarkStart w:id="42" w:name="_Toc303864999"/>
      <w:bookmarkStart w:id="43" w:name="_Toc300678566"/>
    </w:p>
    <w:p w:rsidR="00701D00" w:rsidRDefault="00701D00">
      <w:pPr>
        <w:widowControl/>
        <w:spacing w:before="156" w:after="312" w:line="420" w:lineRule="atLeast"/>
        <w:jc w:val="center"/>
        <w:rPr>
          <w:rFonts w:ascii="黑体" w:eastAsia="黑体"/>
          <w:kern w:val="0"/>
          <w:sz w:val="24"/>
          <w:szCs w:val="24"/>
        </w:rPr>
      </w:pPr>
    </w:p>
    <w:p w:rsidR="00701D00" w:rsidRDefault="00701D00">
      <w:pPr>
        <w:widowControl/>
        <w:spacing w:before="156" w:after="312" w:line="420" w:lineRule="atLeast"/>
        <w:jc w:val="center"/>
        <w:rPr>
          <w:rFonts w:ascii="黑体" w:eastAsia="黑体"/>
          <w:kern w:val="0"/>
          <w:sz w:val="24"/>
          <w:szCs w:val="24"/>
        </w:rPr>
      </w:pPr>
    </w:p>
    <w:p w:rsidR="00701D00" w:rsidRDefault="00701D00">
      <w:pPr>
        <w:widowControl/>
        <w:spacing w:line="420" w:lineRule="atLeast"/>
        <w:jc w:val="center"/>
        <w:rPr>
          <w:rFonts w:ascii="黑体" w:eastAsia="黑体"/>
          <w:kern w:val="0"/>
          <w:sz w:val="28"/>
          <w:szCs w:val="28"/>
        </w:rPr>
      </w:pPr>
    </w:p>
    <w:p w:rsidR="00701D00" w:rsidRDefault="00701D00">
      <w:pPr>
        <w:keepNext/>
        <w:keepLines/>
        <w:spacing w:before="240" w:line="400" w:lineRule="exact"/>
        <w:jc w:val="center"/>
        <w:outlineLvl w:val="1"/>
        <w:rPr>
          <w:rFonts w:ascii="黑体" w:eastAsia="黑体" w:hAnsi="黑体"/>
          <w:sz w:val="36"/>
          <w:szCs w:val="36"/>
        </w:rPr>
      </w:pPr>
      <w:r>
        <w:rPr>
          <w:rFonts w:ascii="黑体" w:eastAsia="黑体" w:hAnsi="黑体" w:cs="黑体" w:hint="eastAsia"/>
          <w:sz w:val="36"/>
          <w:szCs w:val="36"/>
        </w:rPr>
        <w:t>目</w:t>
      </w:r>
      <w:r>
        <w:rPr>
          <w:rFonts w:ascii="黑体" w:eastAsia="黑体" w:hAnsi="黑体" w:cs="黑体"/>
          <w:sz w:val="36"/>
          <w:szCs w:val="36"/>
        </w:rPr>
        <w:t xml:space="preserve">    </w:t>
      </w:r>
      <w:r>
        <w:rPr>
          <w:rFonts w:ascii="黑体" w:eastAsia="黑体" w:hAnsi="黑体" w:cs="黑体" w:hint="eastAsia"/>
          <w:sz w:val="36"/>
          <w:szCs w:val="36"/>
        </w:rPr>
        <w:t>录</w:t>
      </w:r>
      <w:bookmarkEnd w:id="42"/>
      <w:bookmarkEnd w:id="43"/>
    </w:p>
    <w:p w:rsidR="00701D00" w:rsidRDefault="004E1FF1" w:rsidP="002D2A8A">
      <w:pPr>
        <w:spacing w:before="240" w:line="440" w:lineRule="exact"/>
        <w:ind w:firstLineChars="200" w:firstLine="600"/>
        <w:rPr>
          <w:rFonts w:ascii="宋体"/>
          <w:color w:val="000000"/>
          <w:sz w:val="21"/>
          <w:szCs w:val="21"/>
        </w:rPr>
      </w:pPr>
      <w:hyperlink w:anchor="_Toc300678567" w:history="1">
        <w:r w:rsidR="00701D00">
          <w:rPr>
            <w:rFonts w:ascii="宋体" w:hAnsi="宋体" w:cs="宋体" w:hint="eastAsia"/>
            <w:color w:val="000000"/>
            <w:sz w:val="21"/>
            <w:szCs w:val="21"/>
          </w:rPr>
          <w:t>一、响应函、响应函附录</w:t>
        </w:r>
      </w:hyperlink>
    </w:p>
    <w:p w:rsidR="00701D00" w:rsidRDefault="004E1FF1" w:rsidP="002D2A8A">
      <w:pPr>
        <w:spacing w:before="240" w:line="440" w:lineRule="exact"/>
        <w:ind w:firstLineChars="400" w:firstLine="1200"/>
        <w:rPr>
          <w:rFonts w:ascii="宋体"/>
          <w:color w:val="000000"/>
          <w:sz w:val="21"/>
          <w:szCs w:val="21"/>
        </w:rPr>
      </w:pPr>
      <w:hyperlink w:anchor="_Toc300678568" w:history="1">
        <w:r w:rsidR="00701D00">
          <w:rPr>
            <w:rFonts w:ascii="宋体" w:hAnsi="宋体" w:cs="宋体" w:hint="eastAsia"/>
            <w:color w:val="000000"/>
            <w:sz w:val="21"/>
            <w:szCs w:val="21"/>
          </w:rPr>
          <w:t>（一）响应函</w:t>
        </w:r>
      </w:hyperlink>
    </w:p>
    <w:p w:rsidR="00701D00" w:rsidRDefault="004E1FF1" w:rsidP="002D2A8A">
      <w:pPr>
        <w:spacing w:line="440" w:lineRule="exact"/>
        <w:ind w:firstLineChars="400" w:firstLine="1200"/>
        <w:rPr>
          <w:rFonts w:ascii="宋体"/>
          <w:color w:val="000000"/>
          <w:sz w:val="21"/>
          <w:szCs w:val="21"/>
        </w:rPr>
      </w:pPr>
      <w:hyperlink w:anchor="_Toc300678569" w:history="1">
        <w:r w:rsidR="00701D00">
          <w:rPr>
            <w:rFonts w:ascii="宋体" w:hAnsi="宋体" w:cs="宋体" w:hint="eastAsia"/>
            <w:color w:val="000000"/>
            <w:sz w:val="21"/>
            <w:szCs w:val="21"/>
          </w:rPr>
          <w:t>（二）响应函附录</w:t>
        </w:r>
      </w:hyperlink>
    </w:p>
    <w:p w:rsidR="00701D00" w:rsidRDefault="004E1FF1" w:rsidP="002D2A8A">
      <w:pPr>
        <w:spacing w:line="440" w:lineRule="exact"/>
        <w:ind w:firstLineChars="200" w:firstLine="600"/>
        <w:rPr>
          <w:rFonts w:ascii="宋体"/>
          <w:color w:val="000000"/>
          <w:sz w:val="21"/>
          <w:szCs w:val="21"/>
        </w:rPr>
      </w:pPr>
      <w:hyperlink w:anchor="_Toc300678570" w:history="1">
        <w:r w:rsidR="00701D00">
          <w:rPr>
            <w:rFonts w:ascii="宋体" w:hAnsi="宋体" w:cs="宋体" w:hint="eastAsia"/>
            <w:color w:val="000000"/>
            <w:sz w:val="21"/>
            <w:szCs w:val="21"/>
          </w:rPr>
          <w:t>二、法定代表人身份证明</w:t>
        </w:r>
      </w:hyperlink>
    </w:p>
    <w:p w:rsidR="00701D00" w:rsidRDefault="004E1FF1" w:rsidP="002D2A8A">
      <w:pPr>
        <w:spacing w:line="440" w:lineRule="exact"/>
        <w:ind w:firstLineChars="200" w:firstLine="600"/>
        <w:rPr>
          <w:rFonts w:ascii="宋体"/>
          <w:color w:val="000000"/>
          <w:sz w:val="21"/>
          <w:szCs w:val="21"/>
        </w:rPr>
      </w:pPr>
      <w:hyperlink w:anchor="_Toc300678571" w:history="1">
        <w:r w:rsidR="00701D00">
          <w:rPr>
            <w:rFonts w:ascii="宋体" w:hAnsi="宋体" w:cs="宋体" w:hint="eastAsia"/>
            <w:color w:val="000000"/>
            <w:sz w:val="21"/>
            <w:szCs w:val="21"/>
          </w:rPr>
          <w:t>三、授权委托书</w:t>
        </w:r>
      </w:hyperlink>
    </w:p>
    <w:p w:rsidR="00701D00" w:rsidRDefault="004E1FF1" w:rsidP="002D2A8A">
      <w:pPr>
        <w:spacing w:line="440" w:lineRule="exact"/>
        <w:ind w:firstLineChars="200" w:firstLine="600"/>
        <w:rPr>
          <w:rFonts w:ascii="宋体"/>
          <w:color w:val="000000"/>
          <w:sz w:val="21"/>
          <w:szCs w:val="21"/>
        </w:rPr>
      </w:pPr>
      <w:hyperlink w:anchor="_Toc300678573" w:history="1">
        <w:r w:rsidR="00701D00">
          <w:rPr>
            <w:rFonts w:ascii="宋体" w:hAnsi="宋体" w:cs="宋体" w:hint="eastAsia"/>
            <w:color w:val="000000"/>
            <w:sz w:val="21"/>
            <w:szCs w:val="21"/>
          </w:rPr>
          <w:t>四、交易保证金</w:t>
        </w:r>
      </w:hyperlink>
    </w:p>
    <w:p w:rsidR="00701D00" w:rsidRDefault="004E1FF1" w:rsidP="002D2A8A">
      <w:pPr>
        <w:spacing w:line="440" w:lineRule="exact"/>
        <w:ind w:firstLineChars="200" w:firstLine="600"/>
        <w:rPr>
          <w:rFonts w:ascii="宋体"/>
          <w:color w:val="000000"/>
          <w:sz w:val="21"/>
          <w:szCs w:val="21"/>
        </w:rPr>
      </w:pPr>
      <w:hyperlink w:anchor="_Toc300678574" w:history="1">
        <w:r w:rsidR="00701D00">
          <w:rPr>
            <w:rFonts w:ascii="宋体" w:hAnsi="宋体" w:cs="宋体" w:hint="eastAsia"/>
            <w:color w:val="000000"/>
            <w:sz w:val="21"/>
            <w:szCs w:val="21"/>
          </w:rPr>
          <w:t>五、项目管理机构</w:t>
        </w:r>
      </w:hyperlink>
    </w:p>
    <w:p w:rsidR="00701D00" w:rsidRDefault="004E1FF1" w:rsidP="002D2A8A">
      <w:pPr>
        <w:spacing w:line="440" w:lineRule="exact"/>
        <w:ind w:firstLineChars="400" w:firstLine="1200"/>
        <w:rPr>
          <w:rFonts w:ascii="宋体"/>
          <w:color w:val="000000"/>
          <w:sz w:val="21"/>
          <w:szCs w:val="21"/>
        </w:rPr>
      </w:pPr>
      <w:hyperlink w:anchor="_Toc300678575" w:history="1">
        <w:r w:rsidR="00701D00">
          <w:rPr>
            <w:rFonts w:ascii="宋体" w:hAnsi="宋体" w:cs="宋体" w:hint="eastAsia"/>
            <w:color w:val="000000"/>
            <w:sz w:val="21"/>
            <w:szCs w:val="21"/>
          </w:rPr>
          <w:t>（一）项目管理机构组成表</w:t>
        </w:r>
      </w:hyperlink>
    </w:p>
    <w:p w:rsidR="00701D00" w:rsidRDefault="004E1FF1" w:rsidP="002D2A8A">
      <w:pPr>
        <w:spacing w:line="440" w:lineRule="exact"/>
        <w:ind w:firstLineChars="400" w:firstLine="1200"/>
        <w:rPr>
          <w:rFonts w:ascii="宋体"/>
          <w:color w:val="000000"/>
          <w:sz w:val="21"/>
          <w:szCs w:val="21"/>
        </w:rPr>
      </w:pPr>
      <w:hyperlink w:anchor="_Toc300678576" w:history="1">
        <w:r w:rsidR="00701D00">
          <w:rPr>
            <w:rFonts w:ascii="宋体" w:hAnsi="宋体" w:cs="宋体" w:hint="eastAsia"/>
            <w:color w:val="000000"/>
            <w:sz w:val="21"/>
            <w:szCs w:val="21"/>
          </w:rPr>
          <w:t>（二）主要人员简历表</w:t>
        </w:r>
      </w:hyperlink>
    </w:p>
    <w:p w:rsidR="00701D00" w:rsidRDefault="004E1FF1" w:rsidP="002D2A8A">
      <w:pPr>
        <w:spacing w:line="440" w:lineRule="exact"/>
        <w:ind w:firstLineChars="700" w:firstLine="2100"/>
        <w:rPr>
          <w:rFonts w:ascii="宋体"/>
          <w:color w:val="000000"/>
          <w:sz w:val="21"/>
          <w:szCs w:val="21"/>
        </w:rPr>
      </w:pPr>
      <w:hyperlink w:anchor="_Toc300678577" w:history="1">
        <w:r w:rsidR="00701D00">
          <w:rPr>
            <w:rFonts w:ascii="宋体" w:hAnsi="宋体" w:cs="宋体" w:hint="eastAsia"/>
            <w:color w:val="000000"/>
            <w:sz w:val="21"/>
            <w:szCs w:val="21"/>
          </w:rPr>
          <w:t>附</w:t>
        </w:r>
        <w:r w:rsidR="00701D00">
          <w:rPr>
            <w:rFonts w:ascii="宋体" w:hAnsi="宋体" w:cs="宋体"/>
            <w:color w:val="000000"/>
            <w:sz w:val="21"/>
            <w:szCs w:val="21"/>
          </w:rPr>
          <w:t>1</w:t>
        </w:r>
        <w:r w:rsidR="00701D00">
          <w:rPr>
            <w:rFonts w:ascii="宋体" w:hAnsi="宋体" w:cs="宋体" w:hint="eastAsia"/>
            <w:color w:val="000000"/>
            <w:sz w:val="21"/>
            <w:szCs w:val="21"/>
          </w:rPr>
          <w:t>：项目经理简历表</w:t>
        </w:r>
      </w:hyperlink>
    </w:p>
    <w:p w:rsidR="00701D00" w:rsidRDefault="004E1FF1" w:rsidP="002D2A8A">
      <w:pPr>
        <w:spacing w:line="440" w:lineRule="exact"/>
        <w:ind w:firstLineChars="700" w:firstLine="2100"/>
        <w:rPr>
          <w:rFonts w:ascii="宋体"/>
          <w:color w:val="000000"/>
          <w:sz w:val="21"/>
          <w:szCs w:val="21"/>
        </w:rPr>
      </w:pPr>
      <w:hyperlink w:anchor="_Toc300678578" w:history="1">
        <w:r w:rsidR="00701D00">
          <w:rPr>
            <w:rFonts w:ascii="宋体" w:hAnsi="宋体" w:cs="宋体" w:hint="eastAsia"/>
            <w:color w:val="000000"/>
            <w:sz w:val="21"/>
            <w:szCs w:val="21"/>
          </w:rPr>
          <w:t>附</w:t>
        </w:r>
        <w:r w:rsidR="00701D00">
          <w:rPr>
            <w:rFonts w:ascii="宋体" w:hAnsi="宋体" w:cs="宋体"/>
            <w:color w:val="000000"/>
            <w:sz w:val="21"/>
            <w:szCs w:val="21"/>
          </w:rPr>
          <w:t>2</w:t>
        </w:r>
        <w:r w:rsidR="00701D00">
          <w:rPr>
            <w:rFonts w:ascii="宋体" w:hAnsi="宋体" w:cs="宋体" w:hint="eastAsia"/>
            <w:color w:val="000000"/>
            <w:sz w:val="21"/>
            <w:szCs w:val="21"/>
          </w:rPr>
          <w:t>：主要项目管理人员简历表</w:t>
        </w:r>
      </w:hyperlink>
    </w:p>
    <w:p w:rsidR="00701D00" w:rsidRDefault="00701D00" w:rsidP="002D2A8A">
      <w:pPr>
        <w:spacing w:line="300" w:lineRule="auto"/>
        <w:ind w:firstLineChars="700" w:firstLine="1470"/>
        <w:jc w:val="left"/>
        <w:rPr>
          <w:rFonts w:ascii="宋体"/>
          <w:color w:val="000000"/>
          <w:sz w:val="21"/>
          <w:szCs w:val="21"/>
        </w:rPr>
      </w:pPr>
      <w:r>
        <w:rPr>
          <w:rFonts w:ascii="宋体" w:hAnsi="宋体" w:cs="宋体" w:hint="eastAsia"/>
          <w:color w:val="000000"/>
          <w:sz w:val="21"/>
          <w:szCs w:val="21"/>
        </w:rPr>
        <w:t>附</w:t>
      </w:r>
      <w:r>
        <w:rPr>
          <w:rFonts w:ascii="宋体" w:hAnsi="宋体" w:cs="宋体"/>
          <w:color w:val="000000"/>
          <w:sz w:val="21"/>
          <w:szCs w:val="21"/>
        </w:rPr>
        <w:t>3</w:t>
      </w:r>
      <w:r>
        <w:rPr>
          <w:rFonts w:ascii="宋体" w:hAnsi="宋体" w:cs="宋体" w:hint="eastAsia"/>
          <w:color w:val="000000"/>
          <w:sz w:val="21"/>
          <w:szCs w:val="21"/>
        </w:rPr>
        <w:t>：施工项目部关键岗位人员养老保险</w:t>
      </w:r>
    </w:p>
    <w:p w:rsidR="00701D00" w:rsidRDefault="00701D00" w:rsidP="002D2A8A">
      <w:pPr>
        <w:spacing w:line="440" w:lineRule="exact"/>
        <w:ind w:firstLineChars="700" w:firstLine="1470"/>
        <w:rPr>
          <w:rFonts w:ascii="宋体"/>
          <w:color w:val="000000"/>
          <w:sz w:val="21"/>
          <w:szCs w:val="21"/>
        </w:rPr>
      </w:pPr>
    </w:p>
    <w:p w:rsidR="00701D00" w:rsidRDefault="004E1FF1" w:rsidP="002D2A8A">
      <w:pPr>
        <w:spacing w:line="440" w:lineRule="exact"/>
        <w:ind w:firstLineChars="200" w:firstLine="600"/>
        <w:rPr>
          <w:rFonts w:ascii="宋体"/>
          <w:color w:val="000000"/>
          <w:sz w:val="21"/>
          <w:szCs w:val="21"/>
        </w:rPr>
      </w:pPr>
      <w:hyperlink w:anchor="_Toc300678580" w:history="1">
        <w:r w:rsidR="00701D00">
          <w:rPr>
            <w:rFonts w:ascii="宋体" w:hAnsi="宋体" w:cs="宋体" w:hint="eastAsia"/>
            <w:color w:val="000000"/>
            <w:sz w:val="21"/>
            <w:szCs w:val="21"/>
          </w:rPr>
          <w:t>六、资格审查资料</w:t>
        </w:r>
      </w:hyperlink>
    </w:p>
    <w:p w:rsidR="00701D00" w:rsidRDefault="004E1FF1" w:rsidP="002D2A8A">
      <w:pPr>
        <w:spacing w:line="440" w:lineRule="exact"/>
        <w:ind w:firstLineChars="700" w:firstLine="2100"/>
        <w:rPr>
          <w:color w:val="000000"/>
          <w:sz w:val="21"/>
          <w:szCs w:val="21"/>
        </w:rPr>
      </w:pPr>
      <w:hyperlink w:anchor="_Toc300678581" w:history="1">
        <w:r w:rsidR="00701D00">
          <w:rPr>
            <w:rFonts w:ascii="宋体" w:hAnsi="宋体" w:cs="宋体" w:hint="eastAsia"/>
            <w:color w:val="000000"/>
            <w:sz w:val="21"/>
            <w:szCs w:val="21"/>
          </w:rPr>
          <w:t>（</w:t>
        </w:r>
        <w:r w:rsidR="00701D00">
          <w:rPr>
            <w:rFonts w:ascii="宋体" w:hAnsi="宋体" w:cs="宋体"/>
            <w:color w:val="000000"/>
            <w:sz w:val="21"/>
            <w:szCs w:val="21"/>
          </w:rPr>
          <w:t>6.1</w:t>
        </w:r>
        <w:r w:rsidR="00701D00">
          <w:rPr>
            <w:rFonts w:ascii="宋体" w:hAnsi="宋体" w:cs="宋体" w:hint="eastAsia"/>
            <w:color w:val="000000"/>
            <w:sz w:val="21"/>
            <w:szCs w:val="21"/>
          </w:rPr>
          <w:t>）交易参与单位基本情况表</w:t>
        </w:r>
      </w:hyperlink>
    </w:p>
    <w:p w:rsidR="00701D00" w:rsidRDefault="004E1FF1" w:rsidP="002D2A8A">
      <w:pPr>
        <w:spacing w:line="440" w:lineRule="exact"/>
        <w:ind w:firstLineChars="700" w:firstLine="2100"/>
        <w:rPr>
          <w:color w:val="000000"/>
          <w:sz w:val="21"/>
          <w:szCs w:val="21"/>
        </w:rPr>
      </w:pPr>
      <w:hyperlink w:anchor="_Toc300678586" w:history="1">
        <w:r w:rsidR="00701D00">
          <w:rPr>
            <w:rFonts w:ascii="宋体" w:hAnsi="宋体" w:cs="宋体" w:hint="eastAsia"/>
            <w:color w:val="000000"/>
            <w:sz w:val="21"/>
            <w:szCs w:val="21"/>
          </w:rPr>
          <w:t>（</w:t>
        </w:r>
        <w:r w:rsidR="00701D00">
          <w:rPr>
            <w:rFonts w:ascii="宋体" w:hAnsi="宋体" w:cs="宋体"/>
            <w:color w:val="000000"/>
            <w:sz w:val="21"/>
            <w:szCs w:val="21"/>
          </w:rPr>
          <w:t>6.2</w:t>
        </w:r>
        <w:r w:rsidR="00701D00">
          <w:rPr>
            <w:rFonts w:ascii="宋体" w:hAnsi="宋体" w:cs="宋体" w:hint="eastAsia"/>
            <w:color w:val="000000"/>
            <w:sz w:val="21"/>
            <w:szCs w:val="21"/>
          </w:rPr>
          <w:t>）证件复印件</w:t>
        </w:r>
      </w:hyperlink>
    </w:p>
    <w:p w:rsidR="00701D00" w:rsidRDefault="004E1FF1" w:rsidP="002D2A8A">
      <w:pPr>
        <w:spacing w:line="440" w:lineRule="exact"/>
        <w:ind w:firstLineChars="700" w:firstLine="2100"/>
        <w:rPr>
          <w:color w:val="000000"/>
          <w:sz w:val="21"/>
          <w:szCs w:val="21"/>
        </w:rPr>
      </w:pPr>
      <w:hyperlink w:anchor="_Toc300678587" w:history="1">
        <w:r w:rsidR="00701D00">
          <w:rPr>
            <w:rFonts w:ascii="宋体" w:hAnsi="宋体" w:cs="宋体" w:hint="eastAsia"/>
            <w:color w:val="000000"/>
            <w:sz w:val="21"/>
            <w:szCs w:val="21"/>
          </w:rPr>
          <w:t>（</w:t>
        </w:r>
        <w:r w:rsidR="00701D00">
          <w:rPr>
            <w:rFonts w:ascii="宋体" w:hAnsi="宋体" w:cs="宋体"/>
            <w:color w:val="000000"/>
            <w:sz w:val="21"/>
            <w:szCs w:val="21"/>
          </w:rPr>
          <w:t>6.3</w:t>
        </w:r>
        <w:r w:rsidR="00701D00">
          <w:rPr>
            <w:rFonts w:ascii="宋体" w:hAnsi="宋体" w:cs="宋体" w:hint="eastAsia"/>
            <w:color w:val="000000"/>
            <w:sz w:val="21"/>
            <w:szCs w:val="21"/>
          </w:rPr>
          <w:t>）拟投入本工程的主要施工设备表</w:t>
        </w:r>
      </w:hyperlink>
    </w:p>
    <w:p w:rsidR="00701D00" w:rsidRDefault="004E1FF1" w:rsidP="002D2A8A">
      <w:pPr>
        <w:spacing w:line="440" w:lineRule="exact"/>
        <w:ind w:firstLineChars="200" w:firstLine="600"/>
      </w:pPr>
      <w:hyperlink w:anchor="_Toc300678591" w:history="1">
        <w:r w:rsidR="00701D00">
          <w:rPr>
            <w:rFonts w:ascii="宋体" w:hAnsi="宋体" w:cs="宋体" w:hint="eastAsia"/>
            <w:color w:val="000000"/>
            <w:sz w:val="21"/>
            <w:szCs w:val="21"/>
          </w:rPr>
          <w:t>七、其他</w:t>
        </w:r>
      </w:hyperlink>
    </w:p>
    <w:p w:rsidR="00701D00" w:rsidRDefault="00701D00" w:rsidP="002D2A8A">
      <w:pPr>
        <w:spacing w:line="440" w:lineRule="exact"/>
        <w:ind w:firstLineChars="200" w:firstLine="420"/>
        <w:rPr>
          <w:rFonts w:ascii="宋体"/>
          <w:color w:val="000000"/>
          <w:sz w:val="21"/>
          <w:szCs w:val="21"/>
        </w:rPr>
      </w:pPr>
      <w:r>
        <w:rPr>
          <w:rFonts w:ascii="宋体" w:hAnsi="宋体" w:cs="宋体"/>
          <w:color w:val="000000"/>
          <w:sz w:val="21"/>
          <w:szCs w:val="21"/>
        </w:rPr>
        <w:t xml:space="preserve">  </w:t>
      </w:r>
      <w:r>
        <w:rPr>
          <w:rFonts w:ascii="宋体" w:hAnsi="宋体" w:cs="宋体" w:hint="eastAsia"/>
          <w:color w:val="000000"/>
          <w:sz w:val="21"/>
          <w:szCs w:val="21"/>
        </w:rPr>
        <w:t>八、承</w:t>
      </w:r>
      <w:r>
        <w:rPr>
          <w:rFonts w:ascii="宋体" w:hAnsi="宋体" w:cs="宋体"/>
          <w:color w:val="000000"/>
          <w:sz w:val="21"/>
          <w:szCs w:val="21"/>
        </w:rPr>
        <w:t xml:space="preserve"> </w:t>
      </w:r>
      <w:r>
        <w:rPr>
          <w:rFonts w:ascii="宋体" w:hAnsi="宋体" w:cs="宋体" w:hint="eastAsia"/>
          <w:color w:val="000000"/>
          <w:sz w:val="21"/>
          <w:szCs w:val="21"/>
        </w:rPr>
        <w:t>诺</w:t>
      </w:r>
      <w:r>
        <w:rPr>
          <w:rFonts w:ascii="宋体" w:hAnsi="宋体" w:cs="宋体"/>
          <w:color w:val="000000"/>
          <w:sz w:val="21"/>
          <w:szCs w:val="21"/>
        </w:rPr>
        <w:t xml:space="preserve"> </w:t>
      </w:r>
      <w:r>
        <w:rPr>
          <w:rFonts w:ascii="宋体" w:hAnsi="宋体" w:cs="宋体" w:hint="eastAsia"/>
          <w:color w:val="000000"/>
          <w:sz w:val="21"/>
          <w:szCs w:val="21"/>
        </w:rPr>
        <w:t>书</w:t>
      </w:r>
    </w:p>
    <w:p w:rsidR="00701D00" w:rsidRDefault="00701D00" w:rsidP="002D2A8A">
      <w:pPr>
        <w:spacing w:line="440" w:lineRule="exact"/>
        <w:ind w:firstLineChars="200" w:firstLine="420"/>
        <w:rPr>
          <w:rFonts w:ascii="宋体"/>
          <w:color w:val="000000"/>
          <w:sz w:val="21"/>
          <w:szCs w:val="21"/>
        </w:rPr>
      </w:pPr>
    </w:p>
    <w:p w:rsidR="00701D00" w:rsidRDefault="00701D00" w:rsidP="002D2A8A">
      <w:pPr>
        <w:spacing w:line="276" w:lineRule="auto"/>
        <w:ind w:firstLineChars="245" w:firstLine="514"/>
        <w:jc w:val="center"/>
        <w:rPr>
          <w:rFonts w:ascii="黑体" w:eastAsia="黑体" w:hAnsi="黑体"/>
          <w:sz w:val="24"/>
          <w:szCs w:val="24"/>
        </w:rPr>
      </w:pPr>
      <w:bookmarkStart w:id="44" w:name="_Toc300678567"/>
      <w:r>
        <w:rPr>
          <w:rFonts w:ascii="宋体"/>
          <w:color w:val="000000"/>
          <w:sz w:val="21"/>
          <w:szCs w:val="21"/>
        </w:rPr>
        <w:br w:type="page"/>
      </w:r>
      <w:bookmarkStart w:id="45" w:name="_Toc303865000"/>
      <w:r>
        <w:rPr>
          <w:rFonts w:ascii="黑体" w:eastAsia="黑体" w:hAnsi="黑体" w:cs="黑体" w:hint="eastAsia"/>
          <w:sz w:val="24"/>
          <w:szCs w:val="24"/>
        </w:rPr>
        <w:lastRenderedPageBreak/>
        <w:t>（一）、响应函、响应函附录</w:t>
      </w:r>
      <w:bookmarkEnd w:id="44"/>
      <w:bookmarkEnd w:id="45"/>
    </w:p>
    <w:p w:rsidR="00701D00" w:rsidRDefault="00701D00" w:rsidP="002D2A8A">
      <w:pPr>
        <w:spacing w:line="276" w:lineRule="auto"/>
        <w:ind w:firstLineChars="245" w:firstLine="588"/>
        <w:jc w:val="center"/>
        <w:rPr>
          <w:rFonts w:ascii="黑体" w:eastAsia="黑体" w:hAnsi="黑体"/>
          <w:sz w:val="24"/>
          <w:szCs w:val="24"/>
        </w:rPr>
      </w:pPr>
    </w:p>
    <w:p w:rsidR="00701D00" w:rsidRDefault="00701D00">
      <w:pPr>
        <w:spacing w:line="360" w:lineRule="auto"/>
        <w:rPr>
          <w:rFonts w:ascii="宋体"/>
          <w:sz w:val="21"/>
          <w:szCs w:val="21"/>
        </w:rPr>
      </w:pPr>
      <w:r>
        <w:rPr>
          <w:rFonts w:ascii="宋体" w:hAnsi="宋体" w:cs="宋体" w:hint="eastAsia"/>
          <w:sz w:val="21"/>
          <w:szCs w:val="21"/>
        </w:rPr>
        <w:t>致：</w:t>
      </w:r>
      <w:r>
        <w:rPr>
          <w:rFonts w:ascii="宋体" w:hAnsi="宋体" w:cs="宋体"/>
          <w:sz w:val="21"/>
          <w:szCs w:val="21"/>
        </w:rPr>
        <w:t>***</w:t>
      </w:r>
      <w:r>
        <w:rPr>
          <w:rFonts w:ascii="宋体" w:hAnsi="宋体" w:cs="宋体" w:hint="eastAsia"/>
          <w:sz w:val="21"/>
          <w:szCs w:val="21"/>
        </w:rPr>
        <w:t>（项目业主）</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在考察现场并充分研究</w:t>
      </w:r>
      <w:r>
        <w:rPr>
          <w:rFonts w:ascii="宋体" w:hAnsi="宋体" w:cs="宋体"/>
          <w:sz w:val="21"/>
          <w:szCs w:val="21"/>
        </w:rPr>
        <w:t xml:space="preserve"> </w:t>
      </w:r>
      <w:r w:rsidR="004A5DA5">
        <w:rPr>
          <w:rFonts w:ascii="宋体" w:cs="宋体" w:hint="eastAsia"/>
          <w:b/>
          <w:sz w:val="21"/>
          <w:szCs w:val="21"/>
        </w:rPr>
        <w:t>双牌县公墓山建设工程</w:t>
      </w:r>
      <w:r>
        <w:rPr>
          <w:rFonts w:ascii="宋体" w:hAnsi="宋体" w:cs="宋体" w:hint="eastAsia"/>
          <w:sz w:val="21"/>
          <w:szCs w:val="21"/>
        </w:rPr>
        <w:t>（以下简称“本工程”）交易文件的全部内容后，我方兹以：</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人民币（大写）：</w:t>
      </w:r>
      <w:r>
        <w:rPr>
          <w:rFonts w:ascii="宋体" w:hAnsi="宋体" w:cs="宋体"/>
          <w:sz w:val="21"/>
          <w:szCs w:val="21"/>
          <w:u w:val="single"/>
        </w:rPr>
        <w:t xml:space="preserve">                       </w:t>
      </w:r>
      <w:r>
        <w:rPr>
          <w:rFonts w:ascii="宋体" w:hAnsi="宋体" w:cs="宋体" w:hint="eastAsia"/>
          <w:sz w:val="21"/>
          <w:szCs w:val="21"/>
        </w:rPr>
        <w:t>元</w:t>
      </w:r>
      <w:r>
        <w:rPr>
          <w:rFonts w:ascii="宋体" w:hAnsi="宋体" w:cs="宋体"/>
          <w:sz w:val="21"/>
          <w:szCs w:val="21"/>
        </w:rPr>
        <w:t>RMB</w:t>
      </w:r>
      <w:r>
        <w:rPr>
          <w:rFonts w:ascii="宋体" w:hAnsi="宋体" w:cs="宋体" w:hint="eastAsia"/>
          <w:sz w:val="21"/>
          <w:szCs w:val="21"/>
        </w:rPr>
        <w:t>￥：</w:t>
      </w:r>
      <w:r>
        <w:rPr>
          <w:rFonts w:ascii="宋体" w:hAnsi="宋体" w:cs="宋体"/>
          <w:sz w:val="21"/>
          <w:szCs w:val="21"/>
          <w:u w:val="single"/>
        </w:rPr>
        <w:t xml:space="preserve">                </w:t>
      </w:r>
      <w:r>
        <w:rPr>
          <w:rFonts w:ascii="宋体" w:hAnsi="宋体" w:cs="宋体" w:hint="eastAsia"/>
          <w:sz w:val="21"/>
          <w:szCs w:val="21"/>
        </w:rPr>
        <w:t>元的交易响应价格和按合同约定有权得到的其它金额，并严格按照合同约定，施工、竣工和交付本工程并维修其中的任何缺陷。</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在我方的上述交易响应报价中，包括：</w:t>
      </w:r>
    </w:p>
    <w:p w:rsidR="00701D00" w:rsidRDefault="00701D00" w:rsidP="002D2A8A">
      <w:pPr>
        <w:spacing w:line="360" w:lineRule="auto"/>
        <w:ind w:firstLineChars="500" w:firstLine="1050"/>
        <w:rPr>
          <w:rFonts w:ascii="宋体"/>
          <w:sz w:val="21"/>
          <w:szCs w:val="21"/>
        </w:rPr>
      </w:pPr>
      <w:r>
        <w:rPr>
          <w:rFonts w:ascii="宋体" w:hAnsi="宋体" w:cs="宋体" w:hint="eastAsia"/>
          <w:sz w:val="21"/>
          <w:szCs w:val="21"/>
        </w:rPr>
        <w:t>直接费用：</w:t>
      </w:r>
      <w:r>
        <w:rPr>
          <w:rFonts w:ascii="宋体" w:hAnsi="宋体" w:cs="宋体"/>
          <w:sz w:val="21"/>
          <w:szCs w:val="21"/>
        </w:rPr>
        <w:t>RMB</w:t>
      </w:r>
      <w:r>
        <w:rPr>
          <w:rFonts w:ascii="宋体" w:hAnsi="宋体" w:cs="宋体" w:hint="eastAsia"/>
          <w:sz w:val="21"/>
          <w:szCs w:val="21"/>
        </w:rPr>
        <w:t>￥：元</w:t>
      </w:r>
    </w:p>
    <w:p w:rsidR="00701D00" w:rsidRDefault="00701D00" w:rsidP="002D2A8A">
      <w:pPr>
        <w:spacing w:line="360" w:lineRule="auto"/>
        <w:ind w:firstLineChars="500" w:firstLine="1050"/>
        <w:rPr>
          <w:rFonts w:ascii="宋体"/>
          <w:sz w:val="21"/>
          <w:szCs w:val="21"/>
        </w:rPr>
      </w:pPr>
      <w:r>
        <w:rPr>
          <w:rFonts w:ascii="宋体" w:hAnsi="宋体" w:cs="宋体" w:hint="eastAsia"/>
          <w:sz w:val="21"/>
          <w:szCs w:val="21"/>
        </w:rPr>
        <w:t>费用和利润：</w:t>
      </w:r>
      <w:r>
        <w:rPr>
          <w:rFonts w:ascii="宋体" w:hAnsi="宋体" w:cs="宋体"/>
          <w:sz w:val="21"/>
          <w:szCs w:val="21"/>
        </w:rPr>
        <w:t>RMB</w:t>
      </w:r>
      <w:r>
        <w:rPr>
          <w:rFonts w:ascii="宋体" w:hAnsi="宋体" w:cs="宋体" w:hint="eastAsia"/>
          <w:sz w:val="21"/>
          <w:szCs w:val="21"/>
        </w:rPr>
        <w:t>￥：元</w:t>
      </w:r>
    </w:p>
    <w:p w:rsidR="00701D00" w:rsidRDefault="00701D00" w:rsidP="002D2A8A">
      <w:pPr>
        <w:spacing w:line="360" w:lineRule="auto"/>
        <w:ind w:firstLineChars="500" w:firstLine="1050"/>
        <w:rPr>
          <w:rFonts w:ascii="宋体"/>
          <w:sz w:val="21"/>
          <w:szCs w:val="21"/>
        </w:rPr>
      </w:pPr>
      <w:r>
        <w:rPr>
          <w:rFonts w:ascii="宋体" w:hAnsi="宋体" w:cs="宋体" w:hint="eastAsia"/>
          <w:sz w:val="21"/>
          <w:szCs w:val="21"/>
        </w:rPr>
        <w:t>其中：安全文明费</w:t>
      </w:r>
      <w:r>
        <w:rPr>
          <w:rFonts w:ascii="宋体" w:hAnsi="宋体" w:cs="宋体"/>
          <w:sz w:val="21"/>
          <w:szCs w:val="21"/>
        </w:rPr>
        <w:t>RMB</w:t>
      </w:r>
      <w:r>
        <w:rPr>
          <w:rFonts w:ascii="宋体" w:hAnsi="宋体" w:cs="宋体" w:hint="eastAsia"/>
          <w:sz w:val="21"/>
          <w:szCs w:val="21"/>
        </w:rPr>
        <w:t>￥：元，规费：</w:t>
      </w:r>
      <w:r>
        <w:rPr>
          <w:rFonts w:ascii="宋体" w:hAnsi="宋体" w:cs="宋体"/>
          <w:sz w:val="21"/>
          <w:szCs w:val="21"/>
        </w:rPr>
        <w:t>RMB</w:t>
      </w:r>
      <w:r>
        <w:rPr>
          <w:rFonts w:ascii="宋体" w:hAnsi="宋体" w:cs="宋体" w:hint="eastAsia"/>
          <w:sz w:val="21"/>
          <w:szCs w:val="21"/>
        </w:rPr>
        <w:t>￥：元，其中社会保险费：</w:t>
      </w:r>
      <w:r>
        <w:rPr>
          <w:rFonts w:ascii="宋体" w:hAnsi="宋体" w:cs="宋体"/>
          <w:sz w:val="21"/>
          <w:szCs w:val="21"/>
        </w:rPr>
        <w:t>RMB</w:t>
      </w:r>
      <w:r>
        <w:rPr>
          <w:rFonts w:ascii="宋体" w:hAnsi="宋体" w:cs="宋体" w:hint="eastAsia"/>
          <w:sz w:val="21"/>
          <w:szCs w:val="21"/>
        </w:rPr>
        <w:t>￥：元</w:t>
      </w:r>
    </w:p>
    <w:p w:rsidR="00701D00" w:rsidRDefault="00701D00" w:rsidP="002D2A8A">
      <w:pPr>
        <w:snapToGrid w:val="0"/>
        <w:spacing w:line="360" w:lineRule="auto"/>
        <w:ind w:firstLineChars="200" w:firstLine="420"/>
        <w:jc w:val="left"/>
        <w:rPr>
          <w:rFonts w:ascii="宋体"/>
          <w:sz w:val="21"/>
          <w:szCs w:val="21"/>
        </w:rPr>
      </w:pPr>
      <w:r>
        <w:rPr>
          <w:rFonts w:ascii="宋体" w:hAnsi="宋体" w:cs="宋体"/>
          <w:sz w:val="21"/>
          <w:szCs w:val="21"/>
        </w:rPr>
        <w:t xml:space="preserve">      </w:t>
      </w:r>
      <w:r>
        <w:rPr>
          <w:rFonts w:ascii="宋体" w:hAnsi="宋体" w:cs="宋体" w:hint="eastAsia"/>
          <w:sz w:val="21"/>
          <w:szCs w:val="21"/>
        </w:rPr>
        <w:t>建安费用：</w:t>
      </w:r>
    </w:p>
    <w:p w:rsidR="00701D00" w:rsidRDefault="00701D00" w:rsidP="002D2A8A">
      <w:pPr>
        <w:snapToGrid w:val="0"/>
        <w:spacing w:line="360" w:lineRule="auto"/>
        <w:ind w:firstLineChars="200" w:firstLine="420"/>
        <w:jc w:val="left"/>
        <w:rPr>
          <w:rFonts w:ascii="宋体"/>
          <w:sz w:val="21"/>
          <w:szCs w:val="21"/>
        </w:rPr>
      </w:pPr>
      <w:r>
        <w:rPr>
          <w:rFonts w:ascii="宋体" w:hAnsi="宋体" w:cs="宋体"/>
          <w:sz w:val="21"/>
          <w:szCs w:val="21"/>
        </w:rPr>
        <w:t xml:space="preserve">      </w:t>
      </w:r>
      <w:r>
        <w:rPr>
          <w:rFonts w:ascii="宋体" w:hAnsi="宋体" w:cs="宋体" w:hint="eastAsia"/>
          <w:sz w:val="21"/>
          <w:szCs w:val="21"/>
        </w:rPr>
        <w:t>销项税额</w:t>
      </w:r>
      <w:r>
        <w:rPr>
          <w:rFonts w:ascii="宋体" w:hAnsi="宋体" w:cs="宋体"/>
          <w:sz w:val="21"/>
          <w:szCs w:val="21"/>
        </w:rPr>
        <w:t>(</w:t>
      </w:r>
      <w:r>
        <w:rPr>
          <w:rFonts w:ascii="宋体" w:hAnsi="宋体" w:cs="宋体" w:hint="eastAsia"/>
          <w:sz w:val="21"/>
          <w:szCs w:val="21"/>
        </w:rPr>
        <w:t>应纳税额</w:t>
      </w:r>
      <w:r>
        <w:rPr>
          <w:rFonts w:ascii="宋体" w:hAnsi="宋体" w:cs="宋体"/>
          <w:sz w:val="21"/>
          <w:szCs w:val="21"/>
        </w:rPr>
        <w:t xml:space="preserve">) </w:t>
      </w:r>
      <w:r>
        <w:rPr>
          <w:rFonts w:ascii="宋体" w:hAnsi="宋体" w:cs="宋体" w:hint="eastAsia"/>
          <w:sz w:val="21"/>
          <w:szCs w:val="21"/>
        </w:rPr>
        <w:t>￥：元；</w:t>
      </w:r>
    </w:p>
    <w:p w:rsidR="00701D00" w:rsidRDefault="00701D00" w:rsidP="002D2A8A">
      <w:pPr>
        <w:snapToGrid w:val="0"/>
        <w:spacing w:line="360" w:lineRule="auto"/>
        <w:ind w:firstLineChars="200" w:firstLine="420"/>
        <w:jc w:val="left"/>
        <w:rPr>
          <w:rFonts w:ascii="宋体"/>
          <w:sz w:val="21"/>
          <w:szCs w:val="21"/>
        </w:rPr>
      </w:pPr>
      <w:r>
        <w:rPr>
          <w:rFonts w:ascii="宋体" w:hAnsi="宋体" w:cs="宋体"/>
          <w:sz w:val="21"/>
          <w:szCs w:val="21"/>
        </w:rPr>
        <w:t xml:space="preserve">      </w:t>
      </w:r>
      <w:r>
        <w:rPr>
          <w:rFonts w:ascii="宋体" w:hAnsi="宋体" w:cs="宋体" w:hint="eastAsia"/>
          <w:sz w:val="21"/>
          <w:szCs w:val="21"/>
        </w:rPr>
        <w:t>附加税额￥：元；</w:t>
      </w:r>
    </w:p>
    <w:p w:rsidR="00701D00" w:rsidRDefault="00701D00" w:rsidP="002D2A8A">
      <w:pPr>
        <w:spacing w:line="360" w:lineRule="auto"/>
        <w:ind w:firstLineChars="500" w:firstLine="1050"/>
        <w:rPr>
          <w:rFonts w:ascii="宋体"/>
          <w:sz w:val="21"/>
          <w:szCs w:val="21"/>
        </w:rPr>
      </w:pPr>
      <w:r>
        <w:rPr>
          <w:rFonts w:ascii="宋体" w:hAnsi="宋体" w:cs="宋体" w:hint="eastAsia"/>
          <w:sz w:val="21"/>
          <w:szCs w:val="21"/>
        </w:rPr>
        <w:t>其他项目费：</w:t>
      </w:r>
      <w:r>
        <w:rPr>
          <w:rFonts w:ascii="宋体" w:hAnsi="宋体" w:cs="宋体"/>
          <w:sz w:val="21"/>
          <w:szCs w:val="21"/>
        </w:rPr>
        <w:t>RMB</w:t>
      </w:r>
      <w:r>
        <w:rPr>
          <w:rFonts w:ascii="宋体" w:hAnsi="宋体" w:cs="宋体" w:hint="eastAsia"/>
          <w:sz w:val="21"/>
          <w:szCs w:val="21"/>
        </w:rPr>
        <w:t>￥：元</w:t>
      </w:r>
    </w:p>
    <w:p w:rsidR="00701D00" w:rsidRDefault="00701D00" w:rsidP="002D2A8A">
      <w:pPr>
        <w:snapToGrid w:val="0"/>
        <w:spacing w:line="360" w:lineRule="auto"/>
        <w:ind w:firstLineChars="200" w:firstLine="420"/>
        <w:jc w:val="left"/>
        <w:rPr>
          <w:rFonts w:ascii="宋体"/>
          <w:sz w:val="21"/>
          <w:szCs w:val="21"/>
        </w:rPr>
      </w:pPr>
      <w:r>
        <w:rPr>
          <w:rFonts w:ascii="宋体" w:hAnsi="宋体" w:cs="宋体"/>
          <w:sz w:val="21"/>
          <w:szCs w:val="21"/>
        </w:rPr>
        <w:t xml:space="preserve">     </w:t>
      </w:r>
      <w:r>
        <w:rPr>
          <w:rFonts w:ascii="宋体" w:hAnsi="宋体" w:cs="宋体" w:hint="eastAsia"/>
          <w:sz w:val="21"/>
          <w:szCs w:val="21"/>
        </w:rPr>
        <w:t>（其中专业工程暂估价：</w:t>
      </w:r>
    </w:p>
    <w:p w:rsidR="00701D00" w:rsidRDefault="00701D00" w:rsidP="002D2A8A">
      <w:pPr>
        <w:snapToGrid w:val="0"/>
        <w:spacing w:line="360" w:lineRule="auto"/>
        <w:ind w:firstLineChars="200" w:firstLine="420"/>
        <w:jc w:val="left"/>
        <w:rPr>
          <w:rFonts w:ascii="宋体"/>
          <w:sz w:val="21"/>
          <w:szCs w:val="21"/>
        </w:rPr>
      </w:pPr>
      <w:r>
        <w:rPr>
          <w:rFonts w:ascii="宋体" w:hAnsi="宋体" w:cs="宋体"/>
          <w:sz w:val="21"/>
          <w:szCs w:val="21"/>
        </w:rPr>
        <w:t xml:space="preserve">      </w:t>
      </w:r>
      <w:r>
        <w:rPr>
          <w:rFonts w:ascii="宋体" w:hAnsi="宋体" w:cs="宋体" w:hint="eastAsia"/>
          <w:sz w:val="21"/>
          <w:szCs w:val="21"/>
        </w:rPr>
        <w:t>暂列金额：</w:t>
      </w:r>
      <w:r>
        <w:rPr>
          <w:rFonts w:ascii="宋体" w:hAnsi="宋体" w:cs="宋体"/>
          <w:sz w:val="21"/>
          <w:szCs w:val="21"/>
          <w:u w:val="single"/>
        </w:rPr>
        <w:t>BIM</w:t>
      </w:r>
      <w:r>
        <w:rPr>
          <w:rFonts w:ascii="宋体" w:hAnsi="宋体" w:cs="宋体" w:hint="eastAsia"/>
          <w:sz w:val="21"/>
          <w:szCs w:val="21"/>
          <w:u w:val="single"/>
        </w:rPr>
        <w:t>专项费用：</w:t>
      </w:r>
      <w:r>
        <w:rPr>
          <w:rFonts w:ascii="宋体" w:hAnsi="宋体" w:cs="宋体"/>
          <w:sz w:val="21"/>
          <w:szCs w:val="21"/>
          <w:u w:val="single"/>
        </w:rPr>
        <w:t xml:space="preserve">       \</w:t>
      </w:r>
      <w:r>
        <w:rPr>
          <w:rFonts w:ascii="宋体" w:hAnsi="宋体" w:cs="宋体" w:hint="eastAsia"/>
          <w:sz w:val="21"/>
          <w:szCs w:val="21"/>
        </w:rPr>
        <w:t>）</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如果我方成为成交单位，我方保证</w:t>
      </w:r>
      <w:r>
        <w:rPr>
          <w:rFonts w:ascii="宋体" w:hAnsi="宋体" w:cs="宋体" w:hint="eastAsia"/>
          <w:sz w:val="21"/>
          <w:szCs w:val="21"/>
          <w:u w:val="single"/>
        </w:rPr>
        <w:t>在</w:t>
      </w:r>
      <w:r>
        <w:rPr>
          <w:rFonts w:ascii="宋体" w:hAnsi="宋体" w:cs="宋体"/>
          <w:sz w:val="21"/>
          <w:szCs w:val="21"/>
          <w:u w:val="single"/>
        </w:rPr>
        <w:t xml:space="preserve">   </w:t>
      </w:r>
      <w:r>
        <w:rPr>
          <w:rFonts w:ascii="宋体" w:hAnsi="宋体" w:cs="宋体" w:hint="eastAsia"/>
          <w:sz w:val="21"/>
          <w:szCs w:val="21"/>
          <w:u w:val="single"/>
        </w:rPr>
        <w:t>年</w:t>
      </w:r>
      <w:r>
        <w:rPr>
          <w:rFonts w:ascii="宋体" w:hAnsi="宋体" w:cs="宋体"/>
          <w:sz w:val="21"/>
          <w:szCs w:val="21"/>
          <w:u w:val="single"/>
        </w:rPr>
        <w:t xml:space="preserve">   </w:t>
      </w:r>
      <w:r>
        <w:rPr>
          <w:rFonts w:ascii="宋体" w:hAnsi="宋体" w:cs="宋体" w:hint="eastAsia"/>
          <w:sz w:val="21"/>
          <w:szCs w:val="21"/>
          <w:u w:val="single"/>
        </w:rPr>
        <w:t>月</w:t>
      </w:r>
      <w:r>
        <w:rPr>
          <w:rFonts w:ascii="宋体" w:hAnsi="宋体" w:cs="宋体"/>
          <w:sz w:val="21"/>
          <w:szCs w:val="21"/>
          <w:u w:val="single"/>
        </w:rPr>
        <w:t xml:space="preserve">   </w:t>
      </w:r>
      <w:r>
        <w:rPr>
          <w:rFonts w:ascii="宋体" w:hAnsi="宋体" w:cs="宋体" w:hint="eastAsia"/>
          <w:sz w:val="21"/>
          <w:szCs w:val="21"/>
          <w:u w:val="single"/>
        </w:rPr>
        <w:t>日</w:t>
      </w:r>
      <w:r>
        <w:rPr>
          <w:rFonts w:ascii="宋体" w:hAnsi="宋体" w:cs="宋体" w:hint="eastAsia"/>
          <w:sz w:val="21"/>
          <w:szCs w:val="21"/>
        </w:rPr>
        <w:t>或按照合同约定的开工日期开始本工程的施工，</w:t>
      </w:r>
      <w:r>
        <w:rPr>
          <w:rFonts w:ascii="宋体" w:hAnsi="宋体" w:cs="宋体"/>
          <w:sz w:val="21"/>
          <w:szCs w:val="21"/>
          <w:u w:val="single"/>
        </w:rPr>
        <w:t xml:space="preserve">    </w:t>
      </w:r>
      <w:r>
        <w:rPr>
          <w:rFonts w:ascii="宋体" w:hAnsi="宋体" w:cs="宋体" w:hint="eastAsia"/>
          <w:sz w:val="21"/>
          <w:szCs w:val="21"/>
        </w:rPr>
        <w:t>天（日历日）内竣工，并确保工程质量达到标准。我方同意本响应函在交易文件规定的提交交易响应文件截止时间后，在交易文件规定的投标有效期期满前对我方具有约束力，且随时准备接受你方发出的成交通知书。</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随本响应函递交的响应函附录是本响应函的组成部分，对我方构成约束力。</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随同本响应函递交交易保证金一份，金额为人民币（大写）</w:t>
      </w:r>
      <w:r>
        <w:rPr>
          <w:rFonts w:ascii="宋体" w:hAnsi="宋体" w:cs="宋体" w:hint="eastAsia"/>
          <w:sz w:val="21"/>
          <w:szCs w:val="21"/>
          <w:u w:val="single"/>
        </w:rPr>
        <w:t>：</w:t>
      </w:r>
      <w:r>
        <w:rPr>
          <w:rFonts w:ascii="宋体" w:hAnsi="宋体" w:cs="宋体"/>
          <w:sz w:val="21"/>
          <w:szCs w:val="21"/>
          <w:u w:val="single"/>
        </w:rPr>
        <w:t xml:space="preserve">    </w:t>
      </w:r>
      <w:r>
        <w:rPr>
          <w:rFonts w:ascii="宋体" w:hAnsi="宋体" w:cs="宋体" w:hint="eastAsia"/>
          <w:sz w:val="21"/>
          <w:szCs w:val="21"/>
          <w:u w:val="single"/>
        </w:rPr>
        <w:t>元</w:t>
      </w:r>
      <w:r>
        <w:rPr>
          <w:rFonts w:ascii="宋体" w:hAnsi="宋体" w:cs="宋体" w:hint="eastAsia"/>
          <w:sz w:val="21"/>
          <w:szCs w:val="21"/>
        </w:rPr>
        <w:t>（￥：元）。</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我方承诺：若我方成为成交单位，承诺在规定时间内提交交易成交金额</w:t>
      </w:r>
      <w:r>
        <w:rPr>
          <w:rFonts w:ascii="宋体" w:hAnsi="宋体" w:cs="宋体"/>
          <w:sz w:val="21"/>
          <w:szCs w:val="21"/>
          <w:u w:val="single"/>
        </w:rPr>
        <w:t xml:space="preserve">  %</w:t>
      </w:r>
      <w:r>
        <w:rPr>
          <w:rFonts w:ascii="宋体" w:hAnsi="宋体" w:cs="宋体" w:hint="eastAsia"/>
          <w:sz w:val="21"/>
          <w:szCs w:val="21"/>
        </w:rPr>
        <w:t>的履约保证金。</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在签署协议书之前，你方的成交通知书连同本响应函，包括响应函附录，对双方具有约束力。</w:t>
      </w:r>
    </w:p>
    <w:p w:rsidR="00701D00" w:rsidRDefault="00701D00" w:rsidP="002D2A8A">
      <w:pPr>
        <w:spacing w:line="360" w:lineRule="auto"/>
        <w:ind w:firstLineChars="200" w:firstLine="420"/>
        <w:rPr>
          <w:rFonts w:ascii="宋体"/>
          <w:sz w:val="21"/>
          <w:szCs w:val="21"/>
        </w:rPr>
      </w:pPr>
    </w:p>
    <w:p w:rsidR="00701D00" w:rsidRDefault="00701D00" w:rsidP="002D2A8A">
      <w:pPr>
        <w:spacing w:line="360" w:lineRule="auto"/>
        <w:ind w:firstLineChars="200" w:firstLine="420"/>
        <w:rPr>
          <w:rFonts w:ascii="宋体"/>
          <w:sz w:val="21"/>
          <w:szCs w:val="21"/>
          <w:u w:val="single"/>
        </w:rPr>
      </w:pPr>
      <w:r>
        <w:rPr>
          <w:rFonts w:ascii="宋体" w:hAnsi="宋体" w:cs="宋体" w:hint="eastAsia"/>
          <w:sz w:val="21"/>
          <w:szCs w:val="21"/>
        </w:rPr>
        <w:t>交易参与单位（盖章）：</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法定代表人或委托代理人（签字或盖章）：</w:t>
      </w:r>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日期：年</w:t>
      </w:r>
      <w:r>
        <w:rPr>
          <w:rFonts w:ascii="宋体" w:hAnsi="宋体" w:cs="宋体"/>
          <w:sz w:val="21"/>
          <w:szCs w:val="21"/>
        </w:rPr>
        <w:t xml:space="preserve">  </w:t>
      </w:r>
      <w:r>
        <w:rPr>
          <w:rFonts w:ascii="宋体" w:hAnsi="宋体" w:cs="宋体" w:hint="eastAsia"/>
          <w:sz w:val="21"/>
          <w:szCs w:val="21"/>
        </w:rPr>
        <w:t>月</w:t>
      </w:r>
      <w:r>
        <w:rPr>
          <w:rFonts w:ascii="宋体" w:hAnsi="宋体" w:cs="宋体"/>
          <w:sz w:val="21"/>
          <w:szCs w:val="21"/>
        </w:rPr>
        <w:t xml:space="preserve">  </w:t>
      </w:r>
      <w:r>
        <w:rPr>
          <w:rFonts w:ascii="宋体" w:hAnsi="宋体" w:cs="宋体" w:hint="eastAsia"/>
          <w:sz w:val="21"/>
          <w:szCs w:val="21"/>
        </w:rPr>
        <w:t>日</w:t>
      </w:r>
    </w:p>
    <w:p w:rsidR="00701D00" w:rsidRDefault="00701D00">
      <w:pPr>
        <w:spacing w:line="360" w:lineRule="auto"/>
        <w:rPr>
          <w:rFonts w:ascii="宋体"/>
          <w:sz w:val="21"/>
          <w:szCs w:val="21"/>
        </w:rPr>
        <w:sectPr w:rsidR="00701D00">
          <w:pgSz w:w="11907" w:h="16840"/>
          <w:pgMar w:top="1304" w:right="1304" w:bottom="1304" w:left="1701" w:header="851" w:footer="992" w:gutter="0"/>
          <w:cols w:space="720"/>
          <w:docGrid w:linePitch="326"/>
        </w:sectPr>
      </w:pPr>
    </w:p>
    <w:p w:rsidR="00701D00" w:rsidRDefault="00701D00">
      <w:pPr>
        <w:keepNext/>
        <w:keepLines/>
        <w:tabs>
          <w:tab w:val="left" w:pos="5745"/>
        </w:tabs>
        <w:spacing w:before="280" w:after="290" w:line="240" w:lineRule="auto"/>
        <w:jc w:val="center"/>
        <w:outlineLvl w:val="3"/>
        <w:rPr>
          <w:rFonts w:ascii="黑体" w:eastAsia="黑体" w:hAnsi="黑体"/>
          <w:sz w:val="24"/>
          <w:szCs w:val="24"/>
        </w:rPr>
      </w:pPr>
      <w:r>
        <w:rPr>
          <w:rFonts w:ascii="黑体" w:eastAsia="黑体" w:hAnsi="黑体" w:cs="黑体" w:hint="eastAsia"/>
          <w:sz w:val="24"/>
          <w:szCs w:val="24"/>
        </w:rPr>
        <w:lastRenderedPageBreak/>
        <w:t>（二）响应函附录</w:t>
      </w:r>
    </w:p>
    <w:p w:rsidR="00701D00" w:rsidRDefault="00701D00" w:rsidP="008B3262">
      <w:pPr>
        <w:spacing w:afterLines="50" w:line="240" w:lineRule="auto"/>
        <w:rPr>
          <w:rFonts w:ascii="宋体"/>
          <w:sz w:val="21"/>
          <w:szCs w:val="21"/>
        </w:rPr>
      </w:pPr>
      <w:r>
        <w:rPr>
          <w:rFonts w:ascii="宋体" w:hAnsi="宋体" w:cs="宋体" w:hint="eastAsia"/>
          <w:sz w:val="21"/>
          <w:szCs w:val="21"/>
        </w:rPr>
        <w:t>工程名称</w:t>
      </w:r>
      <w:r>
        <w:rPr>
          <w:rFonts w:ascii="宋体" w:hAnsi="宋体" w:cs="宋体" w:hint="eastAsia"/>
          <w:b/>
          <w:bCs/>
          <w:sz w:val="21"/>
          <w:szCs w:val="21"/>
        </w:rPr>
        <w:t>：</w:t>
      </w:r>
      <w:r w:rsidR="004A5DA5">
        <w:rPr>
          <w:rFonts w:ascii="宋体" w:cs="宋体" w:hint="eastAsia"/>
          <w:b/>
          <w:bCs/>
          <w:color w:val="000000"/>
          <w:sz w:val="24"/>
        </w:rPr>
        <w:t>双牌县公墓山建设工程</w:t>
      </w:r>
    </w:p>
    <w:tbl>
      <w:tblPr>
        <w:tblW w:w="838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306"/>
        <w:gridCol w:w="2839"/>
        <w:gridCol w:w="2977"/>
        <w:gridCol w:w="1265"/>
      </w:tblGrid>
      <w:tr w:rsidR="00701D00">
        <w:trPr>
          <w:trHeight w:val="567"/>
          <w:jc w:val="center"/>
        </w:trPr>
        <w:tc>
          <w:tcPr>
            <w:tcW w:w="1306"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序</w:t>
            </w:r>
            <w:r>
              <w:rPr>
                <w:rFonts w:ascii="宋体" w:hAnsi="宋体" w:cs="宋体"/>
                <w:b/>
                <w:bCs/>
                <w:sz w:val="18"/>
                <w:szCs w:val="18"/>
              </w:rPr>
              <w:t xml:space="preserve"> </w:t>
            </w:r>
            <w:r>
              <w:rPr>
                <w:rFonts w:ascii="宋体" w:hAnsi="宋体" w:cs="宋体" w:hint="eastAsia"/>
                <w:b/>
                <w:bCs/>
                <w:sz w:val="18"/>
                <w:szCs w:val="18"/>
              </w:rPr>
              <w:t>号</w:t>
            </w:r>
          </w:p>
        </w:tc>
        <w:tc>
          <w:tcPr>
            <w:tcW w:w="2839"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条款内容</w:t>
            </w:r>
          </w:p>
        </w:tc>
        <w:tc>
          <w:tcPr>
            <w:tcW w:w="2977"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约定内容</w:t>
            </w:r>
          </w:p>
        </w:tc>
        <w:tc>
          <w:tcPr>
            <w:tcW w:w="1265" w:type="dxa"/>
            <w:tcBorders>
              <w:top w:val="single" w:sz="12" w:space="0" w:color="auto"/>
            </w:tcBorders>
            <w:vAlign w:val="center"/>
          </w:tcPr>
          <w:p w:rsidR="00701D00" w:rsidRDefault="00701D00">
            <w:pPr>
              <w:spacing w:line="240" w:lineRule="auto"/>
              <w:jc w:val="center"/>
              <w:rPr>
                <w:rFonts w:ascii="宋体"/>
                <w:b/>
                <w:bCs/>
                <w:sz w:val="18"/>
                <w:szCs w:val="18"/>
              </w:rPr>
            </w:pPr>
            <w:r>
              <w:rPr>
                <w:rFonts w:ascii="宋体" w:hAnsi="宋体" w:cs="宋体" w:hint="eastAsia"/>
                <w:b/>
                <w:bCs/>
                <w:sz w:val="18"/>
                <w:szCs w:val="18"/>
              </w:rPr>
              <w:t>备注</w:t>
            </w: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1</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项目负责人</w:t>
            </w:r>
          </w:p>
        </w:tc>
        <w:tc>
          <w:tcPr>
            <w:tcW w:w="2977" w:type="dxa"/>
            <w:vAlign w:val="center"/>
          </w:tcPr>
          <w:p w:rsidR="00701D00" w:rsidRDefault="00701D00">
            <w:pPr>
              <w:spacing w:line="240" w:lineRule="auto"/>
              <w:rPr>
                <w:rFonts w:ascii="宋体" w:cs="宋体"/>
                <w:sz w:val="18"/>
                <w:szCs w:val="18"/>
                <w:u w:val="single"/>
              </w:rPr>
            </w:pPr>
            <w:r>
              <w:rPr>
                <w:rFonts w:ascii="宋体" w:hAnsi="宋体" w:cs="宋体" w:hint="eastAsia"/>
                <w:sz w:val="18"/>
                <w:szCs w:val="18"/>
              </w:rPr>
              <w:t>姓名：</w:t>
            </w:r>
            <w:r>
              <w:rPr>
                <w:rFonts w:ascii="宋体" w:hAnsi="宋体" w:cs="宋体"/>
                <w:sz w:val="18"/>
                <w:szCs w:val="18"/>
                <w:u w:val="single"/>
              </w:rPr>
              <w:t xml:space="preserve">       </w:t>
            </w:r>
            <w:r>
              <w:rPr>
                <w:rFonts w:ascii="宋体" w:hAnsi="宋体" w:cs="宋体"/>
                <w:sz w:val="18"/>
                <w:szCs w:val="18"/>
              </w:rPr>
              <w:t xml:space="preserve">  </w:t>
            </w:r>
            <w:r>
              <w:rPr>
                <w:rFonts w:ascii="宋体" w:hAnsi="宋体" w:cs="宋体" w:hint="eastAsia"/>
                <w:sz w:val="18"/>
                <w:szCs w:val="18"/>
              </w:rPr>
              <w:t>资质等级：</w:t>
            </w:r>
            <w:r>
              <w:rPr>
                <w:rFonts w:ascii="宋体" w:hAnsi="宋体" w:cs="宋体"/>
                <w:sz w:val="18"/>
                <w:szCs w:val="18"/>
                <w:u w:val="single"/>
              </w:rPr>
              <w:t xml:space="preserve">      </w:t>
            </w:r>
          </w:p>
        </w:tc>
        <w:tc>
          <w:tcPr>
            <w:tcW w:w="1265" w:type="dxa"/>
            <w:vAlign w:val="center"/>
          </w:tcPr>
          <w:p w:rsidR="00701D00" w:rsidRDefault="00701D00">
            <w:pPr>
              <w:spacing w:line="240" w:lineRule="auto"/>
              <w:jc w:val="center"/>
              <w:rPr>
                <w:rFonts w:ascii="宋体"/>
                <w:sz w:val="18"/>
                <w:szCs w:val="18"/>
              </w:rPr>
            </w:pPr>
          </w:p>
        </w:tc>
      </w:tr>
      <w:tr w:rsidR="00701D00">
        <w:trPr>
          <w:trHeight w:val="1040"/>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2</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工期</w:t>
            </w:r>
          </w:p>
        </w:tc>
        <w:tc>
          <w:tcPr>
            <w:tcW w:w="2977" w:type="dxa"/>
            <w:vAlign w:val="center"/>
          </w:tcPr>
          <w:p w:rsidR="00701D00" w:rsidRDefault="00701D00" w:rsidP="002D2A8A">
            <w:pPr>
              <w:spacing w:line="360" w:lineRule="auto"/>
              <w:ind w:firstLineChars="150" w:firstLine="270"/>
              <w:rPr>
                <w:rFonts w:ascii="宋体"/>
                <w:sz w:val="18"/>
                <w:szCs w:val="18"/>
              </w:rPr>
            </w:pPr>
          </w:p>
          <w:p w:rsidR="00701D00" w:rsidRDefault="00701D00" w:rsidP="002D2A8A">
            <w:pPr>
              <w:spacing w:line="360" w:lineRule="auto"/>
              <w:ind w:firstLineChars="100" w:firstLine="180"/>
              <w:rPr>
                <w:rFonts w:ascii="宋体"/>
                <w:b/>
                <w:bCs/>
                <w:sz w:val="18"/>
                <w:szCs w:val="18"/>
              </w:rPr>
            </w:pPr>
            <w:r>
              <w:rPr>
                <w:rFonts w:ascii="宋体" w:hAnsi="宋体" w:cs="宋体"/>
                <w:sz w:val="18"/>
                <w:szCs w:val="18"/>
                <w:u w:val="single"/>
              </w:rPr>
              <w:t xml:space="preserve">       </w:t>
            </w:r>
            <w:r>
              <w:rPr>
                <w:rFonts w:ascii="宋体" w:hAnsi="宋体" w:cs="宋体" w:hint="eastAsia"/>
                <w:sz w:val="18"/>
                <w:szCs w:val="18"/>
              </w:rPr>
              <w:t>天（日历日）</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3</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质量标准</w:t>
            </w:r>
          </w:p>
        </w:tc>
        <w:tc>
          <w:tcPr>
            <w:tcW w:w="297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合格</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4</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保修要求</w:t>
            </w:r>
          </w:p>
        </w:tc>
        <w:tc>
          <w:tcPr>
            <w:tcW w:w="2977" w:type="dxa"/>
            <w:vAlign w:val="center"/>
          </w:tcPr>
          <w:p w:rsidR="00701D00" w:rsidRDefault="00701D00">
            <w:pPr>
              <w:spacing w:line="240" w:lineRule="auto"/>
              <w:jc w:val="center"/>
              <w:rPr>
                <w:rFonts w:ascii="宋体"/>
                <w:sz w:val="18"/>
                <w:szCs w:val="18"/>
              </w:rPr>
            </w:pP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5</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缺陷责任期</w:t>
            </w:r>
          </w:p>
        </w:tc>
        <w:tc>
          <w:tcPr>
            <w:tcW w:w="2977" w:type="dxa"/>
            <w:vAlign w:val="center"/>
          </w:tcPr>
          <w:p w:rsidR="00701D00" w:rsidRDefault="00701D00">
            <w:pPr>
              <w:spacing w:line="240" w:lineRule="auto"/>
              <w:jc w:val="center"/>
              <w:rPr>
                <w:rFonts w:ascii="宋体"/>
                <w:sz w:val="18"/>
                <w:szCs w:val="18"/>
              </w:rPr>
            </w:pPr>
            <w:r>
              <w:rPr>
                <w:rFonts w:ascii="宋体"/>
                <w:sz w:val="18"/>
                <w:szCs w:val="18"/>
              </w:rPr>
              <w:t>1</w:t>
            </w:r>
            <w:r>
              <w:rPr>
                <w:rFonts w:ascii="宋体" w:hint="eastAsia"/>
                <w:sz w:val="18"/>
                <w:szCs w:val="18"/>
              </w:rPr>
              <w:t>年</w:t>
            </w:r>
          </w:p>
        </w:tc>
        <w:tc>
          <w:tcPr>
            <w:tcW w:w="1265" w:type="dxa"/>
            <w:vAlign w:val="center"/>
          </w:tcPr>
          <w:p w:rsidR="00701D00" w:rsidRDefault="00701D00">
            <w:pPr>
              <w:spacing w:line="240" w:lineRule="auto"/>
              <w:jc w:val="center"/>
              <w:rPr>
                <w:rFonts w:ascii="宋体"/>
                <w:sz w:val="18"/>
                <w:szCs w:val="18"/>
              </w:rPr>
            </w:pPr>
          </w:p>
        </w:tc>
      </w:tr>
      <w:tr w:rsidR="00701D00">
        <w:trPr>
          <w:trHeight w:val="1094"/>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6</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承包人履约担保金额</w:t>
            </w:r>
          </w:p>
        </w:tc>
        <w:tc>
          <w:tcPr>
            <w:tcW w:w="2977" w:type="dxa"/>
            <w:vAlign w:val="center"/>
          </w:tcPr>
          <w:p w:rsidR="00701D00" w:rsidRDefault="00701D00">
            <w:pPr>
              <w:spacing w:line="240" w:lineRule="auto"/>
              <w:jc w:val="left"/>
              <w:rPr>
                <w:rFonts w:ascii="宋体"/>
                <w:b/>
                <w:bCs/>
                <w:sz w:val="18"/>
                <w:szCs w:val="18"/>
              </w:rPr>
            </w:pPr>
          </w:p>
          <w:p w:rsidR="00701D00" w:rsidRDefault="00701D00">
            <w:pPr>
              <w:spacing w:line="240" w:lineRule="auto"/>
              <w:jc w:val="left"/>
              <w:rPr>
                <w:rFonts w:ascii="宋体" w:cs="宋体"/>
                <w:b/>
                <w:bCs/>
                <w:sz w:val="18"/>
                <w:szCs w:val="18"/>
                <w:u w:val="single"/>
              </w:rPr>
            </w:pPr>
            <w:r>
              <w:rPr>
                <w:rFonts w:ascii="宋体" w:hAnsi="宋体" w:cs="宋体"/>
                <w:b/>
                <w:bCs/>
                <w:sz w:val="18"/>
                <w:szCs w:val="18"/>
                <w:u w:val="single"/>
              </w:rPr>
              <w:t xml:space="preserve">                  </w:t>
            </w:r>
          </w:p>
        </w:tc>
        <w:tc>
          <w:tcPr>
            <w:tcW w:w="1265" w:type="dxa"/>
            <w:vAlign w:val="center"/>
          </w:tcPr>
          <w:p w:rsidR="00701D00" w:rsidRDefault="00701D00">
            <w:pPr>
              <w:spacing w:line="240" w:lineRule="auto"/>
              <w:jc w:val="left"/>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7</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分包</w:t>
            </w:r>
          </w:p>
        </w:tc>
        <w:tc>
          <w:tcPr>
            <w:tcW w:w="297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不允许</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8</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逾期竣工违约金</w:t>
            </w:r>
          </w:p>
        </w:tc>
        <w:tc>
          <w:tcPr>
            <w:tcW w:w="2977" w:type="dxa"/>
            <w:vAlign w:val="center"/>
          </w:tcPr>
          <w:p w:rsidR="00701D00" w:rsidRDefault="00701D00">
            <w:pPr>
              <w:spacing w:line="240" w:lineRule="auto"/>
              <w:jc w:val="center"/>
              <w:rPr>
                <w:rFonts w:ascii="宋体"/>
                <w:sz w:val="18"/>
                <w:szCs w:val="18"/>
              </w:rPr>
            </w:pPr>
            <w:r>
              <w:rPr>
                <w:rFonts w:ascii="宋体" w:hAnsi="宋体" w:cs="宋体"/>
                <w:sz w:val="18"/>
                <w:szCs w:val="18"/>
              </w:rPr>
              <w:t xml:space="preserve"> </w:t>
            </w:r>
            <w:r>
              <w:rPr>
                <w:rFonts w:ascii="宋体" w:hAnsi="宋体" w:cs="宋体"/>
                <w:sz w:val="18"/>
                <w:szCs w:val="18"/>
                <w:u w:val="single"/>
              </w:rPr>
              <w:t xml:space="preserve">      </w:t>
            </w:r>
            <w:r>
              <w:rPr>
                <w:rFonts w:ascii="宋体" w:hAnsi="宋体" w:cs="宋体" w:hint="eastAsia"/>
                <w:sz w:val="18"/>
                <w:szCs w:val="18"/>
              </w:rPr>
              <w:t>元</w:t>
            </w:r>
            <w:r>
              <w:rPr>
                <w:rFonts w:ascii="宋体" w:hAnsi="宋体" w:cs="宋体"/>
                <w:sz w:val="18"/>
                <w:szCs w:val="18"/>
              </w:rPr>
              <w:t>/</w:t>
            </w:r>
            <w:r>
              <w:rPr>
                <w:rFonts w:ascii="宋体" w:hAnsi="宋体" w:cs="宋体" w:hint="eastAsia"/>
                <w:sz w:val="18"/>
                <w:szCs w:val="18"/>
              </w:rPr>
              <w:t>天</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9</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逾期竣工违约金最高限额</w:t>
            </w:r>
          </w:p>
        </w:tc>
        <w:tc>
          <w:tcPr>
            <w:tcW w:w="2977" w:type="dxa"/>
            <w:vAlign w:val="center"/>
          </w:tcPr>
          <w:p w:rsidR="00701D00" w:rsidRDefault="00701D00">
            <w:pPr>
              <w:spacing w:line="240" w:lineRule="auto"/>
              <w:rPr>
                <w:rFonts w:ascii="宋体"/>
                <w:sz w:val="18"/>
                <w:szCs w:val="18"/>
              </w:rPr>
            </w:pPr>
            <w:r>
              <w:rPr>
                <w:rFonts w:ascii="宋体" w:hAnsi="宋体" w:cs="宋体"/>
                <w:sz w:val="18"/>
                <w:szCs w:val="18"/>
              </w:rPr>
              <w:t xml:space="preserve">           </w:t>
            </w:r>
            <w:r>
              <w:rPr>
                <w:rFonts w:ascii="宋体" w:hAnsi="宋体" w:cs="宋体" w:hint="eastAsia"/>
                <w:sz w:val="18"/>
                <w:szCs w:val="18"/>
              </w:rPr>
              <w:t>合同约定</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10</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预付款额度</w:t>
            </w:r>
          </w:p>
        </w:tc>
        <w:tc>
          <w:tcPr>
            <w:tcW w:w="297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无</w:t>
            </w: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11</w:t>
            </w:r>
          </w:p>
        </w:tc>
        <w:tc>
          <w:tcPr>
            <w:tcW w:w="283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质量保证金额度</w:t>
            </w:r>
          </w:p>
        </w:tc>
        <w:tc>
          <w:tcPr>
            <w:tcW w:w="2977" w:type="dxa"/>
            <w:vAlign w:val="center"/>
          </w:tcPr>
          <w:p w:rsidR="00701D00" w:rsidRDefault="00701D00">
            <w:pPr>
              <w:spacing w:line="240" w:lineRule="auto"/>
              <w:jc w:val="center"/>
              <w:rPr>
                <w:rFonts w:ascii="宋体" w:cs="宋体"/>
                <w:sz w:val="18"/>
                <w:szCs w:val="18"/>
              </w:rPr>
            </w:pPr>
            <w:r>
              <w:rPr>
                <w:rFonts w:ascii="宋体" w:hAnsi="宋体" w:cs="宋体"/>
                <w:sz w:val="18"/>
                <w:szCs w:val="18"/>
              </w:rPr>
              <w:t>5%</w:t>
            </w:r>
          </w:p>
        </w:tc>
        <w:tc>
          <w:tcPr>
            <w:tcW w:w="1265" w:type="dxa"/>
            <w:vAlign w:val="center"/>
          </w:tcPr>
          <w:p w:rsidR="00701D00" w:rsidRDefault="00701D00">
            <w:pPr>
              <w:spacing w:line="240" w:lineRule="auto"/>
              <w:jc w:val="center"/>
              <w:rPr>
                <w:rFonts w:ascii="宋体" w:cs="宋体"/>
                <w:sz w:val="18"/>
                <w:szCs w:val="18"/>
              </w:rPr>
            </w:pPr>
          </w:p>
        </w:tc>
      </w:tr>
      <w:tr w:rsidR="00701D00">
        <w:trPr>
          <w:trHeight w:val="567"/>
          <w:jc w:val="center"/>
        </w:trPr>
        <w:tc>
          <w:tcPr>
            <w:tcW w:w="1306" w:type="dxa"/>
            <w:vAlign w:val="center"/>
          </w:tcPr>
          <w:p w:rsidR="00701D00" w:rsidRDefault="00701D00">
            <w:pPr>
              <w:spacing w:line="240" w:lineRule="auto"/>
              <w:jc w:val="center"/>
              <w:rPr>
                <w:rFonts w:ascii="宋体"/>
                <w:sz w:val="18"/>
                <w:szCs w:val="18"/>
              </w:rPr>
            </w:pPr>
          </w:p>
        </w:tc>
        <w:tc>
          <w:tcPr>
            <w:tcW w:w="2839" w:type="dxa"/>
            <w:vAlign w:val="center"/>
          </w:tcPr>
          <w:p w:rsidR="00701D00" w:rsidRDefault="00701D00">
            <w:pPr>
              <w:spacing w:line="240" w:lineRule="auto"/>
              <w:rPr>
                <w:rFonts w:ascii="宋体"/>
                <w:sz w:val="18"/>
                <w:szCs w:val="18"/>
              </w:rPr>
            </w:pPr>
          </w:p>
        </w:tc>
        <w:tc>
          <w:tcPr>
            <w:tcW w:w="2977" w:type="dxa"/>
            <w:vAlign w:val="center"/>
          </w:tcPr>
          <w:p w:rsidR="00701D00" w:rsidRDefault="00701D00">
            <w:pPr>
              <w:spacing w:line="240" w:lineRule="auto"/>
              <w:jc w:val="center"/>
              <w:rPr>
                <w:rFonts w:ascii="宋体"/>
                <w:sz w:val="18"/>
                <w:szCs w:val="18"/>
              </w:rPr>
            </w:pPr>
          </w:p>
        </w:tc>
        <w:tc>
          <w:tcPr>
            <w:tcW w:w="1265"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306" w:type="dxa"/>
            <w:tcBorders>
              <w:bottom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w:t>
            </w:r>
          </w:p>
        </w:tc>
        <w:tc>
          <w:tcPr>
            <w:tcW w:w="2839" w:type="dxa"/>
            <w:tcBorders>
              <w:bottom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w:t>
            </w:r>
          </w:p>
        </w:tc>
        <w:tc>
          <w:tcPr>
            <w:tcW w:w="2977" w:type="dxa"/>
            <w:tcBorders>
              <w:bottom w:val="single" w:sz="12" w:space="0" w:color="auto"/>
            </w:tcBorders>
            <w:vAlign w:val="center"/>
          </w:tcPr>
          <w:p w:rsidR="00701D00" w:rsidRDefault="00701D00">
            <w:pPr>
              <w:spacing w:line="240" w:lineRule="auto"/>
              <w:jc w:val="center"/>
              <w:rPr>
                <w:rFonts w:ascii="宋体"/>
                <w:sz w:val="18"/>
                <w:szCs w:val="18"/>
              </w:rPr>
            </w:pPr>
          </w:p>
        </w:tc>
        <w:tc>
          <w:tcPr>
            <w:tcW w:w="1265" w:type="dxa"/>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rsidP="002D2A8A">
      <w:pPr>
        <w:spacing w:line="480" w:lineRule="exact"/>
        <w:ind w:firstLineChars="200" w:firstLine="420"/>
        <w:rPr>
          <w:rFonts w:ascii="宋体"/>
          <w:sz w:val="21"/>
          <w:szCs w:val="21"/>
        </w:rPr>
      </w:pPr>
    </w:p>
    <w:p w:rsidR="00701D00" w:rsidRDefault="00701D00" w:rsidP="002D2A8A">
      <w:pPr>
        <w:spacing w:line="480" w:lineRule="exact"/>
        <w:ind w:firstLineChars="200" w:firstLine="420"/>
        <w:rPr>
          <w:rFonts w:ascii="宋体" w:cs="宋体"/>
          <w:sz w:val="21"/>
          <w:szCs w:val="21"/>
          <w:u w:val="single"/>
        </w:rPr>
      </w:pPr>
      <w:r>
        <w:rPr>
          <w:rFonts w:ascii="宋体" w:hAnsi="宋体" w:cs="宋体" w:hint="eastAsia"/>
          <w:sz w:val="21"/>
          <w:szCs w:val="21"/>
        </w:rPr>
        <w:t>交易参与单位（盖章）：</w:t>
      </w:r>
      <w:r>
        <w:rPr>
          <w:rFonts w:ascii="宋体" w:hAnsi="宋体" w:cs="宋体"/>
          <w:sz w:val="21"/>
          <w:szCs w:val="21"/>
          <w:u w:val="single"/>
        </w:rPr>
        <w:t xml:space="preserve">                                                  </w:t>
      </w:r>
    </w:p>
    <w:p w:rsidR="00701D00" w:rsidRDefault="00701D00" w:rsidP="002D2A8A">
      <w:pPr>
        <w:spacing w:line="480" w:lineRule="exact"/>
        <w:ind w:firstLineChars="200" w:firstLine="420"/>
        <w:rPr>
          <w:rFonts w:ascii="宋体" w:cs="宋体"/>
          <w:sz w:val="21"/>
          <w:szCs w:val="21"/>
          <w:u w:val="single"/>
        </w:rPr>
      </w:pPr>
      <w:r>
        <w:rPr>
          <w:rFonts w:ascii="宋体" w:hAnsi="宋体" w:cs="宋体" w:hint="eastAsia"/>
          <w:sz w:val="21"/>
          <w:szCs w:val="21"/>
        </w:rPr>
        <w:t>法定代表人或委托代理人（签字或盖章）：</w:t>
      </w:r>
      <w:r>
        <w:rPr>
          <w:rFonts w:ascii="宋体" w:hAnsi="宋体" w:cs="宋体"/>
          <w:sz w:val="21"/>
          <w:szCs w:val="21"/>
          <w:u w:val="single"/>
        </w:rPr>
        <w:t xml:space="preserve">                            </w:t>
      </w:r>
    </w:p>
    <w:p w:rsidR="00701D00" w:rsidRDefault="00701D00" w:rsidP="002D2A8A">
      <w:pPr>
        <w:spacing w:line="480" w:lineRule="exact"/>
        <w:ind w:firstLineChars="200" w:firstLine="420"/>
        <w:rPr>
          <w:rFonts w:ascii="宋体"/>
          <w:b/>
          <w:bCs/>
          <w:sz w:val="21"/>
          <w:szCs w:val="21"/>
        </w:rPr>
      </w:pPr>
      <w:r>
        <w:rPr>
          <w:rFonts w:ascii="宋体" w:hAnsi="宋体" w:cs="宋体"/>
          <w:sz w:val="21"/>
          <w:szCs w:val="21"/>
        </w:rPr>
        <w:t xml:space="preserve">                                          </w:t>
      </w:r>
      <w:r>
        <w:rPr>
          <w:rFonts w:ascii="宋体" w:hAnsi="宋体" w:cs="宋体" w:hint="eastAsia"/>
          <w:sz w:val="21"/>
          <w:szCs w:val="21"/>
        </w:rPr>
        <w:t>日期：</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p>
    <w:p w:rsidR="00701D00" w:rsidRDefault="00701D00" w:rsidP="008B3262">
      <w:pPr>
        <w:spacing w:beforeLines="100" w:line="510" w:lineRule="exact"/>
        <w:jc w:val="center"/>
        <w:rPr>
          <w:rFonts w:ascii="黑体" w:eastAsia="黑体" w:hAnsi="黑体"/>
        </w:rPr>
      </w:pPr>
      <w:r>
        <w:rPr>
          <w:rFonts w:ascii="宋体"/>
          <w:sz w:val="21"/>
          <w:szCs w:val="21"/>
        </w:rPr>
        <w:br w:type="page"/>
      </w:r>
      <w:bookmarkStart w:id="46" w:name="_Toc303865001"/>
      <w:bookmarkStart w:id="47" w:name="_Toc300678570"/>
      <w:r>
        <w:rPr>
          <w:rFonts w:ascii="黑体" w:eastAsia="黑体" w:hAnsi="黑体" w:cs="黑体" w:hint="eastAsia"/>
        </w:rPr>
        <w:lastRenderedPageBreak/>
        <w:t>二、法定代表人身份证明</w:t>
      </w:r>
      <w:bookmarkEnd w:id="46"/>
      <w:bookmarkEnd w:id="47"/>
    </w:p>
    <w:p w:rsidR="00701D00" w:rsidRDefault="00701D00">
      <w:pPr>
        <w:widowControl/>
        <w:spacing w:line="400" w:lineRule="atLeast"/>
        <w:rPr>
          <w:kern w:val="0"/>
          <w:sz w:val="21"/>
          <w:szCs w:val="21"/>
        </w:rPr>
      </w:pPr>
    </w:p>
    <w:p w:rsidR="00701D00" w:rsidRDefault="00701D00">
      <w:pPr>
        <w:widowControl/>
        <w:topLinePunct/>
        <w:spacing w:line="600" w:lineRule="atLeast"/>
        <w:ind w:firstLine="420"/>
        <w:rPr>
          <w:rFonts w:ascii="宋体" w:cs="宋体"/>
          <w:kern w:val="0"/>
          <w:sz w:val="21"/>
          <w:szCs w:val="21"/>
          <w:u w:val="single"/>
        </w:rPr>
      </w:pPr>
      <w:r>
        <w:rPr>
          <w:rFonts w:ascii="宋体" w:hAnsi="宋体" w:cs="宋体" w:hint="eastAsia"/>
          <w:kern w:val="0"/>
          <w:sz w:val="21"/>
          <w:szCs w:val="21"/>
        </w:rPr>
        <w:t>交易参与单位名称：</w:t>
      </w:r>
      <w:r>
        <w:rPr>
          <w:rFonts w:ascii="宋体" w:hAnsi="宋体" w:cs="宋体"/>
          <w:kern w:val="0"/>
          <w:sz w:val="21"/>
          <w:szCs w:val="21"/>
          <w:u w:val="single"/>
        </w:rPr>
        <w:t xml:space="preserve">                         </w:t>
      </w:r>
    </w:p>
    <w:p w:rsidR="00701D00" w:rsidRDefault="00701D00">
      <w:pPr>
        <w:widowControl/>
        <w:topLinePunct/>
        <w:spacing w:line="600" w:lineRule="atLeast"/>
        <w:ind w:firstLine="420"/>
        <w:rPr>
          <w:rFonts w:ascii="宋体"/>
          <w:kern w:val="0"/>
          <w:sz w:val="21"/>
          <w:szCs w:val="21"/>
        </w:rPr>
      </w:pPr>
      <w:r>
        <w:rPr>
          <w:rFonts w:ascii="宋体" w:hAnsi="宋体" w:cs="宋体" w:hint="eastAsia"/>
          <w:kern w:val="0"/>
          <w:sz w:val="21"/>
          <w:szCs w:val="21"/>
        </w:rPr>
        <w:t>单位性质：</w:t>
      </w:r>
      <w:r>
        <w:rPr>
          <w:rFonts w:ascii="宋体" w:hAnsi="宋体" w:cs="宋体"/>
          <w:kern w:val="0"/>
          <w:sz w:val="21"/>
          <w:szCs w:val="21"/>
          <w:u w:val="single"/>
        </w:rPr>
        <w:t xml:space="preserve">                           </w:t>
      </w:r>
    </w:p>
    <w:p w:rsidR="00701D00" w:rsidRDefault="00701D00">
      <w:pPr>
        <w:widowControl/>
        <w:topLinePunct/>
        <w:spacing w:line="600" w:lineRule="atLeast"/>
        <w:ind w:firstLine="420"/>
        <w:rPr>
          <w:rFonts w:ascii="宋体"/>
          <w:kern w:val="0"/>
          <w:sz w:val="21"/>
          <w:szCs w:val="21"/>
        </w:rPr>
      </w:pPr>
      <w:r>
        <w:rPr>
          <w:rFonts w:ascii="宋体" w:hAnsi="宋体" w:cs="宋体" w:hint="eastAsia"/>
          <w:kern w:val="0"/>
          <w:sz w:val="21"/>
          <w:szCs w:val="21"/>
        </w:rPr>
        <w:t>成立时间：</w:t>
      </w:r>
      <w:r>
        <w:rPr>
          <w:rFonts w:ascii="宋体" w:hAnsi="宋体" w:cs="宋体"/>
          <w:kern w:val="0"/>
          <w:sz w:val="21"/>
          <w:szCs w:val="21"/>
          <w:u w:val="single"/>
        </w:rPr>
        <w:t xml:space="preserve">       </w:t>
      </w:r>
      <w:r>
        <w:rPr>
          <w:rFonts w:ascii="宋体" w:hAnsi="宋体" w:cs="宋体" w:hint="eastAsia"/>
          <w:kern w:val="0"/>
          <w:sz w:val="21"/>
          <w:szCs w:val="21"/>
        </w:rPr>
        <w:t>年</w:t>
      </w:r>
      <w:r>
        <w:rPr>
          <w:rFonts w:ascii="宋体" w:hAnsi="宋体" w:cs="宋体"/>
          <w:kern w:val="0"/>
          <w:sz w:val="21"/>
          <w:szCs w:val="21"/>
          <w:u w:val="single"/>
        </w:rPr>
        <w:t xml:space="preserve">       </w:t>
      </w:r>
      <w:r>
        <w:rPr>
          <w:rFonts w:ascii="宋体" w:hAnsi="宋体" w:cs="宋体" w:hint="eastAsia"/>
          <w:kern w:val="0"/>
          <w:sz w:val="21"/>
          <w:szCs w:val="21"/>
        </w:rPr>
        <w:t>月</w:t>
      </w:r>
      <w:r>
        <w:rPr>
          <w:rFonts w:ascii="宋体" w:hAnsi="宋体" w:cs="宋体"/>
          <w:kern w:val="0"/>
          <w:sz w:val="21"/>
          <w:szCs w:val="21"/>
          <w:u w:val="single"/>
        </w:rPr>
        <w:t xml:space="preserve">       </w:t>
      </w:r>
      <w:r>
        <w:rPr>
          <w:rFonts w:ascii="宋体" w:hAnsi="宋体" w:cs="宋体" w:hint="eastAsia"/>
          <w:kern w:val="0"/>
          <w:sz w:val="21"/>
          <w:szCs w:val="21"/>
        </w:rPr>
        <w:t>日</w:t>
      </w:r>
    </w:p>
    <w:p w:rsidR="00701D00" w:rsidRDefault="00701D00">
      <w:pPr>
        <w:widowControl/>
        <w:topLinePunct/>
        <w:spacing w:line="600" w:lineRule="atLeast"/>
        <w:ind w:firstLine="420"/>
        <w:rPr>
          <w:rFonts w:ascii="宋体"/>
          <w:kern w:val="0"/>
          <w:sz w:val="21"/>
          <w:szCs w:val="21"/>
        </w:rPr>
      </w:pPr>
      <w:r>
        <w:rPr>
          <w:rFonts w:ascii="宋体" w:hAnsi="宋体" w:cs="宋体" w:hint="eastAsia"/>
          <w:kern w:val="0"/>
          <w:sz w:val="21"/>
          <w:szCs w:val="21"/>
        </w:rPr>
        <w:t>经营期限：</w:t>
      </w:r>
      <w:r>
        <w:rPr>
          <w:rFonts w:ascii="宋体" w:hAnsi="宋体" w:cs="宋体"/>
          <w:kern w:val="0"/>
          <w:sz w:val="21"/>
          <w:szCs w:val="21"/>
          <w:u w:val="single"/>
        </w:rPr>
        <w:t xml:space="preserve">            </w:t>
      </w:r>
    </w:p>
    <w:p w:rsidR="00701D00" w:rsidRDefault="00701D00">
      <w:pPr>
        <w:widowControl/>
        <w:topLinePunct/>
        <w:spacing w:line="600" w:lineRule="atLeast"/>
        <w:ind w:firstLine="420"/>
        <w:rPr>
          <w:rFonts w:ascii="宋体" w:cs="宋体"/>
          <w:kern w:val="0"/>
          <w:sz w:val="21"/>
          <w:szCs w:val="21"/>
          <w:u w:val="single"/>
        </w:rPr>
      </w:pPr>
      <w:r>
        <w:rPr>
          <w:rFonts w:ascii="宋体" w:hAnsi="宋体" w:cs="宋体" w:hint="eastAsia"/>
          <w:kern w:val="0"/>
          <w:sz w:val="21"/>
          <w:szCs w:val="21"/>
        </w:rPr>
        <w:t>姓名：</w:t>
      </w:r>
      <w:r>
        <w:rPr>
          <w:rFonts w:ascii="宋体" w:hAnsi="宋体" w:cs="宋体"/>
          <w:kern w:val="0"/>
          <w:sz w:val="21"/>
          <w:szCs w:val="21"/>
          <w:u w:val="single"/>
        </w:rPr>
        <w:t xml:space="preserve">         </w:t>
      </w:r>
      <w:r>
        <w:rPr>
          <w:rFonts w:ascii="宋体" w:hAnsi="宋体" w:cs="宋体" w:hint="eastAsia"/>
          <w:kern w:val="0"/>
          <w:sz w:val="21"/>
          <w:szCs w:val="21"/>
        </w:rPr>
        <w:t>性别：</w:t>
      </w:r>
      <w:r>
        <w:rPr>
          <w:rFonts w:ascii="宋体" w:hAnsi="宋体" w:cs="宋体"/>
          <w:kern w:val="0"/>
          <w:sz w:val="21"/>
          <w:szCs w:val="21"/>
          <w:u w:val="single"/>
        </w:rPr>
        <w:t xml:space="preserve">          </w:t>
      </w:r>
      <w:r>
        <w:rPr>
          <w:rFonts w:ascii="宋体" w:hAnsi="宋体" w:cs="宋体" w:hint="eastAsia"/>
          <w:kern w:val="0"/>
          <w:sz w:val="21"/>
          <w:szCs w:val="21"/>
        </w:rPr>
        <w:t>年龄：</w:t>
      </w:r>
      <w:r>
        <w:rPr>
          <w:rFonts w:ascii="宋体" w:hAnsi="宋体" w:cs="宋体"/>
          <w:kern w:val="0"/>
          <w:sz w:val="21"/>
          <w:szCs w:val="21"/>
          <w:u w:val="single"/>
        </w:rPr>
        <w:t xml:space="preserve">         </w:t>
      </w:r>
      <w:r>
        <w:rPr>
          <w:rFonts w:ascii="宋体" w:hAnsi="宋体" w:cs="宋体" w:hint="eastAsia"/>
          <w:kern w:val="0"/>
          <w:sz w:val="21"/>
          <w:szCs w:val="21"/>
        </w:rPr>
        <w:t>职务：</w:t>
      </w:r>
      <w:r>
        <w:rPr>
          <w:rFonts w:ascii="宋体" w:hAnsi="宋体" w:cs="宋体"/>
          <w:kern w:val="0"/>
          <w:sz w:val="21"/>
          <w:szCs w:val="21"/>
          <w:u w:val="single"/>
        </w:rPr>
        <w:t xml:space="preserve">         </w:t>
      </w:r>
    </w:p>
    <w:p w:rsidR="00701D00" w:rsidRDefault="00701D00">
      <w:pPr>
        <w:widowControl/>
        <w:topLinePunct/>
        <w:spacing w:line="600" w:lineRule="atLeast"/>
        <w:ind w:firstLine="420"/>
        <w:rPr>
          <w:rFonts w:ascii="宋体"/>
          <w:kern w:val="0"/>
          <w:sz w:val="21"/>
          <w:szCs w:val="21"/>
        </w:rPr>
      </w:pPr>
      <w:r>
        <w:rPr>
          <w:rFonts w:ascii="宋体" w:hAnsi="宋体" w:cs="宋体" w:hint="eastAsia"/>
          <w:kern w:val="0"/>
          <w:sz w:val="21"/>
          <w:szCs w:val="21"/>
        </w:rPr>
        <w:t>系</w:t>
      </w:r>
      <w:r>
        <w:rPr>
          <w:rFonts w:ascii="宋体" w:hAnsi="宋体" w:cs="宋体"/>
          <w:kern w:val="0"/>
          <w:sz w:val="21"/>
          <w:szCs w:val="21"/>
          <w:u w:val="single"/>
        </w:rPr>
        <w:t xml:space="preserve">                   </w:t>
      </w:r>
      <w:r>
        <w:rPr>
          <w:rFonts w:ascii="宋体" w:hAnsi="宋体" w:cs="宋体" w:hint="eastAsia"/>
          <w:kern w:val="0"/>
          <w:sz w:val="21"/>
          <w:szCs w:val="21"/>
        </w:rPr>
        <w:t>（交易参与单位名称）的法定代表人。</w:t>
      </w:r>
    </w:p>
    <w:p w:rsidR="00701D00" w:rsidRDefault="00701D00">
      <w:pPr>
        <w:widowControl/>
        <w:topLinePunct/>
        <w:spacing w:line="600" w:lineRule="atLeast"/>
        <w:ind w:firstLine="420"/>
        <w:rPr>
          <w:rFonts w:ascii="宋体"/>
          <w:kern w:val="0"/>
          <w:sz w:val="21"/>
          <w:szCs w:val="21"/>
        </w:rPr>
      </w:pPr>
      <w:r>
        <w:rPr>
          <w:rFonts w:ascii="宋体" w:hAnsi="宋体" w:cs="宋体"/>
          <w:kern w:val="0"/>
          <w:sz w:val="21"/>
          <w:szCs w:val="21"/>
        </w:rPr>
        <w:t xml:space="preserve">    </w:t>
      </w:r>
      <w:r>
        <w:rPr>
          <w:rFonts w:ascii="宋体" w:hAnsi="宋体" w:cs="宋体" w:hint="eastAsia"/>
          <w:kern w:val="0"/>
          <w:sz w:val="21"/>
          <w:szCs w:val="21"/>
        </w:rPr>
        <w:t>特此证明。</w:t>
      </w: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r>
        <w:rPr>
          <w:rFonts w:ascii="宋体" w:hAnsi="宋体" w:cs="宋体"/>
          <w:kern w:val="0"/>
          <w:sz w:val="21"/>
          <w:szCs w:val="21"/>
        </w:rPr>
        <w:t xml:space="preserve">                             </w:t>
      </w:r>
      <w:r>
        <w:rPr>
          <w:rFonts w:ascii="宋体" w:hAnsi="宋体" w:cs="宋体" w:hint="eastAsia"/>
          <w:kern w:val="0"/>
          <w:sz w:val="21"/>
          <w:szCs w:val="21"/>
        </w:rPr>
        <w:t>交易参与单位：</w:t>
      </w:r>
      <w:r>
        <w:rPr>
          <w:rFonts w:ascii="宋体" w:hAnsi="宋体" w:cs="宋体"/>
          <w:kern w:val="0"/>
          <w:sz w:val="21"/>
          <w:szCs w:val="21"/>
          <w:u w:val="single"/>
        </w:rPr>
        <w:t xml:space="preserve">                </w:t>
      </w:r>
      <w:r>
        <w:rPr>
          <w:rFonts w:ascii="宋体" w:hAnsi="宋体" w:cs="宋体" w:hint="eastAsia"/>
          <w:kern w:val="0"/>
          <w:sz w:val="21"/>
          <w:szCs w:val="21"/>
        </w:rPr>
        <w:t>（盖单位章）</w:t>
      </w:r>
    </w:p>
    <w:p w:rsidR="00701D00" w:rsidRDefault="00701D00">
      <w:pPr>
        <w:widowControl/>
        <w:topLinePunct/>
        <w:spacing w:line="440" w:lineRule="atLeast"/>
        <w:rPr>
          <w:rFonts w:ascii="宋体" w:cs="宋体"/>
          <w:kern w:val="0"/>
          <w:sz w:val="21"/>
          <w:szCs w:val="21"/>
        </w:rPr>
      </w:pPr>
      <w:r>
        <w:rPr>
          <w:rFonts w:ascii="宋体" w:hAnsi="宋体" w:cs="宋体"/>
          <w:kern w:val="0"/>
          <w:sz w:val="21"/>
          <w:szCs w:val="21"/>
        </w:rPr>
        <w:t xml:space="preserve">                             </w:t>
      </w:r>
    </w:p>
    <w:p w:rsidR="00701D00" w:rsidRDefault="00701D00" w:rsidP="002D2A8A">
      <w:pPr>
        <w:widowControl/>
        <w:topLinePunct/>
        <w:spacing w:line="440" w:lineRule="atLeast"/>
        <w:ind w:firstLineChars="1500" w:firstLine="3150"/>
        <w:rPr>
          <w:rFonts w:ascii="宋体"/>
          <w:kern w:val="0"/>
          <w:sz w:val="21"/>
          <w:szCs w:val="21"/>
        </w:rPr>
      </w:pPr>
      <w:r>
        <w:rPr>
          <w:rFonts w:ascii="宋体" w:hAnsi="宋体" w:cs="宋体"/>
          <w:kern w:val="0"/>
          <w:sz w:val="21"/>
          <w:szCs w:val="21"/>
          <w:u w:val="single"/>
        </w:rPr>
        <w:t xml:space="preserve">        </w:t>
      </w:r>
      <w:r>
        <w:rPr>
          <w:rFonts w:ascii="宋体" w:hAnsi="宋体" w:cs="宋体" w:hint="eastAsia"/>
          <w:kern w:val="0"/>
          <w:sz w:val="21"/>
          <w:szCs w:val="21"/>
        </w:rPr>
        <w:t>年</w:t>
      </w:r>
      <w:r>
        <w:rPr>
          <w:rFonts w:ascii="宋体" w:hAnsi="宋体" w:cs="宋体"/>
          <w:kern w:val="0"/>
          <w:sz w:val="21"/>
          <w:szCs w:val="21"/>
          <w:u w:val="single"/>
        </w:rPr>
        <w:t xml:space="preserve">        </w:t>
      </w:r>
      <w:r>
        <w:rPr>
          <w:rFonts w:ascii="宋体" w:hAnsi="宋体" w:cs="宋体" w:hint="eastAsia"/>
          <w:kern w:val="0"/>
          <w:sz w:val="21"/>
          <w:szCs w:val="21"/>
        </w:rPr>
        <w:t>月</w:t>
      </w:r>
      <w:r>
        <w:rPr>
          <w:rFonts w:ascii="宋体" w:hAnsi="宋体" w:cs="宋体"/>
          <w:kern w:val="0"/>
          <w:sz w:val="21"/>
          <w:szCs w:val="21"/>
          <w:u w:val="single"/>
        </w:rPr>
        <w:t xml:space="preserve">        </w:t>
      </w:r>
      <w:r>
        <w:rPr>
          <w:rFonts w:ascii="宋体" w:hAnsi="宋体" w:cs="宋体" w:hint="eastAsia"/>
          <w:kern w:val="0"/>
          <w:sz w:val="21"/>
          <w:szCs w:val="21"/>
        </w:rPr>
        <w:t>日</w:t>
      </w:r>
      <w:bookmarkStart w:id="48" w:name="_Toc300678571"/>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rFonts w:ascii="宋体"/>
          <w:kern w:val="0"/>
          <w:sz w:val="21"/>
          <w:szCs w:val="21"/>
        </w:rPr>
      </w:pPr>
    </w:p>
    <w:p w:rsidR="00701D00" w:rsidRDefault="00701D00">
      <w:pPr>
        <w:widowControl/>
        <w:topLinePunct/>
        <w:spacing w:line="440" w:lineRule="atLeast"/>
        <w:rPr>
          <w:kern w:val="0"/>
          <w:sz w:val="21"/>
          <w:szCs w:val="21"/>
        </w:rPr>
      </w:pPr>
    </w:p>
    <w:p w:rsidR="00701D00" w:rsidRDefault="00701D00">
      <w:pPr>
        <w:keepNext/>
        <w:keepLines/>
        <w:spacing w:before="260" w:after="260" w:line="413" w:lineRule="auto"/>
        <w:jc w:val="center"/>
        <w:outlineLvl w:val="1"/>
        <w:rPr>
          <w:rFonts w:ascii="黑体" w:eastAsia="黑体" w:hAnsi="黑体"/>
        </w:rPr>
      </w:pPr>
      <w:bookmarkStart w:id="49" w:name="_Toc303865002"/>
      <w:r>
        <w:rPr>
          <w:rFonts w:ascii="黑体" w:eastAsia="黑体" w:hAnsi="黑体" w:cs="黑体" w:hint="eastAsia"/>
        </w:rPr>
        <w:lastRenderedPageBreak/>
        <w:t>三、授权委托书</w:t>
      </w:r>
      <w:bookmarkEnd w:id="48"/>
      <w:bookmarkEnd w:id="49"/>
    </w:p>
    <w:p w:rsidR="00701D00" w:rsidRDefault="00701D00" w:rsidP="002D2A8A">
      <w:pPr>
        <w:widowControl/>
        <w:topLinePunct/>
        <w:spacing w:line="460" w:lineRule="atLeast"/>
        <w:ind w:firstLineChars="200" w:firstLine="420"/>
        <w:rPr>
          <w:kern w:val="0"/>
          <w:sz w:val="21"/>
          <w:szCs w:val="21"/>
        </w:rPr>
      </w:pPr>
      <w:r>
        <w:rPr>
          <w:rFonts w:cs="宋体" w:hint="eastAsia"/>
          <w:kern w:val="0"/>
          <w:sz w:val="21"/>
          <w:szCs w:val="21"/>
        </w:rPr>
        <w:t>本人</w:t>
      </w:r>
      <w:r>
        <w:rPr>
          <w:kern w:val="0"/>
          <w:sz w:val="21"/>
          <w:szCs w:val="21"/>
          <w:u w:val="single"/>
        </w:rPr>
        <w:t xml:space="preserve">       </w:t>
      </w:r>
      <w:r>
        <w:rPr>
          <w:rFonts w:cs="宋体" w:hint="eastAsia"/>
          <w:kern w:val="0"/>
          <w:sz w:val="21"/>
          <w:szCs w:val="21"/>
        </w:rPr>
        <w:t>（姓名）系</w:t>
      </w:r>
      <w:r>
        <w:rPr>
          <w:kern w:val="0"/>
          <w:sz w:val="21"/>
          <w:szCs w:val="21"/>
          <w:u w:val="single"/>
        </w:rPr>
        <w:t xml:space="preserve">       </w:t>
      </w:r>
      <w:r>
        <w:rPr>
          <w:rFonts w:cs="宋体" w:hint="eastAsia"/>
          <w:kern w:val="0"/>
          <w:sz w:val="21"/>
          <w:szCs w:val="21"/>
        </w:rPr>
        <w:t>（交易参与单位名称）的法定代表人，现委托</w:t>
      </w:r>
      <w:r>
        <w:rPr>
          <w:kern w:val="0"/>
          <w:sz w:val="21"/>
          <w:szCs w:val="21"/>
          <w:u w:val="single"/>
        </w:rPr>
        <w:t xml:space="preserve">       </w:t>
      </w:r>
      <w:r>
        <w:rPr>
          <w:rFonts w:cs="宋体" w:hint="eastAsia"/>
          <w:kern w:val="0"/>
          <w:sz w:val="21"/>
          <w:szCs w:val="21"/>
        </w:rPr>
        <w:t>（姓名）为我方代理人。代理人根据授权，以我方名义签署、澄清、说明、补正、递交、撤回、修改</w:t>
      </w:r>
      <w:r>
        <w:rPr>
          <w:kern w:val="0"/>
          <w:sz w:val="21"/>
          <w:szCs w:val="21"/>
          <w:u w:val="single"/>
        </w:rPr>
        <w:t xml:space="preserve">            </w:t>
      </w:r>
      <w:r w:rsidR="004A5DA5">
        <w:rPr>
          <w:rFonts w:ascii="宋体" w:cs="宋体" w:hint="eastAsia"/>
          <w:b/>
          <w:bCs/>
          <w:color w:val="000000"/>
          <w:sz w:val="24"/>
        </w:rPr>
        <w:t>双牌县公墓山建设工程</w:t>
      </w:r>
      <w:r>
        <w:rPr>
          <w:rFonts w:cs="宋体" w:hint="eastAsia"/>
          <w:kern w:val="0"/>
          <w:sz w:val="21"/>
          <w:szCs w:val="21"/>
        </w:rPr>
        <w:t>名称施工交易响应文件，其法律后果由我方承担。</w:t>
      </w:r>
    </w:p>
    <w:p w:rsidR="00701D00" w:rsidRDefault="00701D00" w:rsidP="002D2A8A">
      <w:pPr>
        <w:widowControl/>
        <w:topLinePunct/>
        <w:spacing w:line="460" w:lineRule="atLeast"/>
        <w:ind w:firstLineChars="200" w:firstLine="420"/>
        <w:rPr>
          <w:kern w:val="0"/>
          <w:sz w:val="21"/>
          <w:szCs w:val="21"/>
          <w:u w:val="single"/>
        </w:rPr>
      </w:pPr>
      <w:r>
        <w:rPr>
          <w:rFonts w:cs="宋体" w:hint="eastAsia"/>
          <w:kern w:val="0"/>
          <w:sz w:val="21"/>
          <w:szCs w:val="21"/>
        </w:rPr>
        <w:t>委托期限：</w:t>
      </w:r>
      <w:r>
        <w:rPr>
          <w:kern w:val="0"/>
          <w:sz w:val="21"/>
          <w:szCs w:val="21"/>
          <w:u w:val="single"/>
        </w:rPr>
        <w:t xml:space="preserve">       </w:t>
      </w:r>
      <w:r>
        <w:rPr>
          <w:rFonts w:ascii="宋体" w:hAnsi="宋体" w:cs="宋体" w:hint="eastAsia"/>
          <w:kern w:val="0"/>
          <w:sz w:val="21"/>
          <w:szCs w:val="21"/>
        </w:rPr>
        <w:t>。</w:t>
      </w:r>
    </w:p>
    <w:p w:rsidR="00701D00" w:rsidRDefault="00701D00" w:rsidP="002D2A8A">
      <w:pPr>
        <w:widowControl/>
        <w:topLinePunct/>
        <w:spacing w:line="460" w:lineRule="atLeast"/>
        <w:ind w:firstLineChars="200" w:firstLine="420"/>
        <w:rPr>
          <w:rFonts w:ascii="宋体"/>
          <w:kern w:val="0"/>
          <w:sz w:val="21"/>
          <w:szCs w:val="21"/>
        </w:rPr>
      </w:pPr>
      <w:r>
        <w:rPr>
          <w:rFonts w:cs="宋体" w:hint="eastAsia"/>
          <w:kern w:val="0"/>
          <w:sz w:val="21"/>
          <w:szCs w:val="21"/>
        </w:rPr>
        <w:t>代理人无转委托权。</w:t>
      </w:r>
    </w:p>
    <w:p w:rsidR="00701D00" w:rsidRDefault="00701D00" w:rsidP="002D2A8A">
      <w:pPr>
        <w:widowControl/>
        <w:topLinePunct/>
        <w:spacing w:line="460" w:lineRule="atLeast"/>
        <w:ind w:firstLineChars="200" w:firstLine="420"/>
        <w:rPr>
          <w:rFonts w:ascii="宋体"/>
          <w:kern w:val="0"/>
          <w:sz w:val="21"/>
          <w:szCs w:val="21"/>
        </w:rPr>
      </w:pPr>
      <w:r>
        <w:rPr>
          <w:rFonts w:ascii="宋体" w:hAnsi="宋体" w:cs="宋体" w:hint="eastAsia"/>
          <w:kern w:val="0"/>
          <w:sz w:val="21"/>
          <w:szCs w:val="21"/>
        </w:rPr>
        <w:t>附：法定代表人及委托代理人身份证明</w:t>
      </w:r>
    </w:p>
    <w:p w:rsidR="00701D00" w:rsidRDefault="00701D00">
      <w:pPr>
        <w:widowControl/>
        <w:topLinePunct/>
        <w:spacing w:line="440" w:lineRule="atLeast"/>
        <w:ind w:firstLine="610"/>
        <w:rPr>
          <w:kern w:val="0"/>
          <w:sz w:val="21"/>
          <w:szCs w:val="21"/>
        </w:rPr>
      </w:pPr>
    </w:p>
    <w:p w:rsidR="00701D00" w:rsidRDefault="00701D00">
      <w:pPr>
        <w:widowControl/>
        <w:topLinePunct/>
        <w:spacing w:line="440" w:lineRule="atLeast"/>
        <w:ind w:firstLine="610"/>
        <w:rPr>
          <w:kern w:val="0"/>
          <w:sz w:val="21"/>
          <w:szCs w:val="21"/>
        </w:rPr>
      </w:pPr>
      <w:r>
        <w:rPr>
          <w:kern w:val="0"/>
          <w:sz w:val="21"/>
          <w:szCs w:val="21"/>
        </w:rPr>
        <w:t xml:space="preserve">  </w:t>
      </w:r>
    </w:p>
    <w:tbl>
      <w:tblPr>
        <w:tblW w:w="8307" w:type="dxa"/>
        <w:tblInd w:w="2"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0A0"/>
      </w:tblPr>
      <w:tblGrid>
        <w:gridCol w:w="4260"/>
        <w:gridCol w:w="4047"/>
      </w:tblGrid>
      <w:tr w:rsidR="00701D00">
        <w:trPr>
          <w:trHeight w:val="2526"/>
        </w:trPr>
        <w:tc>
          <w:tcPr>
            <w:tcW w:w="4260" w:type="dxa"/>
            <w:tcBorders>
              <w:top w:val="single" w:sz="12" w:space="0" w:color="auto"/>
              <w:bottom w:val="single" w:sz="12" w:space="0" w:color="auto"/>
            </w:tcBorders>
            <w:vAlign w:val="center"/>
          </w:tcPr>
          <w:p w:rsidR="00701D00" w:rsidRDefault="00701D00">
            <w:pPr>
              <w:snapToGrid w:val="0"/>
              <w:spacing w:line="360" w:lineRule="auto"/>
              <w:jc w:val="center"/>
              <w:rPr>
                <w:rFonts w:ascii="宋体"/>
                <w:sz w:val="21"/>
                <w:szCs w:val="21"/>
              </w:rPr>
            </w:pPr>
            <w:r>
              <w:rPr>
                <w:rFonts w:ascii="宋体" w:hAnsi="宋体" w:cs="宋体" w:hint="eastAsia"/>
                <w:sz w:val="21"/>
                <w:szCs w:val="21"/>
              </w:rPr>
              <w:t>法定代表人二代身份证复印件</w:t>
            </w:r>
          </w:p>
        </w:tc>
        <w:tc>
          <w:tcPr>
            <w:tcW w:w="4047" w:type="dxa"/>
            <w:tcBorders>
              <w:top w:val="single" w:sz="12" w:space="0" w:color="auto"/>
              <w:bottom w:val="single" w:sz="12" w:space="0" w:color="auto"/>
            </w:tcBorders>
            <w:vAlign w:val="center"/>
          </w:tcPr>
          <w:p w:rsidR="00701D00" w:rsidRDefault="00701D00">
            <w:pPr>
              <w:snapToGrid w:val="0"/>
              <w:spacing w:line="360" w:lineRule="auto"/>
              <w:jc w:val="center"/>
              <w:rPr>
                <w:rFonts w:ascii="宋体"/>
                <w:sz w:val="21"/>
                <w:szCs w:val="21"/>
              </w:rPr>
            </w:pPr>
            <w:r>
              <w:rPr>
                <w:rFonts w:ascii="宋体" w:hAnsi="宋体" w:cs="宋体" w:hint="eastAsia"/>
                <w:sz w:val="21"/>
                <w:szCs w:val="21"/>
              </w:rPr>
              <w:t>委托代理人二代身份证复印件</w:t>
            </w:r>
          </w:p>
        </w:tc>
      </w:tr>
    </w:tbl>
    <w:p w:rsidR="00701D00" w:rsidRDefault="00701D00">
      <w:pPr>
        <w:widowControl/>
        <w:topLinePunct/>
        <w:spacing w:line="440" w:lineRule="atLeast"/>
        <w:ind w:firstLine="2879"/>
        <w:rPr>
          <w:kern w:val="0"/>
          <w:sz w:val="21"/>
          <w:szCs w:val="21"/>
        </w:rPr>
      </w:pPr>
    </w:p>
    <w:p w:rsidR="00701D00" w:rsidRDefault="00701D00">
      <w:pPr>
        <w:widowControl/>
        <w:topLinePunct/>
        <w:spacing w:line="440" w:lineRule="atLeast"/>
        <w:ind w:firstLine="2879"/>
        <w:rPr>
          <w:kern w:val="0"/>
          <w:sz w:val="21"/>
          <w:szCs w:val="21"/>
        </w:rPr>
      </w:pPr>
    </w:p>
    <w:p w:rsidR="00701D00" w:rsidRDefault="00701D00">
      <w:pPr>
        <w:widowControl/>
        <w:topLinePunct/>
        <w:spacing w:line="440" w:lineRule="atLeast"/>
        <w:ind w:firstLine="2879"/>
        <w:rPr>
          <w:kern w:val="0"/>
          <w:sz w:val="21"/>
          <w:szCs w:val="21"/>
        </w:rPr>
      </w:pPr>
    </w:p>
    <w:p w:rsidR="00701D00" w:rsidRDefault="00701D00">
      <w:pPr>
        <w:widowControl/>
        <w:topLinePunct/>
        <w:spacing w:line="440" w:lineRule="atLeast"/>
        <w:ind w:firstLine="2879"/>
        <w:rPr>
          <w:kern w:val="0"/>
          <w:sz w:val="21"/>
          <w:szCs w:val="21"/>
        </w:rPr>
      </w:pPr>
      <w:r>
        <w:rPr>
          <w:rFonts w:cs="宋体" w:hint="eastAsia"/>
          <w:kern w:val="0"/>
          <w:sz w:val="21"/>
          <w:szCs w:val="21"/>
        </w:rPr>
        <w:t>交易参与单位：</w:t>
      </w:r>
      <w:r>
        <w:rPr>
          <w:kern w:val="0"/>
          <w:sz w:val="21"/>
          <w:szCs w:val="21"/>
          <w:u w:val="single"/>
        </w:rPr>
        <w:t xml:space="preserve">                           </w:t>
      </w:r>
      <w:r>
        <w:rPr>
          <w:rFonts w:cs="宋体" w:hint="eastAsia"/>
          <w:kern w:val="0"/>
          <w:sz w:val="21"/>
          <w:szCs w:val="21"/>
        </w:rPr>
        <w:t>（盖单位章）</w:t>
      </w:r>
    </w:p>
    <w:p w:rsidR="00701D00" w:rsidRDefault="00701D00">
      <w:pPr>
        <w:widowControl/>
        <w:topLinePunct/>
        <w:spacing w:line="440" w:lineRule="atLeast"/>
        <w:ind w:firstLine="2879"/>
        <w:rPr>
          <w:kern w:val="0"/>
          <w:sz w:val="21"/>
          <w:szCs w:val="21"/>
        </w:rPr>
      </w:pPr>
    </w:p>
    <w:p w:rsidR="00701D00" w:rsidRDefault="00701D00">
      <w:pPr>
        <w:widowControl/>
        <w:topLinePunct/>
        <w:spacing w:line="440" w:lineRule="atLeast"/>
        <w:ind w:firstLine="2879"/>
        <w:rPr>
          <w:kern w:val="0"/>
          <w:sz w:val="21"/>
          <w:szCs w:val="21"/>
        </w:rPr>
      </w:pPr>
      <w:r>
        <w:rPr>
          <w:rFonts w:cs="宋体" w:hint="eastAsia"/>
          <w:kern w:val="0"/>
          <w:sz w:val="21"/>
          <w:szCs w:val="21"/>
        </w:rPr>
        <w:t>法定代表人：</w:t>
      </w:r>
      <w:r>
        <w:rPr>
          <w:kern w:val="0"/>
          <w:sz w:val="21"/>
          <w:szCs w:val="21"/>
          <w:u w:val="single"/>
        </w:rPr>
        <w:t xml:space="preserve">                       </w:t>
      </w:r>
      <w:r>
        <w:rPr>
          <w:rFonts w:cs="宋体" w:hint="eastAsia"/>
          <w:kern w:val="0"/>
          <w:sz w:val="21"/>
          <w:szCs w:val="21"/>
        </w:rPr>
        <w:t>（签字）</w:t>
      </w:r>
    </w:p>
    <w:p w:rsidR="00701D00" w:rsidRDefault="00701D00">
      <w:pPr>
        <w:widowControl/>
        <w:topLinePunct/>
        <w:spacing w:line="440" w:lineRule="atLeast"/>
        <w:ind w:firstLine="2879"/>
        <w:rPr>
          <w:kern w:val="0"/>
          <w:sz w:val="21"/>
          <w:szCs w:val="21"/>
        </w:rPr>
      </w:pPr>
    </w:p>
    <w:p w:rsidR="00701D00" w:rsidRDefault="00701D00">
      <w:pPr>
        <w:widowControl/>
        <w:topLinePunct/>
        <w:spacing w:line="440" w:lineRule="atLeast"/>
        <w:ind w:firstLine="2879"/>
        <w:rPr>
          <w:rFonts w:ascii="宋体"/>
          <w:kern w:val="0"/>
          <w:sz w:val="21"/>
          <w:szCs w:val="21"/>
        </w:rPr>
      </w:pPr>
      <w:r>
        <w:rPr>
          <w:rFonts w:cs="宋体" w:hint="eastAsia"/>
          <w:kern w:val="0"/>
          <w:sz w:val="21"/>
          <w:szCs w:val="21"/>
        </w:rPr>
        <w:t>委托代理人：</w:t>
      </w:r>
      <w:r>
        <w:rPr>
          <w:kern w:val="0"/>
          <w:sz w:val="21"/>
          <w:szCs w:val="21"/>
          <w:u w:val="single"/>
        </w:rPr>
        <w:t xml:space="preserve">                       </w:t>
      </w:r>
      <w:r>
        <w:rPr>
          <w:rFonts w:cs="宋体" w:hint="eastAsia"/>
          <w:kern w:val="0"/>
          <w:sz w:val="21"/>
          <w:szCs w:val="21"/>
        </w:rPr>
        <w:t>（签字）</w:t>
      </w:r>
    </w:p>
    <w:p w:rsidR="00701D00" w:rsidRDefault="00701D00">
      <w:pPr>
        <w:widowControl/>
        <w:topLinePunct/>
        <w:spacing w:line="440" w:lineRule="atLeast"/>
        <w:ind w:left="4117" w:firstLine="2879"/>
        <w:rPr>
          <w:kern w:val="0"/>
          <w:sz w:val="21"/>
          <w:szCs w:val="21"/>
        </w:rPr>
      </w:pPr>
      <w:r>
        <w:rPr>
          <w:kern w:val="0"/>
          <w:sz w:val="21"/>
          <w:szCs w:val="21"/>
        </w:rPr>
        <w:t xml:space="preserve">    </w:t>
      </w:r>
    </w:p>
    <w:p w:rsidR="00701D00" w:rsidRDefault="00701D00">
      <w:pPr>
        <w:widowControl/>
        <w:topLinePunct/>
        <w:spacing w:line="440" w:lineRule="atLeast"/>
        <w:jc w:val="left"/>
        <w:rPr>
          <w:kern w:val="0"/>
          <w:sz w:val="21"/>
          <w:szCs w:val="21"/>
        </w:rPr>
      </w:pPr>
      <w:r>
        <w:rPr>
          <w:kern w:val="0"/>
          <w:sz w:val="21"/>
          <w:szCs w:val="21"/>
        </w:rPr>
        <w:t xml:space="preserve">                                           </w:t>
      </w:r>
      <w:r>
        <w:rPr>
          <w:kern w:val="0"/>
          <w:sz w:val="21"/>
          <w:szCs w:val="21"/>
          <w:u w:val="single"/>
        </w:rPr>
        <w:t xml:space="preserve">           </w:t>
      </w:r>
      <w:r>
        <w:rPr>
          <w:rFonts w:cs="宋体" w:hint="eastAsia"/>
          <w:kern w:val="0"/>
          <w:sz w:val="21"/>
          <w:szCs w:val="21"/>
        </w:rPr>
        <w:t>年</w:t>
      </w:r>
      <w:r>
        <w:rPr>
          <w:kern w:val="0"/>
          <w:sz w:val="21"/>
          <w:szCs w:val="21"/>
          <w:u w:val="single"/>
        </w:rPr>
        <w:t xml:space="preserve">        </w:t>
      </w:r>
      <w:r>
        <w:rPr>
          <w:rFonts w:cs="宋体" w:hint="eastAsia"/>
          <w:kern w:val="0"/>
          <w:sz w:val="21"/>
          <w:szCs w:val="21"/>
        </w:rPr>
        <w:t>月</w:t>
      </w:r>
      <w:r>
        <w:rPr>
          <w:kern w:val="0"/>
          <w:sz w:val="21"/>
          <w:szCs w:val="21"/>
          <w:u w:val="single"/>
        </w:rPr>
        <w:t xml:space="preserve">        </w:t>
      </w:r>
      <w:r>
        <w:rPr>
          <w:rFonts w:cs="宋体" w:hint="eastAsia"/>
          <w:kern w:val="0"/>
          <w:sz w:val="21"/>
          <w:szCs w:val="21"/>
        </w:rPr>
        <w:t>日</w:t>
      </w:r>
    </w:p>
    <w:p w:rsidR="00701D00" w:rsidRDefault="00701D00">
      <w:pPr>
        <w:widowControl/>
        <w:topLinePunct/>
        <w:spacing w:line="440" w:lineRule="atLeast"/>
        <w:jc w:val="left"/>
        <w:rPr>
          <w:kern w:val="0"/>
          <w:sz w:val="21"/>
          <w:szCs w:val="21"/>
        </w:rPr>
      </w:pPr>
    </w:p>
    <w:p w:rsidR="00701D00" w:rsidRDefault="00701D00">
      <w:pPr>
        <w:widowControl/>
        <w:topLinePunct/>
        <w:spacing w:line="440" w:lineRule="atLeast"/>
        <w:jc w:val="left"/>
        <w:rPr>
          <w:rFonts w:ascii="宋体"/>
          <w:sz w:val="21"/>
          <w:szCs w:val="21"/>
        </w:rPr>
      </w:pPr>
      <w:bookmarkStart w:id="50" w:name="_Toc300678573"/>
    </w:p>
    <w:p w:rsidR="00701D00" w:rsidRDefault="00701D00">
      <w:pPr>
        <w:keepNext/>
        <w:keepLines/>
        <w:spacing w:before="260" w:after="260" w:line="413" w:lineRule="auto"/>
        <w:jc w:val="center"/>
        <w:outlineLvl w:val="1"/>
        <w:rPr>
          <w:rFonts w:ascii="黑体" w:eastAsia="黑体" w:hAnsi="黑体"/>
        </w:rPr>
      </w:pPr>
      <w:bookmarkStart w:id="51" w:name="_Toc303865004"/>
      <w:bookmarkEnd w:id="50"/>
      <w:r>
        <w:rPr>
          <w:rFonts w:ascii="黑体" w:eastAsia="黑体" w:hAnsi="黑体" w:cs="黑体" w:hint="eastAsia"/>
        </w:rPr>
        <w:lastRenderedPageBreak/>
        <w:t>四、交易保证金</w:t>
      </w:r>
      <w:bookmarkEnd w:id="51"/>
    </w:p>
    <w:p w:rsidR="00701D00" w:rsidRDefault="00701D00">
      <w:pPr>
        <w:keepNext/>
        <w:keepLines/>
        <w:spacing w:before="260" w:after="260" w:line="413" w:lineRule="auto"/>
        <w:jc w:val="left"/>
        <w:outlineLvl w:val="1"/>
        <w:rPr>
          <w:rFonts w:ascii="黑体" w:eastAsia="黑体" w:hAnsi="黑体"/>
          <w:spacing w:val="-4"/>
        </w:rPr>
      </w:pPr>
      <w:r>
        <w:rPr>
          <w:spacing w:val="-4"/>
          <w:sz w:val="21"/>
          <w:szCs w:val="21"/>
        </w:rPr>
        <w:t xml:space="preserve">    </w:t>
      </w:r>
      <w:r>
        <w:rPr>
          <w:rFonts w:cs="宋体" w:hint="eastAsia"/>
          <w:spacing w:val="-4"/>
          <w:sz w:val="21"/>
          <w:szCs w:val="21"/>
        </w:rPr>
        <w:t>附交易参与单位基本账户开户许可证、本项目交易保证金银行转账单复印件。</w:t>
      </w:r>
    </w:p>
    <w:p w:rsidR="00701D00" w:rsidRDefault="00701D00" w:rsidP="002D2A8A">
      <w:pPr>
        <w:spacing w:line="360" w:lineRule="auto"/>
        <w:ind w:firstLineChars="1050" w:firstLine="2835"/>
        <w:jc w:val="right"/>
        <w:rPr>
          <w:kern w:val="0"/>
          <w:sz w:val="27"/>
          <w:szCs w:val="27"/>
        </w:rPr>
      </w:pPr>
    </w:p>
    <w:p w:rsidR="00701D00" w:rsidRDefault="00701D00">
      <w:pPr>
        <w:keepNext/>
        <w:keepLines/>
        <w:spacing w:before="260" w:after="260" w:line="413" w:lineRule="auto"/>
        <w:jc w:val="center"/>
        <w:outlineLvl w:val="1"/>
        <w:rPr>
          <w:rFonts w:ascii="黑体" w:eastAsia="黑体" w:hAnsi="黑体"/>
        </w:rPr>
      </w:pPr>
      <w:bookmarkStart w:id="52" w:name="_Toc303865005"/>
      <w:bookmarkStart w:id="53" w:name="_Toc300678574"/>
      <w:r>
        <w:rPr>
          <w:rFonts w:ascii="黑体" w:eastAsia="黑体" w:hAnsi="黑体" w:cs="黑体" w:hint="eastAsia"/>
        </w:rPr>
        <w:t>五、项目管理机构</w:t>
      </w:r>
      <w:bookmarkEnd w:id="52"/>
      <w:bookmarkEnd w:id="53"/>
    </w:p>
    <w:p w:rsidR="00701D00" w:rsidRDefault="00701D00" w:rsidP="002D2A8A">
      <w:pPr>
        <w:keepNext/>
        <w:keepLines/>
        <w:spacing w:line="360" w:lineRule="auto"/>
        <w:ind w:firstLineChars="200" w:firstLine="560"/>
        <w:outlineLvl w:val="2"/>
        <w:rPr>
          <w:rFonts w:ascii="黑体" w:eastAsia="黑体" w:hAnsi="黑体"/>
          <w:sz w:val="28"/>
          <w:szCs w:val="28"/>
        </w:rPr>
      </w:pPr>
      <w:bookmarkStart w:id="54" w:name="_Toc303865006"/>
      <w:bookmarkStart w:id="55" w:name="_Toc300678575"/>
      <w:r>
        <w:rPr>
          <w:rFonts w:ascii="黑体" w:eastAsia="黑体" w:hAnsi="黑体" w:cs="黑体" w:hint="eastAsia"/>
          <w:sz w:val="28"/>
          <w:szCs w:val="28"/>
        </w:rPr>
        <w:t>（一）项目管理机构组成表</w:t>
      </w:r>
      <w:bookmarkEnd w:id="54"/>
      <w:bookmarkEnd w:id="55"/>
    </w:p>
    <w:tbl>
      <w:tblPr>
        <w:tblW w:w="82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509"/>
        <w:gridCol w:w="639"/>
        <w:gridCol w:w="1065"/>
        <w:gridCol w:w="808"/>
        <w:gridCol w:w="852"/>
        <w:gridCol w:w="724"/>
        <w:gridCol w:w="2127"/>
        <w:gridCol w:w="1510"/>
      </w:tblGrid>
      <w:tr w:rsidR="00701D00">
        <w:trPr>
          <w:trHeight w:val="454"/>
          <w:jc w:val="center"/>
        </w:trPr>
        <w:tc>
          <w:tcPr>
            <w:tcW w:w="509" w:type="dxa"/>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姓名</w:t>
            </w:r>
          </w:p>
        </w:tc>
        <w:tc>
          <w:tcPr>
            <w:tcW w:w="639" w:type="dxa"/>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性别</w:t>
            </w:r>
          </w:p>
        </w:tc>
        <w:tc>
          <w:tcPr>
            <w:tcW w:w="5576" w:type="dxa"/>
            <w:gridSpan w:val="5"/>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执业或岗位资格证明</w:t>
            </w:r>
          </w:p>
        </w:tc>
        <w:tc>
          <w:tcPr>
            <w:tcW w:w="1510" w:type="dxa"/>
            <w:vMerge w:val="restart"/>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拟在本项目担任的工作岗位</w:t>
            </w:r>
          </w:p>
        </w:tc>
      </w:tr>
      <w:tr w:rsidR="00701D00">
        <w:trPr>
          <w:trHeight w:val="454"/>
          <w:jc w:val="center"/>
        </w:trPr>
        <w:tc>
          <w:tcPr>
            <w:tcW w:w="509" w:type="dxa"/>
            <w:vMerge/>
            <w:vAlign w:val="center"/>
          </w:tcPr>
          <w:p w:rsidR="00701D00" w:rsidRDefault="00701D00">
            <w:pPr>
              <w:spacing w:line="240" w:lineRule="auto"/>
              <w:jc w:val="center"/>
              <w:rPr>
                <w:rFonts w:ascii="宋体"/>
                <w:sz w:val="21"/>
                <w:szCs w:val="21"/>
              </w:rPr>
            </w:pPr>
          </w:p>
        </w:tc>
        <w:tc>
          <w:tcPr>
            <w:tcW w:w="639" w:type="dxa"/>
            <w:vMerge/>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证书名称</w:t>
            </w:r>
          </w:p>
        </w:tc>
        <w:tc>
          <w:tcPr>
            <w:tcW w:w="808"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级别</w:t>
            </w:r>
          </w:p>
        </w:tc>
        <w:tc>
          <w:tcPr>
            <w:tcW w:w="852"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证号</w:t>
            </w:r>
          </w:p>
        </w:tc>
        <w:tc>
          <w:tcPr>
            <w:tcW w:w="724"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专业</w:t>
            </w:r>
          </w:p>
        </w:tc>
        <w:tc>
          <w:tcPr>
            <w:tcW w:w="212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身份证号码</w:t>
            </w:r>
          </w:p>
        </w:tc>
        <w:tc>
          <w:tcPr>
            <w:tcW w:w="1510" w:type="dxa"/>
            <w:vMerge/>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808" w:type="dxa"/>
            <w:vAlign w:val="center"/>
          </w:tcPr>
          <w:p w:rsidR="00701D00" w:rsidRDefault="00701D00">
            <w:pPr>
              <w:spacing w:line="240" w:lineRule="auto"/>
              <w:jc w:val="center"/>
              <w:rPr>
                <w:rFonts w:ascii="宋体"/>
                <w:sz w:val="21"/>
                <w:szCs w:val="21"/>
              </w:rPr>
            </w:pPr>
          </w:p>
        </w:tc>
        <w:tc>
          <w:tcPr>
            <w:tcW w:w="852" w:type="dxa"/>
            <w:vAlign w:val="center"/>
          </w:tcPr>
          <w:p w:rsidR="00701D00" w:rsidRDefault="00701D00">
            <w:pPr>
              <w:spacing w:line="240" w:lineRule="auto"/>
              <w:jc w:val="center"/>
              <w:rPr>
                <w:rFonts w:ascii="宋体"/>
                <w:sz w:val="21"/>
                <w:szCs w:val="21"/>
              </w:rPr>
            </w:pPr>
          </w:p>
        </w:tc>
        <w:tc>
          <w:tcPr>
            <w:tcW w:w="724" w:type="dxa"/>
            <w:vAlign w:val="center"/>
          </w:tcPr>
          <w:p w:rsidR="00701D00" w:rsidRDefault="00701D00">
            <w:pPr>
              <w:spacing w:line="240" w:lineRule="auto"/>
              <w:jc w:val="center"/>
              <w:rPr>
                <w:rFonts w:ascii="宋体"/>
                <w:sz w:val="21"/>
                <w:szCs w:val="21"/>
              </w:rPr>
            </w:pPr>
          </w:p>
        </w:tc>
        <w:tc>
          <w:tcPr>
            <w:tcW w:w="2127" w:type="dxa"/>
            <w:vAlign w:val="center"/>
          </w:tcPr>
          <w:p w:rsidR="00701D00" w:rsidRDefault="00701D00">
            <w:pPr>
              <w:spacing w:line="240" w:lineRule="auto"/>
              <w:jc w:val="center"/>
              <w:rPr>
                <w:rFonts w:ascii="宋体"/>
                <w:sz w:val="21"/>
                <w:szCs w:val="21"/>
              </w:rPr>
            </w:pPr>
          </w:p>
        </w:tc>
        <w:tc>
          <w:tcPr>
            <w:tcW w:w="1510" w:type="dxa"/>
            <w:vAlign w:val="center"/>
          </w:tcPr>
          <w:p w:rsidR="00701D00" w:rsidRDefault="00701D00">
            <w:pPr>
              <w:spacing w:line="240" w:lineRule="auto"/>
              <w:jc w:val="center"/>
              <w:rPr>
                <w:rFonts w:ascii="宋体"/>
                <w:sz w:val="21"/>
                <w:szCs w:val="21"/>
              </w:rPr>
            </w:pPr>
          </w:p>
        </w:tc>
      </w:tr>
      <w:tr w:rsidR="00701D00">
        <w:trPr>
          <w:trHeight w:val="454"/>
          <w:jc w:val="center"/>
        </w:trPr>
        <w:tc>
          <w:tcPr>
            <w:tcW w:w="509" w:type="dxa"/>
            <w:tcBorders>
              <w:bottom w:val="single" w:sz="12" w:space="0" w:color="auto"/>
            </w:tcBorders>
            <w:vAlign w:val="center"/>
          </w:tcPr>
          <w:p w:rsidR="00701D00" w:rsidRDefault="00701D00">
            <w:pPr>
              <w:spacing w:line="240" w:lineRule="auto"/>
              <w:jc w:val="center"/>
              <w:rPr>
                <w:rFonts w:ascii="宋体"/>
                <w:sz w:val="21"/>
                <w:szCs w:val="21"/>
              </w:rPr>
            </w:pPr>
          </w:p>
        </w:tc>
        <w:tc>
          <w:tcPr>
            <w:tcW w:w="639" w:type="dxa"/>
            <w:tcBorders>
              <w:bottom w:val="single" w:sz="12" w:space="0" w:color="auto"/>
            </w:tcBorders>
            <w:vAlign w:val="center"/>
          </w:tcPr>
          <w:p w:rsidR="00701D00" w:rsidRDefault="00701D00">
            <w:pPr>
              <w:spacing w:line="240" w:lineRule="auto"/>
              <w:jc w:val="center"/>
              <w:rPr>
                <w:rFonts w:ascii="宋体"/>
                <w:sz w:val="21"/>
                <w:szCs w:val="21"/>
              </w:rPr>
            </w:pPr>
          </w:p>
        </w:tc>
        <w:tc>
          <w:tcPr>
            <w:tcW w:w="1065" w:type="dxa"/>
            <w:tcBorders>
              <w:bottom w:val="single" w:sz="12" w:space="0" w:color="auto"/>
            </w:tcBorders>
            <w:vAlign w:val="center"/>
          </w:tcPr>
          <w:p w:rsidR="00701D00" w:rsidRDefault="00701D00">
            <w:pPr>
              <w:spacing w:line="240" w:lineRule="auto"/>
              <w:jc w:val="center"/>
              <w:rPr>
                <w:rFonts w:ascii="宋体"/>
                <w:sz w:val="21"/>
                <w:szCs w:val="21"/>
              </w:rPr>
            </w:pPr>
          </w:p>
        </w:tc>
        <w:tc>
          <w:tcPr>
            <w:tcW w:w="808" w:type="dxa"/>
            <w:tcBorders>
              <w:bottom w:val="single" w:sz="12" w:space="0" w:color="auto"/>
            </w:tcBorders>
            <w:vAlign w:val="center"/>
          </w:tcPr>
          <w:p w:rsidR="00701D00" w:rsidRDefault="00701D00">
            <w:pPr>
              <w:spacing w:line="240" w:lineRule="auto"/>
              <w:jc w:val="center"/>
              <w:rPr>
                <w:rFonts w:ascii="宋体"/>
                <w:sz w:val="21"/>
                <w:szCs w:val="21"/>
              </w:rPr>
            </w:pPr>
          </w:p>
        </w:tc>
        <w:tc>
          <w:tcPr>
            <w:tcW w:w="852" w:type="dxa"/>
            <w:tcBorders>
              <w:bottom w:val="single" w:sz="12" w:space="0" w:color="auto"/>
            </w:tcBorders>
            <w:vAlign w:val="center"/>
          </w:tcPr>
          <w:p w:rsidR="00701D00" w:rsidRDefault="00701D00">
            <w:pPr>
              <w:spacing w:line="240" w:lineRule="auto"/>
              <w:jc w:val="center"/>
              <w:rPr>
                <w:rFonts w:ascii="宋体"/>
                <w:sz w:val="21"/>
                <w:szCs w:val="21"/>
              </w:rPr>
            </w:pPr>
          </w:p>
        </w:tc>
        <w:tc>
          <w:tcPr>
            <w:tcW w:w="724" w:type="dxa"/>
            <w:tcBorders>
              <w:bottom w:val="single" w:sz="12" w:space="0" w:color="auto"/>
            </w:tcBorders>
            <w:vAlign w:val="center"/>
          </w:tcPr>
          <w:p w:rsidR="00701D00" w:rsidRDefault="00701D00">
            <w:pPr>
              <w:spacing w:line="240" w:lineRule="auto"/>
              <w:jc w:val="center"/>
              <w:rPr>
                <w:rFonts w:ascii="宋体"/>
                <w:sz w:val="21"/>
                <w:szCs w:val="21"/>
              </w:rPr>
            </w:pPr>
          </w:p>
        </w:tc>
        <w:tc>
          <w:tcPr>
            <w:tcW w:w="2127" w:type="dxa"/>
            <w:tcBorders>
              <w:bottom w:val="single" w:sz="12" w:space="0" w:color="auto"/>
            </w:tcBorders>
            <w:vAlign w:val="center"/>
          </w:tcPr>
          <w:p w:rsidR="00701D00" w:rsidRDefault="00701D00">
            <w:pPr>
              <w:spacing w:line="240" w:lineRule="auto"/>
              <w:jc w:val="center"/>
              <w:rPr>
                <w:rFonts w:ascii="宋体"/>
                <w:sz w:val="21"/>
                <w:szCs w:val="21"/>
              </w:rPr>
            </w:pPr>
          </w:p>
        </w:tc>
        <w:tc>
          <w:tcPr>
            <w:tcW w:w="1510" w:type="dxa"/>
            <w:tcBorders>
              <w:bottom w:val="single" w:sz="12" w:space="0" w:color="auto"/>
            </w:tcBorders>
            <w:vAlign w:val="center"/>
          </w:tcPr>
          <w:p w:rsidR="00701D00" w:rsidRDefault="00701D00">
            <w:pPr>
              <w:spacing w:line="240" w:lineRule="auto"/>
              <w:jc w:val="center"/>
              <w:rPr>
                <w:rFonts w:ascii="宋体"/>
                <w:sz w:val="21"/>
                <w:szCs w:val="21"/>
              </w:rPr>
            </w:pPr>
          </w:p>
        </w:tc>
      </w:tr>
    </w:tbl>
    <w:p w:rsidR="00701D00" w:rsidRDefault="00701D00">
      <w:pPr>
        <w:spacing w:line="360" w:lineRule="auto"/>
        <w:rPr>
          <w:rFonts w:ascii="黑体" w:eastAsia="黑体" w:hAnsi="黑体"/>
          <w:sz w:val="28"/>
          <w:szCs w:val="28"/>
        </w:rPr>
      </w:pPr>
      <w:r>
        <w:rPr>
          <w:rFonts w:ascii="宋体"/>
          <w:sz w:val="21"/>
          <w:szCs w:val="21"/>
        </w:rPr>
        <w:br w:type="page"/>
      </w:r>
      <w:bookmarkStart w:id="56" w:name="_Toc300678576"/>
      <w:bookmarkStart w:id="57" w:name="_Toc303865007"/>
      <w:r>
        <w:rPr>
          <w:rFonts w:ascii="黑体" w:eastAsia="黑体" w:hAnsi="黑体" w:cs="黑体" w:hint="eastAsia"/>
          <w:sz w:val="28"/>
          <w:szCs w:val="28"/>
        </w:rPr>
        <w:lastRenderedPageBreak/>
        <w:t>（二）主要人员简历表</w:t>
      </w:r>
      <w:bookmarkStart w:id="58" w:name="_Toc300678577"/>
      <w:bookmarkEnd w:id="56"/>
      <w:bookmarkEnd w:id="57"/>
    </w:p>
    <w:p w:rsidR="00701D00" w:rsidRDefault="00701D00">
      <w:pPr>
        <w:spacing w:line="360" w:lineRule="auto"/>
        <w:rPr>
          <w:rFonts w:ascii="黑体" w:eastAsia="黑体" w:hAnsi="黑体"/>
          <w:sz w:val="24"/>
          <w:szCs w:val="24"/>
        </w:rPr>
      </w:pPr>
      <w:r>
        <w:rPr>
          <w:rFonts w:ascii="黑体" w:eastAsia="黑体" w:hAnsi="黑体" w:cs="黑体" w:hint="eastAsia"/>
          <w:sz w:val="24"/>
          <w:szCs w:val="24"/>
        </w:rPr>
        <w:t>附</w:t>
      </w:r>
      <w:r>
        <w:rPr>
          <w:rFonts w:ascii="黑体" w:eastAsia="黑体" w:hAnsi="黑体" w:cs="黑体"/>
          <w:sz w:val="24"/>
          <w:szCs w:val="24"/>
        </w:rPr>
        <w:t>1</w:t>
      </w:r>
      <w:r>
        <w:rPr>
          <w:rFonts w:ascii="黑体" w:eastAsia="黑体" w:hAnsi="黑体" w:cs="黑体" w:hint="eastAsia"/>
          <w:sz w:val="24"/>
          <w:szCs w:val="24"/>
        </w:rPr>
        <w:t>：项目负责人简历表</w:t>
      </w:r>
      <w:bookmarkEnd w:id="58"/>
    </w:p>
    <w:p w:rsidR="00701D00" w:rsidRDefault="00701D00" w:rsidP="002D2A8A">
      <w:pPr>
        <w:spacing w:line="360" w:lineRule="auto"/>
        <w:ind w:firstLineChars="200" w:firstLine="420"/>
        <w:rPr>
          <w:rFonts w:ascii="宋体"/>
          <w:sz w:val="21"/>
          <w:szCs w:val="21"/>
        </w:rPr>
      </w:pPr>
      <w:r>
        <w:rPr>
          <w:rFonts w:ascii="宋体" w:hAnsi="宋体" w:cs="宋体" w:hint="eastAsia"/>
          <w:sz w:val="21"/>
          <w:szCs w:val="21"/>
        </w:rPr>
        <w:t>项目负责人应附建造师注册证书、安全生产考核合格证书、身份证复印件及无在建工程项目的承诺书，管理过的项目业绩须附合同协议书和竣工验收备案登记表复印件。类似项目限于以项目负责人身份参与的项目。</w:t>
      </w:r>
    </w:p>
    <w:tbl>
      <w:tblPr>
        <w:tblW w:w="82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057"/>
        <w:gridCol w:w="1035"/>
        <w:gridCol w:w="1134"/>
        <w:gridCol w:w="1275"/>
        <w:gridCol w:w="1843"/>
        <w:gridCol w:w="1872"/>
      </w:tblGrid>
      <w:tr w:rsidR="00701D00">
        <w:trPr>
          <w:trHeight w:val="454"/>
          <w:jc w:val="center"/>
        </w:trPr>
        <w:tc>
          <w:tcPr>
            <w:tcW w:w="1057"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姓</w:t>
            </w:r>
            <w:r>
              <w:rPr>
                <w:rFonts w:ascii="宋体" w:hAnsi="宋体" w:cs="宋体"/>
                <w:sz w:val="18"/>
                <w:szCs w:val="18"/>
              </w:rPr>
              <w:t xml:space="preserve">  </w:t>
            </w:r>
            <w:r>
              <w:rPr>
                <w:rFonts w:ascii="宋体" w:hAnsi="宋体" w:cs="宋体" w:hint="eastAsia"/>
                <w:sz w:val="18"/>
                <w:szCs w:val="18"/>
              </w:rPr>
              <w:t>名</w:t>
            </w:r>
          </w:p>
        </w:tc>
        <w:tc>
          <w:tcPr>
            <w:tcW w:w="2169" w:type="dxa"/>
            <w:gridSpan w:val="2"/>
            <w:tcBorders>
              <w:top w:val="single" w:sz="12" w:space="0" w:color="auto"/>
            </w:tcBorders>
            <w:vAlign w:val="center"/>
          </w:tcPr>
          <w:p w:rsidR="00701D00" w:rsidRDefault="00701D00">
            <w:pPr>
              <w:spacing w:line="240" w:lineRule="auto"/>
              <w:jc w:val="center"/>
              <w:rPr>
                <w:rFonts w:ascii="宋体"/>
                <w:sz w:val="18"/>
                <w:szCs w:val="18"/>
              </w:rPr>
            </w:pPr>
          </w:p>
        </w:tc>
        <w:tc>
          <w:tcPr>
            <w:tcW w:w="1275"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职</w:t>
            </w:r>
            <w:r>
              <w:rPr>
                <w:rFonts w:ascii="宋体" w:hAnsi="宋体" w:cs="宋体"/>
                <w:sz w:val="18"/>
                <w:szCs w:val="18"/>
              </w:rPr>
              <w:t xml:space="preserve">  </w:t>
            </w:r>
            <w:r>
              <w:rPr>
                <w:rFonts w:ascii="宋体" w:hAnsi="宋体" w:cs="宋体" w:hint="eastAsia"/>
                <w:sz w:val="18"/>
                <w:szCs w:val="18"/>
              </w:rPr>
              <w:t>称</w:t>
            </w:r>
          </w:p>
        </w:tc>
        <w:tc>
          <w:tcPr>
            <w:tcW w:w="3715" w:type="dxa"/>
            <w:gridSpan w:val="2"/>
            <w:tcBorders>
              <w:top w:val="single" w:sz="12" w:space="0" w:color="auto"/>
            </w:tcBorders>
            <w:vAlign w:val="center"/>
          </w:tcPr>
          <w:p w:rsidR="00701D00" w:rsidRDefault="00701D00">
            <w:pPr>
              <w:spacing w:line="240" w:lineRule="auto"/>
              <w:jc w:val="center"/>
              <w:rPr>
                <w:rFonts w:ascii="宋体"/>
                <w:sz w:val="18"/>
                <w:szCs w:val="18"/>
              </w:rPr>
            </w:pPr>
          </w:p>
        </w:tc>
      </w:tr>
      <w:tr w:rsidR="00701D00">
        <w:trPr>
          <w:trHeight w:val="454"/>
          <w:jc w:val="center"/>
        </w:trPr>
        <w:tc>
          <w:tcPr>
            <w:tcW w:w="105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职</w:t>
            </w:r>
            <w:r>
              <w:rPr>
                <w:rFonts w:ascii="宋体" w:hAnsi="宋体" w:cs="宋体"/>
                <w:sz w:val="18"/>
                <w:szCs w:val="18"/>
              </w:rPr>
              <w:t xml:space="preserve">  </w:t>
            </w:r>
            <w:r>
              <w:rPr>
                <w:rFonts w:ascii="宋体" w:hAnsi="宋体" w:cs="宋体" w:hint="eastAsia"/>
                <w:sz w:val="18"/>
                <w:szCs w:val="18"/>
              </w:rPr>
              <w:t>务</w:t>
            </w: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年龄</w:t>
            </w: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拟在本工程任职</w:t>
            </w:r>
          </w:p>
        </w:tc>
        <w:tc>
          <w:tcPr>
            <w:tcW w:w="1872"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项目负责人</w:t>
            </w:r>
          </w:p>
        </w:tc>
      </w:tr>
      <w:tr w:rsidR="00701D00">
        <w:trPr>
          <w:trHeight w:val="454"/>
          <w:jc w:val="center"/>
        </w:trPr>
        <w:tc>
          <w:tcPr>
            <w:tcW w:w="3226" w:type="dxa"/>
            <w:gridSpan w:val="3"/>
            <w:vAlign w:val="center"/>
          </w:tcPr>
          <w:p w:rsidR="00701D00" w:rsidRDefault="00701D00">
            <w:pPr>
              <w:spacing w:line="240" w:lineRule="auto"/>
              <w:jc w:val="center"/>
              <w:rPr>
                <w:rFonts w:ascii="宋体"/>
                <w:sz w:val="18"/>
                <w:szCs w:val="18"/>
              </w:rPr>
            </w:pPr>
            <w:r>
              <w:rPr>
                <w:rFonts w:ascii="宋体" w:hAnsi="宋体" w:cs="宋体" w:hint="eastAsia"/>
                <w:sz w:val="18"/>
                <w:szCs w:val="18"/>
              </w:rPr>
              <w:t>职称或资格等级</w:t>
            </w:r>
          </w:p>
        </w:tc>
        <w:tc>
          <w:tcPr>
            <w:tcW w:w="1275" w:type="dxa"/>
            <w:vAlign w:val="center"/>
          </w:tcPr>
          <w:p w:rsidR="00701D00" w:rsidRDefault="00701D00">
            <w:pPr>
              <w:spacing w:line="240" w:lineRule="auto"/>
              <w:jc w:val="center"/>
              <w:rPr>
                <w:rFonts w:ascii="宋体"/>
                <w:sz w:val="18"/>
                <w:szCs w:val="18"/>
              </w:rPr>
            </w:pPr>
            <w:r>
              <w:rPr>
                <w:rFonts w:ascii="宋体" w:hAnsi="宋体" w:cs="宋体"/>
                <w:sz w:val="18"/>
                <w:szCs w:val="18"/>
              </w:rPr>
              <w:t xml:space="preserve">      </w:t>
            </w:r>
            <w:r>
              <w:rPr>
                <w:rFonts w:ascii="宋体" w:hAnsi="宋体" w:cs="宋体" w:hint="eastAsia"/>
                <w:sz w:val="18"/>
                <w:szCs w:val="18"/>
              </w:rPr>
              <w:t>级</w:t>
            </w:r>
          </w:p>
        </w:tc>
        <w:tc>
          <w:tcPr>
            <w:tcW w:w="184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专业</w:t>
            </w:r>
          </w:p>
        </w:tc>
        <w:tc>
          <w:tcPr>
            <w:tcW w:w="1872" w:type="dxa"/>
            <w:vAlign w:val="center"/>
          </w:tcPr>
          <w:p w:rsidR="00701D00" w:rsidRDefault="00701D00">
            <w:pPr>
              <w:spacing w:line="240" w:lineRule="auto"/>
              <w:jc w:val="center"/>
              <w:rPr>
                <w:rFonts w:ascii="宋体"/>
                <w:sz w:val="18"/>
                <w:szCs w:val="18"/>
              </w:rPr>
            </w:pPr>
          </w:p>
        </w:tc>
      </w:tr>
      <w:tr w:rsidR="00701D00">
        <w:trPr>
          <w:trHeight w:val="454"/>
          <w:jc w:val="center"/>
        </w:trPr>
        <w:tc>
          <w:tcPr>
            <w:tcW w:w="3226" w:type="dxa"/>
            <w:gridSpan w:val="3"/>
            <w:vAlign w:val="center"/>
          </w:tcPr>
          <w:p w:rsidR="00701D00" w:rsidRDefault="00701D00">
            <w:pPr>
              <w:spacing w:line="240" w:lineRule="auto"/>
              <w:jc w:val="center"/>
              <w:rPr>
                <w:rFonts w:ascii="宋体"/>
                <w:sz w:val="18"/>
                <w:szCs w:val="18"/>
              </w:rPr>
            </w:pPr>
            <w:r>
              <w:rPr>
                <w:rFonts w:ascii="宋体" w:hAnsi="宋体" w:cs="宋体" w:hint="eastAsia"/>
                <w:sz w:val="18"/>
                <w:szCs w:val="18"/>
              </w:rPr>
              <w:t>证书证号</w:t>
            </w:r>
          </w:p>
        </w:tc>
        <w:tc>
          <w:tcPr>
            <w:tcW w:w="4990" w:type="dxa"/>
            <w:gridSpan w:val="3"/>
            <w:vAlign w:val="center"/>
          </w:tcPr>
          <w:p w:rsidR="00701D00" w:rsidRDefault="00701D00">
            <w:pPr>
              <w:spacing w:line="240" w:lineRule="auto"/>
              <w:jc w:val="center"/>
              <w:rPr>
                <w:rFonts w:ascii="宋体"/>
                <w:sz w:val="18"/>
                <w:szCs w:val="18"/>
              </w:rPr>
            </w:pPr>
          </w:p>
        </w:tc>
      </w:tr>
      <w:tr w:rsidR="00701D00">
        <w:trPr>
          <w:trHeight w:val="454"/>
          <w:jc w:val="center"/>
        </w:trPr>
        <w:tc>
          <w:tcPr>
            <w:tcW w:w="8216" w:type="dxa"/>
            <w:gridSpan w:val="6"/>
            <w:vAlign w:val="center"/>
          </w:tcPr>
          <w:p w:rsidR="00701D00" w:rsidRDefault="00701D00">
            <w:pPr>
              <w:spacing w:line="240" w:lineRule="auto"/>
              <w:jc w:val="center"/>
              <w:rPr>
                <w:rFonts w:ascii="宋体"/>
                <w:sz w:val="18"/>
                <w:szCs w:val="18"/>
              </w:rPr>
            </w:pPr>
            <w:r>
              <w:rPr>
                <w:rFonts w:ascii="宋体" w:hAnsi="宋体" w:cs="宋体" w:hint="eastAsia"/>
                <w:sz w:val="18"/>
                <w:szCs w:val="18"/>
              </w:rPr>
              <w:t>主要工作经历</w:t>
            </w:r>
          </w:p>
        </w:tc>
      </w:tr>
      <w:tr w:rsidR="00701D00">
        <w:trPr>
          <w:trHeight w:val="454"/>
          <w:jc w:val="center"/>
        </w:trPr>
        <w:tc>
          <w:tcPr>
            <w:tcW w:w="105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时</w:t>
            </w:r>
            <w:r>
              <w:rPr>
                <w:rFonts w:ascii="宋体" w:hAnsi="宋体" w:cs="宋体"/>
                <w:sz w:val="18"/>
                <w:szCs w:val="18"/>
              </w:rPr>
              <w:t xml:space="preserve">  </w:t>
            </w:r>
            <w:r>
              <w:rPr>
                <w:rFonts w:ascii="宋体" w:hAnsi="宋体" w:cs="宋体" w:hint="eastAsia"/>
                <w:sz w:val="18"/>
                <w:szCs w:val="18"/>
              </w:rPr>
              <w:t>间</w:t>
            </w:r>
          </w:p>
        </w:tc>
        <w:tc>
          <w:tcPr>
            <w:tcW w:w="3444" w:type="dxa"/>
            <w:gridSpan w:val="3"/>
            <w:vAlign w:val="center"/>
          </w:tcPr>
          <w:p w:rsidR="00701D00" w:rsidRDefault="00701D00">
            <w:pPr>
              <w:spacing w:line="240" w:lineRule="auto"/>
              <w:jc w:val="center"/>
              <w:rPr>
                <w:rFonts w:ascii="宋体"/>
                <w:sz w:val="18"/>
                <w:szCs w:val="18"/>
              </w:rPr>
            </w:pPr>
            <w:r>
              <w:rPr>
                <w:rFonts w:ascii="宋体" w:hAnsi="宋体" w:cs="宋体" w:hint="eastAsia"/>
                <w:sz w:val="18"/>
                <w:szCs w:val="18"/>
              </w:rPr>
              <w:t>参加过的类似项目名称</w:t>
            </w:r>
          </w:p>
        </w:tc>
        <w:tc>
          <w:tcPr>
            <w:tcW w:w="184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工程概况说明</w:t>
            </w:r>
          </w:p>
        </w:tc>
        <w:tc>
          <w:tcPr>
            <w:tcW w:w="1872"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发包人及联系电话</w:t>
            </w:r>
          </w:p>
        </w:tc>
      </w:tr>
      <w:tr w:rsidR="00701D00">
        <w:trPr>
          <w:trHeight w:val="415"/>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524"/>
          <w:jc w:val="center"/>
        </w:trPr>
        <w:tc>
          <w:tcPr>
            <w:tcW w:w="1057" w:type="dxa"/>
            <w:vAlign w:val="center"/>
          </w:tcPr>
          <w:p w:rsidR="00701D00" w:rsidRDefault="00701D00">
            <w:pPr>
              <w:spacing w:line="240" w:lineRule="auto"/>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505"/>
          <w:jc w:val="center"/>
        </w:trPr>
        <w:tc>
          <w:tcPr>
            <w:tcW w:w="1057" w:type="dxa"/>
            <w:vAlign w:val="center"/>
          </w:tcPr>
          <w:p w:rsidR="00701D00" w:rsidRDefault="00701D00">
            <w:pPr>
              <w:spacing w:line="240" w:lineRule="auto"/>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460"/>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490"/>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355"/>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415"/>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490"/>
          <w:jc w:val="center"/>
        </w:trPr>
        <w:tc>
          <w:tcPr>
            <w:tcW w:w="1057" w:type="dxa"/>
            <w:vAlign w:val="center"/>
          </w:tcPr>
          <w:p w:rsidR="00701D00" w:rsidRDefault="00701D00">
            <w:pPr>
              <w:spacing w:line="240" w:lineRule="auto"/>
              <w:jc w:val="center"/>
              <w:rPr>
                <w:rFonts w:ascii="宋体"/>
                <w:sz w:val="18"/>
                <w:szCs w:val="18"/>
              </w:rPr>
            </w:pPr>
          </w:p>
        </w:tc>
        <w:tc>
          <w:tcPr>
            <w:tcW w:w="1035" w:type="dxa"/>
            <w:vAlign w:val="center"/>
          </w:tcPr>
          <w:p w:rsidR="00701D00" w:rsidRDefault="00701D00">
            <w:pPr>
              <w:spacing w:line="240" w:lineRule="auto"/>
              <w:jc w:val="center"/>
              <w:rPr>
                <w:rFonts w:ascii="宋体"/>
                <w:sz w:val="18"/>
                <w:szCs w:val="18"/>
              </w:rPr>
            </w:pPr>
          </w:p>
        </w:tc>
        <w:tc>
          <w:tcPr>
            <w:tcW w:w="1134" w:type="dxa"/>
            <w:vAlign w:val="center"/>
          </w:tcPr>
          <w:p w:rsidR="00701D00" w:rsidRDefault="00701D00">
            <w:pPr>
              <w:spacing w:line="240" w:lineRule="auto"/>
              <w:jc w:val="center"/>
              <w:rPr>
                <w:rFonts w:ascii="宋体"/>
                <w:sz w:val="18"/>
                <w:szCs w:val="18"/>
              </w:rPr>
            </w:pPr>
          </w:p>
        </w:tc>
        <w:tc>
          <w:tcPr>
            <w:tcW w:w="1275" w:type="dxa"/>
            <w:vAlign w:val="center"/>
          </w:tcPr>
          <w:p w:rsidR="00701D00" w:rsidRDefault="00701D00">
            <w:pPr>
              <w:spacing w:line="240" w:lineRule="auto"/>
              <w:jc w:val="center"/>
              <w:rPr>
                <w:rFonts w:ascii="宋体"/>
                <w:sz w:val="18"/>
                <w:szCs w:val="18"/>
              </w:rPr>
            </w:pPr>
          </w:p>
        </w:tc>
        <w:tc>
          <w:tcPr>
            <w:tcW w:w="1843" w:type="dxa"/>
            <w:vAlign w:val="center"/>
          </w:tcPr>
          <w:p w:rsidR="00701D00" w:rsidRDefault="00701D00">
            <w:pPr>
              <w:spacing w:line="240" w:lineRule="auto"/>
              <w:jc w:val="center"/>
              <w:rPr>
                <w:rFonts w:ascii="宋体"/>
                <w:sz w:val="18"/>
                <w:szCs w:val="18"/>
              </w:rPr>
            </w:pPr>
          </w:p>
        </w:tc>
        <w:tc>
          <w:tcPr>
            <w:tcW w:w="1872" w:type="dxa"/>
            <w:vAlign w:val="center"/>
          </w:tcPr>
          <w:p w:rsidR="00701D00" w:rsidRDefault="00701D00">
            <w:pPr>
              <w:spacing w:line="240" w:lineRule="auto"/>
              <w:jc w:val="center"/>
              <w:rPr>
                <w:rFonts w:ascii="宋体"/>
                <w:sz w:val="18"/>
                <w:szCs w:val="18"/>
              </w:rPr>
            </w:pPr>
          </w:p>
        </w:tc>
      </w:tr>
      <w:tr w:rsidR="00701D00">
        <w:trPr>
          <w:trHeight w:val="530"/>
          <w:jc w:val="center"/>
        </w:trPr>
        <w:tc>
          <w:tcPr>
            <w:tcW w:w="1057" w:type="dxa"/>
            <w:tcBorders>
              <w:bottom w:val="single" w:sz="12" w:space="0" w:color="auto"/>
            </w:tcBorders>
            <w:vAlign w:val="center"/>
          </w:tcPr>
          <w:p w:rsidR="00701D00" w:rsidRDefault="00701D00">
            <w:pPr>
              <w:spacing w:line="240" w:lineRule="auto"/>
              <w:jc w:val="center"/>
              <w:rPr>
                <w:rFonts w:ascii="宋体"/>
                <w:sz w:val="18"/>
                <w:szCs w:val="18"/>
              </w:rPr>
            </w:pPr>
          </w:p>
        </w:tc>
        <w:tc>
          <w:tcPr>
            <w:tcW w:w="1035" w:type="dxa"/>
            <w:tcBorders>
              <w:bottom w:val="single" w:sz="12" w:space="0" w:color="auto"/>
            </w:tcBorders>
            <w:vAlign w:val="center"/>
          </w:tcPr>
          <w:p w:rsidR="00701D00" w:rsidRDefault="00701D00">
            <w:pPr>
              <w:spacing w:line="240" w:lineRule="auto"/>
              <w:jc w:val="center"/>
              <w:rPr>
                <w:rFonts w:ascii="宋体"/>
                <w:sz w:val="18"/>
                <w:szCs w:val="18"/>
              </w:rPr>
            </w:pPr>
          </w:p>
        </w:tc>
        <w:tc>
          <w:tcPr>
            <w:tcW w:w="1134" w:type="dxa"/>
            <w:tcBorders>
              <w:bottom w:val="single" w:sz="12" w:space="0" w:color="auto"/>
            </w:tcBorders>
            <w:vAlign w:val="center"/>
          </w:tcPr>
          <w:p w:rsidR="00701D00" w:rsidRDefault="00701D00">
            <w:pPr>
              <w:spacing w:line="240" w:lineRule="auto"/>
              <w:jc w:val="center"/>
              <w:rPr>
                <w:rFonts w:ascii="宋体"/>
                <w:sz w:val="18"/>
                <w:szCs w:val="18"/>
              </w:rPr>
            </w:pPr>
          </w:p>
        </w:tc>
        <w:tc>
          <w:tcPr>
            <w:tcW w:w="1275" w:type="dxa"/>
            <w:tcBorders>
              <w:bottom w:val="single" w:sz="12" w:space="0" w:color="auto"/>
            </w:tcBorders>
            <w:vAlign w:val="center"/>
          </w:tcPr>
          <w:p w:rsidR="00701D00" w:rsidRDefault="00701D00">
            <w:pPr>
              <w:spacing w:line="240" w:lineRule="auto"/>
              <w:jc w:val="center"/>
              <w:rPr>
                <w:rFonts w:ascii="宋体"/>
                <w:sz w:val="18"/>
                <w:szCs w:val="18"/>
              </w:rPr>
            </w:pPr>
          </w:p>
        </w:tc>
        <w:tc>
          <w:tcPr>
            <w:tcW w:w="1843" w:type="dxa"/>
            <w:tcBorders>
              <w:bottom w:val="single" w:sz="12" w:space="0" w:color="auto"/>
            </w:tcBorders>
            <w:vAlign w:val="center"/>
          </w:tcPr>
          <w:p w:rsidR="00701D00" w:rsidRDefault="00701D00">
            <w:pPr>
              <w:spacing w:line="240" w:lineRule="auto"/>
              <w:jc w:val="center"/>
              <w:rPr>
                <w:rFonts w:ascii="宋体"/>
                <w:sz w:val="18"/>
                <w:szCs w:val="18"/>
              </w:rPr>
            </w:pPr>
          </w:p>
        </w:tc>
        <w:tc>
          <w:tcPr>
            <w:tcW w:w="1872" w:type="dxa"/>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pPr>
        <w:widowControl/>
        <w:spacing w:line="300" w:lineRule="auto"/>
        <w:rPr>
          <w:rFonts w:ascii="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注：项目负责人在建项目情况：省内企业项目负责人在建工程情况和省外企业项目负责人在湖南省内在建工程情况以湖南省建筑工程监管信息平台查询为准；省外企业由企业所在地地（市）级及以上建设行政主管部门提供的拟任项目负责人无在建工程证明。</w:t>
      </w:r>
    </w:p>
    <w:p w:rsidR="00701D00" w:rsidRDefault="00701D00">
      <w:pPr>
        <w:widowControl/>
        <w:spacing w:line="300" w:lineRule="auto"/>
        <w:rPr>
          <w:rFonts w:ascii="黑体" w:eastAsia="黑体" w:hAnsi="黑体"/>
          <w:sz w:val="24"/>
          <w:szCs w:val="24"/>
        </w:rPr>
      </w:pPr>
      <w:r>
        <w:rPr>
          <w:rFonts w:ascii="宋体"/>
          <w:kern w:val="0"/>
          <w:sz w:val="18"/>
          <w:szCs w:val="18"/>
        </w:rPr>
        <w:br w:type="page"/>
      </w:r>
      <w:bookmarkStart w:id="59" w:name="_Toc300678578"/>
      <w:r>
        <w:rPr>
          <w:rFonts w:ascii="黑体" w:eastAsia="黑体" w:hAnsi="黑体" w:cs="黑体" w:hint="eastAsia"/>
          <w:sz w:val="24"/>
          <w:szCs w:val="24"/>
        </w:rPr>
        <w:lastRenderedPageBreak/>
        <w:t>附</w:t>
      </w:r>
      <w:r>
        <w:rPr>
          <w:rFonts w:ascii="黑体" w:eastAsia="黑体" w:hAnsi="黑体" w:cs="黑体"/>
          <w:sz w:val="24"/>
          <w:szCs w:val="24"/>
        </w:rPr>
        <w:t>2</w:t>
      </w:r>
      <w:r>
        <w:rPr>
          <w:rFonts w:ascii="黑体" w:eastAsia="黑体" w:hAnsi="黑体" w:cs="黑体" w:hint="eastAsia"/>
          <w:sz w:val="24"/>
          <w:szCs w:val="24"/>
        </w:rPr>
        <w:t>：主要项目管理人员简历表</w:t>
      </w:r>
      <w:bookmarkEnd w:id="59"/>
    </w:p>
    <w:p w:rsidR="00701D00" w:rsidRDefault="00701D00" w:rsidP="002D2A8A">
      <w:pPr>
        <w:widowControl/>
        <w:spacing w:line="400" w:lineRule="exact"/>
        <w:ind w:firstLineChars="200" w:firstLine="420"/>
        <w:rPr>
          <w:rFonts w:ascii="宋体"/>
          <w:b/>
          <w:bCs/>
          <w:kern w:val="0"/>
          <w:sz w:val="18"/>
          <w:szCs w:val="18"/>
        </w:rPr>
      </w:pPr>
      <w:r>
        <w:rPr>
          <w:rFonts w:ascii="宋体" w:hAnsi="宋体" w:cs="宋体" w:hint="eastAsia"/>
          <w:sz w:val="21"/>
          <w:szCs w:val="21"/>
        </w:rPr>
        <w:t>主要项目管理人员指项目施工员、安全员岗位人员。应附岗位资格证书、身份证复印件，安全员还应附安全生产考核合格证书</w:t>
      </w:r>
      <w:r>
        <w:rPr>
          <w:rFonts w:ascii="宋体" w:hAnsi="宋体" w:cs="宋体"/>
          <w:sz w:val="21"/>
          <w:szCs w:val="21"/>
        </w:rPr>
        <w:t>C</w:t>
      </w:r>
      <w:r>
        <w:rPr>
          <w:rFonts w:ascii="宋体" w:hAnsi="宋体" w:cs="宋体" w:hint="eastAsia"/>
          <w:sz w:val="21"/>
          <w:szCs w:val="21"/>
        </w:rPr>
        <w:t>证复印件。</w:t>
      </w:r>
    </w:p>
    <w:tbl>
      <w:tblPr>
        <w:tblW w:w="87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820"/>
        <w:gridCol w:w="2264"/>
        <w:gridCol w:w="2264"/>
        <w:gridCol w:w="2379"/>
      </w:tblGrid>
      <w:tr w:rsidR="00701D00">
        <w:trPr>
          <w:trHeight w:val="656"/>
          <w:jc w:val="center"/>
        </w:trPr>
        <w:tc>
          <w:tcPr>
            <w:tcW w:w="1820" w:type="dxa"/>
            <w:tcBorders>
              <w:top w:val="single" w:sz="12" w:space="0" w:color="auto"/>
            </w:tcBorders>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岗位名称</w:t>
            </w:r>
          </w:p>
        </w:tc>
        <w:tc>
          <w:tcPr>
            <w:tcW w:w="6907" w:type="dxa"/>
            <w:gridSpan w:val="3"/>
            <w:tcBorders>
              <w:top w:val="single" w:sz="12" w:space="0" w:color="auto"/>
            </w:tcBorders>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851"/>
          <w:jc w:val="center"/>
        </w:trPr>
        <w:tc>
          <w:tcPr>
            <w:tcW w:w="1820"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姓</w:t>
            </w:r>
            <w:r>
              <w:rPr>
                <w:rFonts w:ascii="宋体" w:hAnsi="宋体" w:cs="宋体"/>
                <w:sz w:val="21"/>
                <w:szCs w:val="21"/>
              </w:rPr>
              <w:t xml:space="preserve">    </w:t>
            </w:r>
            <w:r>
              <w:rPr>
                <w:rFonts w:ascii="宋体" w:hAnsi="宋体" w:cs="宋体" w:hint="eastAsia"/>
                <w:sz w:val="21"/>
                <w:szCs w:val="21"/>
              </w:rPr>
              <w:t>名</w:t>
            </w:r>
          </w:p>
        </w:tc>
        <w:tc>
          <w:tcPr>
            <w:tcW w:w="2264"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2264"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年</w:t>
            </w:r>
            <w:r>
              <w:rPr>
                <w:rFonts w:ascii="宋体" w:hAnsi="宋体" w:cs="宋体"/>
                <w:sz w:val="21"/>
                <w:szCs w:val="21"/>
              </w:rPr>
              <w:t xml:space="preserve">    </w:t>
            </w:r>
            <w:r>
              <w:rPr>
                <w:rFonts w:ascii="宋体" w:hAnsi="宋体" w:cs="宋体" w:hint="eastAsia"/>
                <w:sz w:val="21"/>
                <w:szCs w:val="21"/>
              </w:rPr>
              <w:t>龄</w:t>
            </w:r>
          </w:p>
        </w:tc>
        <w:tc>
          <w:tcPr>
            <w:tcW w:w="2379"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851"/>
          <w:jc w:val="center"/>
        </w:trPr>
        <w:tc>
          <w:tcPr>
            <w:tcW w:w="1820"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性</w:t>
            </w:r>
            <w:r>
              <w:rPr>
                <w:rFonts w:ascii="宋体" w:hAnsi="宋体" w:cs="宋体"/>
                <w:sz w:val="21"/>
                <w:szCs w:val="21"/>
              </w:rPr>
              <w:t xml:space="preserve">    </w:t>
            </w:r>
            <w:r>
              <w:rPr>
                <w:rFonts w:ascii="宋体" w:hAnsi="宋体" w:cs="宋体" w:hint="eastAsia"/>
                <w:sz w:val="21"/>
                <w:szCs w:val="21"/>
              </w:rPr>
              <w:t>别</w:t>
            </w:r>
          </w:p>
        </w:tc>
        <w:tc>
          <w:tcPr>
            <w:tcW w:w="2264"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2264"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毕业学校</w:t>
            </w:r>
          </w:p>
        </w:tc>
        <w:tc>
          <w:tcPr>
            <w:tcW w:w="2379"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851"/>
          <w:jc w:val="center"/>
        </w:trPr>
        <w:tc>
          <w:tcPr>
            <w:tcW w:w="1820"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拥有的岗位资格</w:t>
            </w:r>
          </w:p>
        </w:tc>
        <w:tc>
          <w:tcPr>
            <w:tcW w:w="2264"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2264"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专业职称</w:t>
            </w:r>
          </w:p>
        </w:tc>
        <w:tc>
          <w:tcPr>
            <w:tcW w:w="2379"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851"/>
          <w:jc w:val="center"/>
        </w:trPr>
        <w:tc>
          <w:tcPr>
            <w:tcW w:w="1820"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岗位资格证书编号</w:t>
            </w:r>
          </w:p>
        </w:tc>
        <w:tc>
          <w:tcPr>
            <w:tcW w:w="2264" w:type="dxa"/>
            <w:vAlign w:val="center"/>
          </w:tcPr>
          <w:p w:rsidR="00701D00" w:rsidRDefault="00701D00" w:rsidP="002D2A8A">
            <w:pPr>
              <w:snapToGrid w:val="0"/>
              <w:spacing w:line="240" w:lineRule="auto"/>
              <w:ind w:firstLineChars="200" w:firstLine="420"/>
              <w:jc w:val="center"/>
              <w:rPr>
                <w:rFonts w:ascii="宋体"/>
                <w:sz w:val="21"/>
                <w:szCs w:val="21"/>
              </w:rPr>
            </w:pPr>
          </w:p>
        </w:tc>
        <w:tc>
          <w:tcPr>
            <w:tcW w:w="2264" w:type="dxa"/>
            <w:vAlign w:val="center"/>
          </w:tcPr>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工作年限</w:t>
            </w:r>
          </w:p>
        </w:tc>
        <w:tc>
          <w:tcPr>
            <w:tcW w:w="2379" w:type="dxa"/>
            <w:vAlign w:val="center"/>
          </w:tcPr>
          <w:p w:rsidR="00701D00" w:rsidRDefault="00701D00" w:rsidP="002D2A8A">
            <w:pPr>
              <w:snapToGrid w:val="0"/>
              <w:spacing w:line="240" w:lineRule="auto"/>
              <w:ind w:firstLineChars="200" w:firstLine="420"/>
              <w:jc w:val="center"/>
              <w:rPr>
                <w:rFonts w:ascii="宋体"/>
                <w:sz w:val="21"/>
                <w:szCs w:val="21"/>
              </w:rPr>
            </w:pPr>
          </w:p>
        </w:tc>
      </w:tr>
      <w:tr w:rsidR="00701D00">
        <w:trPr>
          <w:trHeight w:val="4810"/>
          <w:jc w:val="center"/>
        </w:trPr>
        <w:tc>
          <w:tcPr>
            <w:tcW w:w="1820" w:type="dxa"/>
            <w:tcBorders>
              <w:bottom w:val="single" w:sz="12" w:space="0" w:color="auto"/>
            </w:tcBorders>
            <w:vAlign w:val="center"/>
          </w:tcPr>
          <w:p w:rsidR="00701D00" w:rsidRDefault="00701D00" w:rsidP="002D2A8A">
            <w:pPr>
              <w:snapToGrid w:val="0"/>
              <w:spacing w:line="240" w:lineRule="auto"/>
              <w:ind w:leftChars="-1" w:left="-3" w:firstLineChars="5" w:firstLine="10"/>
              <w:jc w:val="center"/>
              <w:rPr>
                <w:rFonts w:ascii="宋体"/>
                <w:sz w:val="21"/>
                <w:szCs w:val="21"/>
              </w:rPr>
            </w:pP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主</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要</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工</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作</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业</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绩</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及</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担</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任</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的</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主</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要</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工</w:t>
            </w:r>
          </w:p>
          <w:p w:rsidR="00701D00" w:rsidRDefault="00701D00" w:rsidP="002D2A8A">
            <w:pPr>
              <w:snapToGrid w:val="0"/>
              <w:spacing w:line="240" w:lineRule="auto"/>
              <w:ind w:leftChars="-1" w:left="-3" w:firstLineChars="5" w:firstLine="10"/>
              <w:jc w:val="center"/>
              <w:rPr>
                <w:rFonts w:ascii="宋体"/>
                <w:sz w:val="21"/>
                <w:szCs w:val="21"/>
              </w:rPr>
            </w:pPr>
            <w:r>
              <w:rPr>
                <w:rFonts w:ascii="宋体" w:hAnsi="宋体" w:cs="宋体" w:hint="eastAsia"/>
                <w:sz w:val="21"/>
                <w:szCs w:val="21"/>
              </w:rPr>
              <w:t>作</w:t>
            </w:r>
          </w:p>
          <w:p w:rsidR="00701D00" w:rsidRDefault="00701D00">
            <w:pPr>
              <w:snapToGrid w:val="0"/>
              <w:spacing w:line="240" w:lineRule="auto"/>
              <w:rPr>
                <w:rFonts w:ascii="宋体"/>
                <w:sz w:val="21"/>
                <w:szCs w:val="21"/>
              </w:rPr>
            </w:pPr>
          </w:p>
        </w:tc>
        <w:tc>
          <w:tcPr>
            <w:tcW w:w="6907" w:type="dxa"/>
            <w:gridSpan w:val="3"/>
            <w:tcBorders>
              <w:bottom w:val="single" w:sz="12" w:space="0" w:color="auto"/>
            </w:tcBorders>
            <w:vAlign w:val="center"/>
          </w:tcPr>
          <w:p w:rsidR="00701D00" w:rsidRDefault="00701D00" w:rsidP="002D2A8A">
            <w:pPr>
              <w:snapToGrid w:val="0"/>
              <w:spacing w:line="240" w:lineRule="auto"/>
              <w:ind w:firstLineChars="200" w:firstLine="420"/>
              <w:jc w:val="center"/>
              <w:rPr>
                <w:rFonts w:ascii="宋体"/>
                <w:sz w:val="21"/>
                <w:szCs w:val="21"/>
              </w:rPr>
            </w:pPr>
          </w:p>
          <w:p w:rsidR="00701D00" w:rsidRDefault="00701D00" w:rsidP="002D2A8A">
            <w:pPr>
              <w:snapToGrid w:val="0"/>
              <w:spacing w:line="240" w:lineRule="auto"/>
              <w:ind w:firstLineChars="200" w:firstLine="420"/>
              <w:jc w:val="center"/>
              <w:rPr>
                <w:rFonts w:ascii="宋体"/>
                <w:sz w:val="21"/>
                <w:szCs w:val="21"/>
              </w:rPr>
            </w:pPr>
          </w:p>
          <w:p w:rsidR="00701D00" w:rsidRDefault="00701D00" w:rsidP="002D2A8A">
            <w:pPr>
              <w:snapToGrid w:val="0"/>
              <w:spacing w:line="240" w:lineRule="auto"/>
              <w:ind w:firstLineChars="200" w:firstLine="420"/>
              <w:jc w:val="center"/>
              <w:rPr>
                <w:rFonts w:ascii="宋体"/>
                <w:sz w:val="21"/>
                <w:szCs w:val="21"/>
              </w:rPr>
            </w:pPr>
          </w:p>
          <w:p w:rsidR="00701D00" w:rsidRDefault="00701D00" w:rsidP="002D2A8A">
            <w:pPr>
              <w:snapToGrid w:val="0"/>
              <w:spacing w:line="240" w:lineRule="auto"/>
              <w:ind w:firstLineChars="200" w:firstLine="420"/>
              <w:jc w:val="center"/>
              <w:rPr>
                <w:rFonts w:ascii="宋体"/>
                <w:sz w:val="21"/>
                <w:szCs w:val="21"/>
              </w:rPr>
            </w:pPr>
          </w:p>
        </w:tc>
      </w:tr>
    </w:tbl>
    <w:p w:rsidR="00701D00" w:rsidRDefault="00701D00">
      <w:pPr>
        <w:spacing w:line="320" w:lineRule="exact"/>
        <w:jc w:val="left"/>
        <w:rPr>
          <w:rFonts w:ascii="宋体"/>
          <w:kern w:val="0"/>
          <w:sz w:val="18"/>
          <w:szCs w:val="18"/>
        </w:rPr>
      </w:pPr>
      <w:r>
        <w:rPr>
          <w:rFonts w:ascii="宋体" w:hAnsi="宋体" w:cs="宋体" w:hint="eastAsia"/>
          <w:kern w:val="0"/>
          <w:sz w:val="18"/>
          <w:szCs w:val="18"/>
        </w:rPr>
        <w:t>注：</w:t>
      </w:r>
      <w:r>
        <w:rPr>
          <w:rFonts w:ascii="宋体" w:hAnsi="宋体" w:cs="宋体"/>
          <w:kern w:val="0"/>
          <w:sz w:val="18"/>
          <w:szCs w:val="18"/>
        </w:rPr>
        <w:t>1.</w:t>
      </w:r>
      <w:r>
        <w:rPr>
          <w:rFonts w:ascii="宋体" w:hAnsi="宋体" w:cs="宋体" w:hint="eastAsia"/>
          <w:kern w:val="0"/>
          <w:sz w:val="18"/>
          <w:szCs w:val="18"/>
        </w:rPr>
        <w:t>施工项目部关键岗位人员（除项目负责人）在建项目情况：省内企业关键岗位人员在建工程情况和省外企业关键岗位人员在湖南省内在建工程情况以湖南省建筑工程监管信息平台查询为准；省外企业由企业所在地地（市）级及以上建设行政主管部门提供的拟任施工项目部关键岗位人员（除项目负责人）无在建工程证明复印件。</w:t>
      </w:r>
    </w:p>
    <w:p w:rsidR="00701D00" w:rsidRDefault="00701D00" w:rsidP="002D2A8A">
      <w:pPr>
        <w:spacing w:line="320" w:lineRule="exact"/>
        <w:ind w:firstLineChars="100" w:firstLine="180"/>
        <w:jc w:val="left"/>
        <w:rPr>
          <w:rFonts w:ascii="宋体"/>
          <w:sz w:val="18"/>
          <w:szCs w:val="18"/>
        </w:rPr>
      </w:pPr>
      <w:r>
        <w:rPr>
          <w:rFonts w:ascii="宋体" w:hAnsi="宋体" w:cs="宋体"/>
          <w:kern w:val="0"/>
          <w:sz w:val="18"/>
          <w:szCs w:val="18"/>
        </w:rPr>
        <w:t xml:space="preserve">  2.</w:t>
      </w:r>
      <w:r>
        <w:rPr>
          <w:rFonts w:ascii="宋体" w:hAnsi="宋体" w:cs="宋体" w:hint="eastAsia"/>
          <w:kern w:val="0"/>
          <w:sz w:val="18"/>
          <w:szCs w:val="18"/>
        </w:rPr>
        <w:t>省外企业关键岗位人如持有外省</w:t>
      </w:r>
      <w:r>
        <w:rPr>
          <w:rFonts w:ascii="宋体" w:hAnsi="宋体" w:cs="宋体" w:hint="eastAsia"/>
          <w:sz w:val="18"/>
          <w:szCs w:val="18"/>
        </w:rPr>
        <w:t>住房和城乡建设主管部门颁发的岗位资格证书，须提供证书真伪查询官方网站网址或提供省级住房和城乡建设主管部门出具的证书真实性证明复印件。</w:t>
      </w:r>
    </w:p>
    <w:p w:rsidR="00701D00" w:rsidRDefault="00701D00" w:rsidP="002D2A8A">
      <w:pPr>
        <w:spacing w:line="300" w:lineRule="auto"/>
        <w:ind w:firstLineChars="100" w:firstLine="180"/>
        <w:jc w:val="left"/>
        <w:rPr>
          <w:rFonts w:ascii="宋体" w:cs="宋体"/>
          <w:sz w:val="18"/>
          <w:szCs w:val="18"/>
        </w:rPr>
      </w:pPr>
      <w:r>
        <w:rPr>
          <w:rFonts w:ascii="宋体" w:hAnsi="宋体" w:cs="宋体"/>
          <w:sz w:val="18"/>
          <w:szCs w:val="18"/>
        </w:rPr>
        <w:t xml:space="preserve">  </w:t>
      </w:r>
    </w:p>
    <w:p w:rsidR="00701D00" w:rsidRDefault="00701D00" w:rsidP="002D2A8A">
      <w:pPr>
        <w:tabs>
          <w:tab w:val="left" w:pos="10050"/>
        </w:tabs>
        <w:spacing w:line="340" w:lineRule="exact"/>
        <w:ind w:rightChars="-19" w:right="-57" w:firstLineChars="200" w:firstLine="480"/>
        <w:rPr>
          <w:rFonts w:ascii="黑体" w:eastAsia="黑体" w:cs="黑体"/>
          <w:sz w:val="24"/>
          <w:szCs w:val="24"/>
        </w:rPr>
      </w:pPr>
      <w:r>
        <w:rPr>
          <w:rFonts w:ascii="黑体" w:eastAsia="黑体" w:hAnsi="黑体" w:cs="黑体" w:hint="eastAsia"/>
          <w:sz w:val="24"/>
          <w:szCs w:val="24"/>
        </w:rPr>
        <w:t>附</w:t>
      </w:r>
      <w:r>
        <w:rPr>
          <w:rFonts w:ascii="黑体" w:eastAsia="黑体" w:hAnsi="黑体" w:cs="黑体"/>
          <w:sz w:val="24"/>
          <w:szCs w:val="24"/>
        </w:rPr>
        <w:t>3</w:t>
      </w:r>
      <w:r>
        <w:rPr>
          <w:rFonts w:ascii="黑体" w:eastAsia="黑体" w:hAnsi="黑体" w:cs="黑体" w:hint="eastAsia"/>
          <w:sz w:val="24"/>
          <w:szCs w:val="24"/>
        </w:rPr>
        <w:t>：施工项目部关键岗位人员须提供连续</w:t>
      </w:r>
      <w:r>
        <w:rPr>
          <w:rFonts w:ascii="黑体" w:eastAsia="黑体" w:hAnsi="黑体" w:cs="黑体"/>
          <w:sz w:val="24"/>
          <w:szCs w:val="24"/>
        </w:rPr>
        <w:t>3</w:t>
      </w:r>
      <w:r>
        <w:rPr>
          <w:rFonts w:ascii="黑体" w:eastAsia="黑体" w:hAnsi="黑体" w:cs="黑体" w:hint="eastAsia"/>
          <w:sz w:val="24"/>
          <w:szCs w:val="24"/>
        </w:rPr>
        <w:t>个月</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6F6C3D">
        <w:rPr>
          <w:rFonts w:ascii="宋体" w:cs="宋体" w:hint="eastAsia"/>
          <w:b/>
          <w:bCs/>
          <w:color w:val="000000" w:themeColor="text1"/>
          <w:sz w:val="24"/>
          <w:szCs w:val="24"/>
        </w:rPr>
        <w:t>7</w:t>
      </w:r>
      <w:r w:rsidR="00AB4506" w:rsidRPr="007748BF">
        <w:rPr>
          <w:rFonts w:ascii="宋体" w:cs="宋体" w:hint="eastAsia"/>
          <w:b/>
          <w:bCs/>
          <w:color w:val="000000" w:themeColor="text1"/>
          <w:sz w:val="24"/>
          <w:szCs w:val="24"/>
        </w:rPr>
        <w:t>月1日</w:t>
      </w:r>
      <w:r w:rsidR="00AB4506" w:rsidRPr="007748BF">
        <w:rPr>
          <w:rFonts w:ascii="宋体" w:cs="宋体"/>
          <w:b/>
          <w:bCs/>
          <w:color w:val="000000" w:themeColor="text1"/>
          <w:sz w:val="24"/>
          <w:szCs w:val="24"/>
        </w:rPr>
        <w:t>-2019</w:t>
      </w:r>
      <w:r w:rsidR="00AB4506">
        <w:rPr>
          <w:rFonts w:ascii="宋体" w:cs="宋体" w:hint="eastAsia"/>
          <w:b/>
          <w:bCs/>
          <w:color w:val="000000" w:themeColor="text1"/>
          <w:sz w:val="24"/>
          <w:szCs w:val="24"/>
        </w:rPr>
        <w:t>年</w:t>
      </w:r>
      <w:r w:rsidR="006F6C3D">
        <w:rPr>
          <w:rFonts w:ascii="宋体" w:cs="宋体" w:hint="eastAsia"/>
          <w:b/>
          <w:bCs/>
          <w:color w:val="000000" w:themeColor="text1"/>
          <w:sz w:val="24"/>
          <w:szCs w:val="24"/>
        </w:rPr>
        <w:t>9</w:t>
      </w:r>
      <w:r w:rsidR="00AB4506" w:rsidRPr="007748BF">
        <w:rPr>
          <w:rFonts w:ascii="宋体" w:cs="宋体" w:hint="eastAsia"/>
          <w:b/>
          <w:bCs/>
          <w:color w:val="000000" w:themeColor="text1"/>
          <w:sz w:val="24"/>
          <w:szCs w:val="24"/>
        </w:rPr>
        <w:t>月30日</w:t>
      </w:r>
      <w:r w:rsidR="00AB4506" w:rsidRPr="007748BF">
        <w:rPr>
          <w:rFonts w:ascii="宋体" w:cs="宋体" w:hint="eastAsia"/>
          <w:b/>
          <w:bCs/>
          <w:color w:val="000000" w:themeColor="text1"/>
          <w:sz w:val="21"/>
          <w:szCs w:val="21"/>
        </w:rPr>
        <w:t>）</w:t>
      </w:r>
      <w:r>
        <w:rPr>
          <w:rFonts w:ascii="黑体" w:eastAsia="黑体" w:hAnsi="黑体" w:cs="黑体" w:hint="eastAsia"/>
          <w:sz w:val="24"/>
          <w:szCs w:val="24"/>
        </w:rPr>
        <w:t>的养老保险证明）</w:t>
      </w:r>
      <w:r>
        <w:rPr>
          <w:rFonts w:ascii="黑体" w:eastAsia="黑体" w:hAnsi="黑体" w:cs="黑体"/>
          <w:sz w:val="24"/>
          <w:szCs w:val="24"/>
        </w:rPr>
        <w:t>;(</w:t>
      </w:r>
      <w:r>
        <w:rPr>
          <w:rFonts w:ascii="宋体" w:cs="宋体" w:hint="eastAsia"/>
          <w:sz w:val="24"/>
          <w:szCs w:val="24"/>
        </w:rPr>
        <w:t>提供养老保险证明原件或查询网址和密码</w:t>
      </w:r>
      <w:r>
        <w:rPr>
          <w:rFonts w:ascii="宋体" w:cs="宋体"/>
          <w:sz w:val="24"/>
          <w:szCs w:val="24"/>
        </w:rPr>
        <w:t>)</w:t>
      </w:r>
    </w:p>
    <w:p w:rsidR="00701D00" w:rsidRDefault="00701D00">
      <w:pPr>
        <w:keepNext/>
        <w:keepLines/>
        <w:spacing w:before="260" w:after="260" w:line="413" w:lineRule="auto"/>
        <w:outlineLvl w:val="1"/>
        <w:rPr>
          <w:rFonts w:ascii="黑体" w:eastAsia="黑体" w:hAnsi="黑体"/>
        </w:rPr>
      </w:pPr>
      <w:bookmarkStart w:id="60" w:name="_Toc303865009"/>
      <w:bookmarkStart w:id="61" w:name="_Toc300678580"/>
      <w:r>
        <w:rPr>
          <w:rFonts w:ascii="黑体" w:eastAsia="黑体" w:hAnsi="黑体" w:cs="黑体" w:hint="eastAsia"/>
        </w:rPr>
        <w:lastRenderedPageBreak/>
        <w:t>六、资格审查资料</w:t>
      </w:r>
      <w:bookmarkEnd w:id="60"/>
      <w:bookmarkEnd w:id="61"/>
    </w:p>
    <w:p w:rsidR="00701D00" w:rsidRDefault="00701D00">
      <w:pPr>
        <w:keepNext/>
        <w:keepLines/>
        <w:spacing w:before="280" w:after="290" w:line="376" w:lineRule="auto"/>
        <w:outlineLvl w:val="3"/>
        <w:rPr>
          <w:rFonts w:ascii="黑体" w:eastAsia="黑体" w:hAnsi="黑体"/>
          <w:sz w:val="24"/>
          <w:szCs w:val="24"/>
        </w:rPr>
      </w:pPr>
      <w:bookmarkStart w:id="62" w:name="_Toc300678581"/>
      <w:bookmarkStart w:id="63" w:name="_Toc303865010"/>
      <w:bookmarkStart w:id="64" w:name="_Toc300678591"/>
      <w:r>
        <w:rPr>
          <w:rFonts w:ascii="黑体" w:eastAsia="黑体" w:hAnsi="黑体" w:cs="黑体" w:hint="eastAsia"/>
          <w:sz w:val="24"/>
          <w:szCs w:val="24"/>
        </w:rPr>
        <w:t>（</w:t>
      </w:r>
      <w:r>
        <w:rPr>
          <w:rFonts w:ascii="黑体" w:eastAsia="黑体" w:hAnsi="黑体" w:cs="黑体"/>
          <w:sz w:val="24"/>
          <w:szCs w:val="24"/>
        </w:rPr>
        <w:t>6.1</w:t>
      </w:r>
      <w:r>
        <w:rPr>
          <w:rFonts w:ascii="黑体" w:eastAsia="黑体" w:hAnsi="黑体" w:cs="黑体" w:hint="eastAsia"/>
          <w:sz w:val="24"/>
          <w:szCs w:val="24"/>
        </w:rPr>
        <w:t>）交易参与单位基本情况表</w:t>
      </w:r>
      <w:bookmarkEnd w:id="62"/>
    </w:p>
    <w:tbl>
      <w:tblPr>
        <w:tblW w:w="82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423"/>
        <w:gridCol w:w="897"/>
        <w:gridCol w:w="1021"/>
        <w:gridCol w:w="993"/>
        <w:gridCol w:w="283"/>
        <w:gridCol w:w="195"/>
        <w:gridCol w:w="1246"/>
        <w:gridCol w:w="260"/>
        <w:gridCol w:w="709"/>
        <w:gridCol w:w="1201"/>
      </w:tblGrid>
      <w:tr w:rsidR="00701D00">
        <w:trPr>
          <w:trHeight w:val="567"/>
          <w:jc w:val="center"/>
        </w:trPr>
        <w:tc>
          <w:tcPr>
            <w:tcW w:w="1423"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交易参与单位名称</w:t>
            </w:r>
          </w:p>
        </w:tc>
        <w:tc>
          <w:tcPr>
            <w:tcW w:w="6805" w:type="dxa"/>
            <w:gridSpan w:val="9"/>
            <w:tcBorders>
              <w:top w:val="single" w:sz="12" w:space="0" w:color="auto"/>
            </w:tcBorders>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注册地址</w:t>
            </w:r>
          </w:p>
        </w:tc>
        <w:tc>
          <w:tcPr>
            <w:tcW w:w="3389" w:type="dxa"/>
            <w:gridSpan w:val="5"/>
            <w:vAlign w:val="center"/>
          </w:tcPr>
          <w:p w:rsidR="00701D00" w:rsidRDefault="00701D00">
            <w:pPr>
              <w:spacing w:line="240" w:lineRule="auto"/>
              <w:jc w:val="center"/>
              <w:rPr>
                <w:rFonts w:ascii="宋体"/>
                <w:sz w:val="18"/>
                <w:szCs w:val="18"/>
              </w:rPr>
            </w:pPr>
          </w:p>
        </w:tc>
        <w:tc>
          <w:tcPr>
            <w:tcW w:w="1246"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邮政编码</w:t>
            </w:r>
          </w:p>
        </w:tc>
        <w:tc>
          <w:tcPr>
            <w:tcW w:w="2170" w:type="dxa"/>
            <w:gridSpan w:val="3"/>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Merge w:val="restart"/>
            <w:vAlign w:val="center"/>
          </w:tcPr>
          <w:p w:rsidR="00701D00" w:rsidRDefault="00701D00">
            <w:pPr>
              <w:spacing w:line="240" w:lineRule="auto"/>
              <w:jc w:val="center"/>
              <w:rPr>
                <w:rFonts w:ascii="宋体"/>
                <w:sz w:val="18"/>
                <w:szCs w:val="18"/>
              </w:rPr>
            </w:pPr>
            <w:r>
              <w:rPr>
                <w:rFonts w:ascii="宋体" w:hAnsi="宋体" w:cs="宋体" w:hint="eastAsia"/>
                <w:sz w:val="18"/>
                <w:szCs w:val="18"/>
              </w:rPr>
              <w:t>联系方式</w:t>
            </w:r>
          </w:p>
        </w:tc>
        <w:tc>
          <w:tcPr>
            <w:tcW w:w="89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联系人</w:t>
            </w:r>
          </w:p>
        </w:tc>
        <w:tc>
          <w:tcPr>
            <w:tcW w:w="2492" w:type="dxa"/>
            <w:gridSpan w:val="4"/>
            <w:vAlign w:val="center"/>
          </w:tcPr>
          <w:p w:rsidR="00701D00" w:rsidRDefault="00701D00">
            <w:pPr>
              <w:spacing w:line="240" w:lineRule="auto"/>
              <w:jc w:val="center"/>
              <w:rPr>
                <w:rFonts w:ascii="宋体"/>
                <w:sz w:val="18"/>
                <w:szCs w:val="18"/>
              </w:rPr>
            </w:pPr>
          </w:p>
        </w:tc>
        <w:tc>
          <w:tcPr>
            <w:tcW w:w="1246"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电</w:t>
            </w:r>
            <w:r>
              <w:rPr>
                <w:rFonts w:ascii="宋体" w:hAnsi="宋体" w:cs="宋体"/>
                <w:sz w:val="18"/>
                <w:szCs w:val="18"/>
              </w:rPr>
              <w:t xml:space="preserve">  </w:t>
            </w:r>
            <w:r>
              <w:rPr>
                <w:rFonts w:ascii="宋体" w:hAnsi="宋体" w:cs="宋体" w:hint="eastAsia"/>
                <w:sz w:val="18"/>
                <w:szCs w:val="18"/>
              </w:rPr>
              <w:t>话</w:t>
            </w:r>
          </w:p>
        </w:tc>
        <w:tc>
          <w:tcPr>
            <w:tcW w:w="2170" w:type="dxa"/>
            <w:gridSpan w:val="3"/>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Merge/>
            <w:vAlign w:val="center"/>
          </w:tcPr>
          <w:p w:rsidR="00701D00" w:rsidRDefault="00701D00">
            <w:pPr>
              <w:spacing w:line="240" w:lineRule="auto"/>
              <w:jc w:val="center"/>
              <w:rPr>
                <w:rFonts w:ascii="宋体"/>
                <w:sz w:val="18"/>
                <w:szCs w:val="18"/>
              </w:rPr>
            </w:pPr>
          </w:p>
        </w:tc>
        <w:tc>
          <w:tcPr>
            <w:tcW w:w="89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传</w:t>
            </w:r>
            <w:r>
              <w:rPr>
                <w:rFonts w:ascii="宋体" w:hAnsi="宋体" w:cs="宋体"/>
                <w:sz w:val="18"/>
                <w:szCs w:val="18"/>
              </w:rPr>
              <w:t xml:space="preserve">  </w:t>
            </w:r>
            <w:r>
              <w:rPr>
                <w:rFonts w:ascii="宋体" w:hAnsi="宋体" w:cs="宋体" w:hint="eastAsia"/>
                <w:sz w:val="18"/>
                <w:szCs w:val="18"/>
              </w:rPr>
              <w:t>真</w:t>
            </w:r>
          </w:p>
        </w:tc>
        <w:tc>
          <w:tcPr>
            <w:tcW w:w="2492" w:type="dxa"/>
            <w:gridSpan w:val="4"/>
            <w:vAlign w:val="center"/>
          </w:tcPr>
          <w:p w:rsidR="00701D00" w:rsidRDefault="00701D00">
            <w:pPr>
              <w:spacing w:line="240" w:lineRule="auto"/>
              <w:jc w:val="center"/>
              <w:rPr>
                <w:rFonts w:ascii="宋体"/>
                <w:sz w:val="18"/>
                <w:szCs w:val="18"/>
              </w:rPr>
            </w:pPr>
          </w:p>
        </w:tc>
        <w:tc>
          <w:tcPr>
            <w:tcW w:w="1246"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网</w:t>
            </w:r>
            <w:r>
              <w:rPr>
                <w:rFonts w:ascii="宋体" w:hAnsi="宋体" w:cs="宋体"/>
                <w:sz w:val="18"/>
                <w:szCs w:val="18"/>
              </w:rPr>
              <w:t xml:space="preserve">  </w:t>
            </w:r>
            <w:r>
              <w:rPr>
                <w:rFonts w:ascii="宋体" w:hAnsi="宋体" w:cs="宋体" w:hint="eastAsia"/>
                <w:sz w:val="18"/>
                <w:szCs w:val="18"/>
              </w:rPr>
              <w:t>址</w:t>
            </w:r>
          </w:p>
        </w:tc>
        <w:tc>
          <w:tcPr>
            <w:tcW w:w="2170" w:type="dxa"/>
            <w:gridSpan w:val="3"/>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组织结构</w:t>
            </w:r>
          </w:p>
        </w:tc>
        <w:tc>
          <w:tcPr>
            <w:tcW w:w="6805" w:type="dxa"/>
            <w:gridSpan w:val="9"/>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法定代表人</w:t>
            </w:r>
          </w:p>
        </w:tc>
        <w:tc>
          <w:tcPr>
            <w:tcW w:w="89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姓名</w:t>
            </w:r>
          </w:p>
        </w:tc>
        <w:tc>
          <w:tcPr>
            <w:tcW w:w="1021" w:type="dxa"/>
            <w:vAlign w:val="center"/>
          </w:tcPr>
          <w:p w:rsidR="00701D00" w:rsidRDefault="00701D00">
            <w:pPr>
              <w:spacing w:line="240" w:lineRule="auto"/>
              <w:jc w:val="center"/>
              <w:rPr>
                <w:rFonts w:ascii="宋体"/>
                <w:sz w:val="18"/>
                <w:szCs w:val="18"/>
              </w:rPr>
            </w:pPr>
          </w:p>
        </w:tc>
        <w:tc>
          <w:tcPr>
            <w:tcW w:w="1276" w:type="dxa"/>
            <w:gridSpan w:val="2"/>
            <w:vAlign w:val="center"/>
          </w:tcPr>
          <w:p w:rsidR="00701D00" w:rsidRDefault="00701D00">
            <w:pPr>
              <w:spacing w:line="240" w:lineRule="auto"/>
              <w:jc w:val="center"/>
              <w:rPr>
                <w:rFonts w:ascii="宋体"/>
                <w:sz w:val="18"/>
                <w:szCs w:val="18"/>
              </w:rPr>
            </w:pPr>
            <w:r>
              <w:rPr>
                <w:rFonts w:ascii="宋体" w:hAnsi="宋体" w:cs="宋体" w:hint="eastAsia"/>
                <w:sz w:val="18"/>
                <w:szCs w:val="18"/>
              </w:rPr>
              <w:t>技术职称</w:t>
            </w:r>
          </w:p>
        </w:tc>
        <w:tc>
          <w:tcPr>
            <w:tcW w:w="1701" w:type="dxa"/>
            <w:gridSpan w:val="3"/>
            <w:vAlign w:val="center"/>
          </w:tcPr>
          <w:p w:rsidR="00701D00" w:rsidRDefault="00701D00">
            <w:pPr>
              <w:spacing w:line="240" w:lineRule="auto"/>
              <w:jc w:val="center"/>
              <w:rPr>
                <w:rFonts w:ascii="宋体"/>
                <w:sz w:val="18"/>
                <w:szCs w:val="18"/>
              </w:rPr>
            </w:pPr>
          </w:p>
        </w:tc>
        <w:tc>
          <w:tcPr>
            <w:tcW w:w="70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电话</w:t>
            </w:r>
          </w:p>
        </w:tc>
        <w:tc>
          <w:tcPr>
            <w:tcW w:w="1201"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技术负责人</w:t>
            </w:r>
          </w:p>
        </w:tc>
        <w:tc>
          <w:tcPr>
            <w:tcW w:w="897"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姓名</w:t>
            </w:r>
          </w:p>
        </w:tc>
        <w:tc>
          <w:tcPr>
            <w:tcW w:w="1021" w:type="dxa"/>
            <w:vAlign w:val="center"/>
          </w:tcPr>
          <w:p w:rsidR="00701D00" w:rsidRDefault="00701D00">
            <w:pPr>
              <w:spacing w:line="240" w:lineRule="auto"/>
              <w:jc w:val="center"/>
              <w:rPr>
                <w:rFonts w:ascii="宋体"/>
                <w:sz w:val="18"/>
                <w:szCs w:val="18"/>
              </w:rPr>
            </w:pPr>
          </w:p>
        </w:tc>
        <w:tc>
          <w:tcPr>
            <w:tcW w:w="1276" w:type="dxa"/>
            <w:gridSpan w:val="2"/>
            <w:vAlign w:val="center"/>
          </w:tcPr>
          <w:p w:rsidR="00701D00" w:rsidRDefault="00701D00">
            <w:pPr>
              <w:spacing w:line="240" w:lineRule="auto"/>
              <w:jc w:val="center"/>
              <w:rPr>
                <w:rFonts w:ascii="宋体"/>
                <w:sz w:val="18"/>
                <w:szCs w:val="18"/>
              </w:rPr>
            </w:pPr>
            <w:r>
              <w:rPr>
                <w:rFonts w:ascii="宋体" w:hAnsi="宋体" w:cs="宋体" w:hint="eastAsia"/>
                <w:sz w:val="18"/>
                <w:szCs w:val="18"/>
              </w:rPr>
              <w:t>技术职称</w:t>
            </w:r>
          </w:p>
        </w:tc>
        <w:tc>
          <w:tcPr>
            <w:tcW w:w="1701" w:type="dxa"/>
            <w:gridSpan w:val="3"/>
            <w:vAlign w:val="center"/>
          </w:tcPr>
          <w:p w:rsidR="00701D00" w:rsidRDefault="00701D00">
            <w:pPr>
              <w:spacing w:line="240" w:lineRule="auto"/>
              <w:jc w:val="center"/>
              <w:rPr>
                <w:rFonts w:ascii="宋体"/>
                <w:sz w:val="18"/>
                <w:szCs w:val="18"/>
              </w:rPr>
            </w:pPr>
          </w:p>
        </w:tc>
        <w:tc>
          <w:tcPr>
            <w:tcW w:w="709"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电话</w:t>
            </w:r>
          </w:p>
        </w:tc>
        <w:tc>
          <w:tcPr>
            <w:tcW w:w="1201" w:type="dxa"/>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成立时间</w:t>
            </w:r>
          </w:p>
        </w:tc>
        <w:tc>
          <w:tcPr>
            <w:tcW w:w="1918" w:type="dxa"/>
            <w:gridSpan w:val="2"/>
            <w:vAlign w:val="center"/>
          </w:tcPr>
          <w:p w:rsidR="00701D00" w:rsidRDefault="00701D00">
            <w:pPr>
              <w:spacing w:line="240" w:lineRule="auto"/>
              <w:jc w:val="center"/>
              <w:rPr>
                <w:rFonts w:ascii="宋体"/>
                <w:sz w:val="18"/>
                <w:szCs w:val="18"/>
              </w:rPr>
            </w:pPr>
          </w:p>
        </w:tc>
        <w:tc>
          <w:tcPr>
            <w:tcW w:w="4887" w:type="dxa"/>
            <w:gridSpan w:val="7"/>
            <w:vAlign w:val="center"/>
          </w:tcPr>
          <w:p w:rsidR="00701D00" w:rsidRDefault="00701D00">
            <w:pPr>
              <w:spacing w:line="240" w:lineRule="auto"/>
              <w:jc w:val="center"/>
              <w:rPr>
                <w:rFonts w:ascii="宋体"/>
                <w:sz w:val="18"/>
                <w:szCs w:val="18"/>
              </w:rPr>
            </w:pPr>
            <w:r>
              <w:rPr>
                <w:rFonts w:ascii="宋体" w:hAnsi="宋体" w:cs="宋体" w:hint="eastAsia"/>
                <w:sz w:val="18"/>
                <w:szCs w:val="18"/>
              </w:rPr>
              <w:t>员工总人数：</w:t>
            </w: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企业资质等级</w:t>
            </w:r>
          </w:p>
        </w:tc>
        <w:tc>
          <w:tcPr>
            <w:tcW w:w="897" w:type="dxa"/>
            <w:vAlign w:val="center"/>
          </w:tcPr>
          <w:p w:rsidR="00701D00" w:rsidRDefault="00701D00">
            <w:pPr>
              <w:spacing w:line="240" w:lineRule="auto"/>
              <w:jc w:val="center"/>
              <w:rPr>
                <w:rFonts w:ascii="宋体"/>
                <w:sz w:val="18"/>
                <w:szCs w:val="18"/>
              </w:rPr>
            </w:pPr>
          </w:p>
        </w:tc>
        <w:tc>
          <w:tcPr>
            <w:tcW w:w="1021" w:type="dxa"/>
            <w:vAlign w:val="center"/>
          </w:tcPr>
          <w:p w:rsidR="00701D00" w:rsidRDefault="00701D00">
            <w:pPr>
              <w:spacing w:line="240" w:lineRule="auto"/>
              <w:jc w:val="center"/>
              <w:rPr>
                <w:rFonts w:ascii="宋体"/>
                <w:sz w:val="18"/>
                <w:szCs w:val="18"/>
              </w:rPr>
            </w:pPr>
          </w:p>
        </w:tc>
        <w:tc>
          <w:tcPr>
            <w:tcW w:w="993" w:type="dxa"/>
            <w:vMerge w:val="restart"/>
            <w:vAlign w:val="center"/>
          </w:tcPr>
          <w:p w:rsidR="00701D00" w:rsidRDefault="00701D00">
            <w:pPr>
              <w:spacing w:line="240" w:lineRule="auto"/>
              <w:jc w:val="center"/>
              <w:rPr>
                <w:rFonts w:ascii="宋体"/>
                <w:sz w:val="18"/>
                <w:szCs w:val="18"/>
              </w:rPr>
            </w:pPr>
            <w:r>
              <w:rPr>
                <w:rFonts w:ascii="宋体" w:hAnsi="宋体" w:cs="宋体" w:hint="eastAsia"/>
                <w:sz w:val="18"/>
                <w:szCs w:val="18"/>
              </w:rPr>
              <w:t>其中</w:t>
            </w:r>
          </w:p>
        </w:tc>
        <w:tc>
          <w:tcPr>
            <w:tcW w:w="1984" w:type="dxa"/>
            <w:gridSpan w:val="4"/>
            <w:vAlign w:val="center"/>
          </w:tcPr>
          <w:p w:rsidR="00701D00" w:rsidRDefault="00701D00">
            <w:pPr>
              <w:spacing w:line="240" w:lineRule="auto"/>
              <w:jc w:val="center"/>
              <w:rPr>
                <w:rFonts w:ascii="宋体"/>
                <w:sz w:val="18"/>
                <w:szCs w:val="18"/>
              </w:rPr>
            </w:pPr>
            <w:r>
              <w:rPr>
                <w:rFonts w:ascii="宋体" w:hAnsi="宋体" w:cs="宋体" w:hint="eastAsia"/>
                <w:sz w:val="18"/>
                <w:szCs w:val="18"/>
              </w:rPr>
              <w:t>项目负责人人员</w:t>
            </w:r>
          </w:p>
        </w:tc>
        <w:tc>
          <w:tcPr>
            <w:tcW w:w="1910" w:type="dxa"/>
            <w:gridSpan w:val="2"/>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营业执照号</w:t>
            </w:r>
          </w:p>
        </w:tc>
        <w:tc>
          <w:tcPr>
            <w:tcW w:w="897" w:type="dxa"/>
            <w:vAlign w:val="center"/>
          </w:tcPr>
          <w:p w:rsidR="00701D00" w:rsidRDefault="00701D00">
            <w:pPr>
              <w:spacing w:line="240" w:lineRule="auto"/>
              <w:jc w:val="center"/>
              <w:rPr>
                <w:rFonts w:ascii="宋体"/>
                <w:sz w:val="18"/>
                <w:szCs w:val="18"/>
              </w:rPr>
            </w:pPr>
          </w:p>
        </w:tc>
        <w:tc>
          <w:tcPr>
            <w:tcW w:w="1021" w:type="dxa"/>
            <w:vAlign w:val="center"/>
          </w:tcPr>
          <w:p w:rsidR="00701D00" w:rsidRDefault="00701D00">
            <w:pPr>
              <w:spacing w:line="240" w:lineRule="auto"/>
              <w:jc w:val="center"/>
              <w:rPr>
                <w:rFonts w:ascii="宋体"/>
                <w:sz w:val="18"/>
                <w:szCs w:val="18"/>
              </w:rPr>
            </w:pPr>
          </w:p>
        </w:tc>
        <w:tc>
          <w:tcPr>
            <w:tcW w:w="993" w:type="dxa"/>
            <w:vMerge/>
            <w:vAlign w:val="center"/>
          </w:tcPr>
          <w:p w:rsidR="00701D00" w:rsidRDefault="00701D00">
            <w:pPr>
              <w:spacing w:line="240" w:lineRule="auto"/>
              <w:jc w:val="center"/>
              <w:rPr>
                <w:rFonts w:ascii="宋体"/>
                <w:sz w:val="18"/>
                <w:szCs w:val="18"/>
              </w:rPr>
            </w:pPr>
          </w:p>
        </w:tc>
        <w:tc>
          <w:tcPr>
            <w:tcW w:w="1984" w:type="dxa"/>
            <w:gridSpan w:val="4"/>
            <w:vAlign w:val="center"/>
          </w:tcPr>
          <w:p w:rsidR="00701D00" w:rsidRDefault="00701D00">
            <w:pPr>
              <w:spacing w:line="240" w:lineRule="auto"/>
              <w:jc w:val="center"/>
              <w:rPr>
                <w:rFonts w:ascii="宋体"/>
                <w:sz w:val="18"/>
                <w:szCs w:val="18"/>
              </w:rPr>
            </w:pPr>
            <w:r>
              <w:rPr>
                <w:rFonts w:ascii="宋体" w:hAnsi="宋体" w:cs="宋体" w:hint="eastAsia"/>
                <w:sz w:val="18"/>
                <w:szCs w:val="18"/>
              </w:rPr>
              <w:t>高级职称人员</w:t>
            </w:r>
          </w:p>
        </w:tc>
        <w:tc>
          <w:tcPr>
            <w:tcW w:w="1910" w:type="dxa"/>
            <w:gridSpan w:val="2"/>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注册资金</w:t>
            </w:r>
          </w:p>
        </w:tc>
        <w:tc>
          <w:tcPr>
            <w:tcW w:w="897" w:type="dxa"/>
            <w:vAlign w:val="center"/>
          </w:tcPr>
          <w:p w:rsidR="00701D00" w:rsidRDefault="00701D00">
            <w:pPr>
              <w:spacing w:line="240" w:lineRule="auto"/>
              <w:jc w:val="center"/>
              <w:rPr>
                <w:rFonts w:ascii="宋体"/>
                <w:sz w:val="18"/>
                <w:szCs w:val="18"/>
              </w:rPr>
            </w:pPr>
          </w:p>
        </w:tc>
        <w:tc>
          <w:tcPr>
            <w:tcW w:w="1021" w:type="dxa"/>
            <w:vAlign w:val="center"/>
          </w:tcPr>
          <w:p w:rsidR="00701D00" w:rsidRDefault="00701D00">
            <w:pPr>
              <w:spacing w:line="240" w:lineRule="auto"/>
              <w:jc w:val="center"/>
              <w:rPr>
                <w:rFonts w:ascii="宋体"/>
                <w:sz w:val="18"/>
                <w:szCs w:val="18"/>
              </w:rPr>
            </w:pPr>
          </w:p>
        </w:tc>
        <w:tc>
          <w:tcPr>
            <w:tcW w:w="993" w:type="dxa"/>
            <w:vMerge/>
            <w:vAlign w:val="center"/>
          </w:tcPr>
          <w:p w:rsidR="00701D00" w:rsidRDefault="00701D00">
            <w:pPr>
              <w:spacing w:line="240" w:lineRule="auto"/>
              <w:jc w:val="center"/>
              <w:rPr>
                <w:rFonts w:ascii="宋体"/>
                <w:sz w:val="18"/>
                <w:szCs w:val="18"/>
              </w:rPr>
            </w:pPr>
          </w:p>
        </w:tc>
        <w:tc>
          <w:tcPr>
            <w:tcW w:w="1984" w:type="dxa"/>
            <w:gridSpan w:val="4"/>
            <w:vAlign w:val="center"/>
          </w:tcPr>
          <w:p w:rsidR="00701D00" w:rsidRDefault="00701D00">
            <w:pPr>
              <w:spacing w:line="240" w:lineRule="auto"/>
              <w:jc w:val="center"/>
              <w:rPr>
                <w:rFonts w:ascii="宋体"/>
                <w:sz w:val="18"/>
                <w:szCs w:val="18"/>
              </w:rPr>
            </w:pPr>
            <w:r>
              <w:rPr>
                <w:rFonts w:ascii="宋体" w:hAnsi="宋体" w:cs="宋体" w:hint="eastAsia"/>
                <w:sz w:val="18"/>
                <w:szCs w:val="18"/>
              </w:rPr>
              <w:t>中级职称人员</w:t>
            </w:r>
          </w:p>
        </w:tc>
        <w:tc>
          <w:tcPr>
            <w:tcW w:w="1910" w:type="dxa"/>
            <w:gridSpan w:val="2"/>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开户银行</w:t>
            </w:r>
          </w:p>
        </w:tc>
        <w:tc>
          <w:tcPr>
            <w:tcW w:w="897" w:type="dxa"/>
            <w:vAlign w:val="center"/>
          </w:tcPr>
          <w:p w:rsidR="00701D00" w:rsidRDefault="00701D00">
            <w:pPr>
              <w:spacing w:line="240" w:lineRule="auto"/>
              <w:jc w:val="center"/>
              <w:rPr>
                <w:rFonts w:ascii="宋体"/>
                <w:sz w:val="18"/>
                <w:szCs w:val="18"/>
              </w:rPr>
            </w:pPr>
          </w:p>
        </w:tc>
        <w:tc>
          <w:tcPr>
            <w:tcW w:w="1021" w:type="dxa"/>
            <w:vAlign w:val="center"/>
          </w:tcPr>
          <w:p w:rsidR="00701D00" w:rsidRDefault="00701D00">
            <w:pPr>
              <w:spacing w:line="240" w:lineRule="auto"/>
              <w:jc w:val="center"/>
              <w:rPr>
                <w:rFonts w:ascii="宋体"/>
                <w:sz w:val="18"/>
                <w:szCs w:val="18"/>
              </w:rPr>
            </w:pPr>
          </w:p>
        </w:tc>
        <w:tc>
          <w:tcPr>
            <w:tcW w:w="993" w:type="dxa"/>
            <w:vMerge/>
            <w:vAlign w:val="center"/>
          </w:tcPr>
          <w:p w:rsidR="00701D00" w:rsidRDefault="00701D00">
            <w:pPr>
              <w:spacing w:line="240" w:lineRule="auto"/>
              <w:jc w:val="center"/>
              <w:rPr>
                <w:rFonts w:ascii="宋体"/>
                <w:sz w:val="18"/>
                <w:szCs w:val="18"/>
              </w:rPr>
            </w:pPr>
          </w:p>
        </w:tc>
        <w:tc>
          <w:tcPr>
            <w:tcW w:w="1984" w:type="dxa"/>
            <w:gridSpan w:val="4"/>
            <w:vAlign w:val="center"/>
          </w:tcPr>
          <w:p w:rsidR="00701D00" w:rsidRDefault="00701D00">
            <w:pPr>
              <w:spacing w:line="240" w:lineRule="auto"/>
              <w:jc w:val="center"/>
              <w:rPr>
                <w:rFonts w:ascii="宋体"/>
                <w:sz w:val="18"/>
                <w:szCs w:val="18"/>
              </w:rPr>
            </w:pPr>
            <w:r>
              <w:rPr>
                <w:rFonts w:ascii="宋体" w:hAnsi="宋体" w:cs="宋体" w:hint="eastAsia"/>
                <w:sz w:val="18"/>
                <w:szCs w:val="18"/>
              </w:rPr>
              <w:t>初级职称人员</w:t>
            </w:r>
          </w:p>
        </w:tc>
        <w:tc>
          <w:tcPr>
            <w:tcW w:w="1910" w:type="dxa"/>
            <w:gridSpan w:val="2"/>
            <w:vAlign w:val="center"/>
          </w:tcPr>
          <w:p w:rsidR="00701D00" w:rsidRDefault="00701D00">
            <w:pPr>
              <w:spacing w:line="240" w:lineRule="auto"/>
              <w:jc w:val="center"/>
              <w:rPr>
                <w:rFonts w:ascii="宋体"/>
                <w:sz w:val="18"/>
                <w:szCs w:val="18"/>
              </w:rPr>
            </w:pPr>
          </w:p>
        </w:tc>
      </w:tr>
      <w:tr w:rsidR="00701D00">
        <w:trPr>
          <w:trHeight w:val="567"/>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账号</w:t>
            </w:r>
          </w:p>
        </w:tc>
        <w:tc>
          <w:tcPr>
            <w:tcW w:w="897" w:type="dxa"/>
            <w:vAlign w:val="center"/>
          </w:tcPr>
          <w:p w:rsidR="00701D00" w:rsidRDefault="00701D00">
            <w:pPr>
              <w:spacing w:line="240" w:lineRule="auto"/>
              <w:jc w:val="center"/>
              <w:rPr>
                <w:rFonts w:ascii="宋体"/>
                <w:sz w:val="18"/>
                <w:szCs w:val="18"/>
              </w:rPr>
            </w:pPr>
          </w:p>
        </w:tc>
        <w:tc>
          <w:tcPr>
            <w:tcW w:w="1021" w:type="dxa"/>
            <w:vAlign w:val="center"/>
          </w:tcPr>
          <w:p w:rsidR="00701D00" w:rsidRDefault="00701D00">
            <w:pPr>
              <w:spacing w:line="240" w:lineRule="auto"/>
              <w:jc w:val="center"/>
              <w:rPr>
                <w:rFonts w:ascii="宋体"/>
                <w:sz w:val="18"/>
                <w:szCs w:val="18"/>
              </w:rPr>
            </w:pPr>
          </w:p>
        </w:tc>
        <w:tc>
          <w:tcPr>
            <w:tcW w:w="993" w:type="dxa"/>
            <w:vMerge/>
            <w:vAlign w:val="center"/>
          </w:tcPr>
          <w:p w:rsidR="00701D00" w:rsidRDefault="00701D00">
            <w:pPr>
              <w:spacing w:line="240" w:lineRule="auto"/>
              <w:jc w:val="center"/>
              <w:rPr>
                <w:rFonts w:ascii="宋体"/>
                <w:sz w:val="18"/>
                <w:szCs w:val="18"/>
              </w:rPr>
            </w:pPr>
          </w:p>
        </w:tc>
        <w:tc>
          <w:tcPr>
            <w:tcW w:w="1984" w:type="dxa"/>
            <w:gridSpan w:val="4"/>
            <w:vAlign w:val="center"/>
          </w:tcPr>
          <w:p w:rsidR="00701D00" w:rsidRDefault="00701D00">
            <w:pPr>
              <w:spacing w:line="240" w:lineRule="auto"/>
              <w:jc w:val="center"/>
              <w:rPr>
                <w:rFonts w:ascii="宋体"/>
                <w:sz w:val="18"/>
                <w:szCs w:val="18"/>
              </w:rPr>
            </w:pPr>
            <w:r>
              <w:rPr>
                <w:rFonts w:ascii="宋体" w:hAnsi="宋体" w:cs="宋体" w:hint="eastAsia"/>
                <w:sz w:val="18"/>
                <w:szCs w:val="18"/>
              </w:rPr>
              <w:t>技</w:t>
            </w:r>
            <w:r>
              <w:rPr>
                <w:rFonts w:ascii="宋体" w:hAnsi="宋体" w:cs="宋体"/>
                <w:sz w:val="18"/>
                <w:szCs w:val="18"/>
              </w:rPr>
              <w:t xml:space="preserve">  </w:t>
            </w:r>
            <w:r>
              <w:rPr>
                <w:rFonts w:ascii="宋体" w:hAnsi="宋体" w:cs="宋体" w:hint="eastAsia"/>
                <w:sz w:val="18"/>
                <w:szCs w:val="18"/>
              </w:rPr>
              <w:t>工</w:t>
            </w:r>
          </w:p>
        </w:tc>
        <w:tc>
          <w:tcPr>
            <w:tcW w:w="1910" w:type="dxa"/>
            <w:gridSpan w:val="2"/>
            <w:vAlign w:val="center"/>
          </w:tcPr>
          <w:p w:rsidR="00701D00" w:rsidRDefault="00701D00">
            <w:pPr>
              <w:spacing w:line="240" w:lineRule="auto"/>
              <w:jc w:val="center"/>
              <w:rPr>
                <w:rFonts w:ascii="宋体"/>
                <w:sz w:val="18"/>
                <w:szCs w:val="18"/>
              </w:rPr>
            </w:pPr>
          </w:p>
        </w:tc>
      </w:tr>
      <w:tr w:rsidR="00701D00">
        <w:trPr>
          <w:trHeight w:val="2552"/>
          <w:jc w:val="center"/>
        </w:trPr>
        <w:tc>
          <w:tcPr>
            <w:tcW w:w="1423" w:type="dxa"/>
            <w:vAlign w:val="center"/>
          </w:tcPr>
          <w:p w:rsidR="00701D00" w:rsidRDefault="00701D00">
            <w:pPr>
              <w:spacing w:line="240" w:lineRule="auto"/>
              <w:jc w:val="center"/>
              <w:rPr>
                <w:rFonts w:ascii="宋体"/>
                <w:sz w:val="18"/>
                <w:szCs w:val="18"/>
              </w:rPr>
            </w:pPr>
            <w:r>
              <w:rPr>
                <w:rFonts w:ascii="宋体" w:hAnsi="宋体" w:cs="宋体" w:hint="eastAsia"/>
                <w:sz w:val="18"/>
                <w:szCs w:val="18"/>
              </w:rPr>
              <w:t>经营范围</w:t>
            </w:r>
          </w:p>
        </w:tc>
        <w:tc>
          <w:tcPr>
            <w:tcW w:w="6805" w:type="dxa"/>
            <w:gridSpan w:val="9"/>
            <w:vAlign w:val="center"/>
          </w:tcPr>
          <w:p w:rsidR="00701D00" w:rsidRDefault="00701D00">
            <w:pPr>
              <w:spacing w:line="240" w:lineRule="auto"/>
              <w:jc w:val="center"/>
              <w:rPr>
                <w:rFonts w:ascii="宋体"/>
                <w:sz w:val="18"/>
                <w:szCs w:val="18"/>
              </w:rPr>
            </w:pPr>
          </w:p>
        </w:tc>
      </w:tr>
      <w:tr w:rsidR="00701D00">
        <w:trPr>
          <w:trHeight w:val="1076"/>
          <w:jc w:val="center"/>
        </w:trPr>
        <w:tc>
          <w:tcPr>
            <w:tcW w:w="1423" w:type="dxa"/>
            <w:tcBorders>
              <w:bottom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备注</w:t>
            </w:r>
          </w:p>
        </w:tc>
        <w:tc>
          <w:tcPr>
            <w:tcW w:w="6805" w:type="dxa"/>
            <w:gridSpan w:val="9"/>
            <w:tcBorders>
              <w:bottom w:val="single" w:sz="12" w:space="0" w:color="auto"/>
            </w:tcBorders>
            <w:vAlign w:val="center"/>
          </w:tcPr>
          <w:p w:rsidR="00701D00" w:rsidRDefault="00701D00">
            <w:pPr>
              <w:spacing w:line="240" w:lineRule="auto"/>
              <w:jc w:val="center"/>
              <w:rPr>
                <w:rFonts w:ascii="宋体"/>
                <w:sz w:val="18"/>
                <w:szCs w:val="18"/>
              </w:rPr>
            </w:pPr>
          </w:p>
        </w:tc>
      </w:tr>
    </w:tbl>
    <w:p w:rsidR="00701D00" w:rsidRDefault="00701D00">
      <w:pPr>
        <w:keepNext/>
        <w:keepLines/>
        <w:spacing w:before="280" w:after="290" w:line="376" w:lineRule="auto"/>
        <w:outlineLvl w:val="3"/>
        <w:rPr>
          <w:rFonts w:ascii="黑体" w:eastAsia="黑体" w:hAnsi="黑体"/>
          <w:sz w:val="24"/>
          <w:szCs w:val="24"/>
        </w:rPr>
      </w:pPr>
      <w:bookmarkStart w:id="65" w:name="_Toc300678586"/>
      <w:r>
        <w:rPr>
          <w:rFonts w:ascii="黑体" w:eastAsia="黑体" w:hAnsi="黑体" w:cs="黑体" w:hint="eastAsia"/>
          <w:sz w:val="24"/>
          <w:szCs w:val="24"/>
        </w:rPr>
        <w:lastRenderedPageBreak/>
        <w:t>（</w:t>
      </w:r>
      <w:r>
        <w:rPr>
          <w:rFonts w:ascii="黑体" w:eastAsia="黑体" w:hAnsi="黑体" w:cs="黑体"/>
          <w:sz w:val="24"/>
          <w:szCs w:val="24"/>
        </w:rPr>
        <w:t>6.2</w:t>
      </w:r>
      <w:r>
        <w:rPr>
          <w:rFonts w:ascii="黑体" w:eastAsia="黑体" w:hAnsi="黑体" w:cs="黑体" w:hint="eastAsia"/>
          <w:sz w:val="24"/>
          <w:szCs w:val="24"/>
        </w:rPr>
        <w:t>）证件复印件</w:t>
      </w:r>
      <w:bookmarkEnd w:id="65"/>
    </w:p>
    <w:p w:rsidR="00701D00" w:rsidRDefault="00701D00" w:rsidP="002D2A8A">
      <w:pPr>
        <w:spacing w:line="360" w:lineRule="auto"/>
        <w:ind w:firstLineChars="250" w:firstLine="525"/>
        <w:rPr>
          <w:rFonts w:ascii="宋体"/>
          <w:sz w:val="21"/>
          <w:szCs w:val="21"/>
        </w:rPr>
      </w:pPr>
      <w:r>
        <w:rPr>
          <w:rFonts w:ascii="宋体" w:hAnsi="宋体" w:cs="宋体" w:hint="eastAsia"/>
          <w:sz w:val="21"/>
          <w:szCs w:val="21"/>
        </w:rPr>
        <w:t>包含：</w:t>
      </w:r>
    </w:p>
    <w:p w:rsidR="00701D00" w:rsidRDefault="00701D00">
      <w:pPr>
        <w:spacing w:line="360" w:lineRule="auto"/>
        <w:ind w:firstLine="480"/>
        <w:rPr>
          <w:rFonts w:ascii="宋体"/>
          <w:sz w:val="21"/>
          <w:szCs w:val="21"/>
        </w:rPr>
      </w:pPr>
      <w:r>
        <w:rPr>
          <w:rFonts w:ascii="宋体" w:hAnsi="宋体" w:cs="宋体" w:hint="eastAsia"/>
          <w:sz w:val="21"/>
          <w:szCs w:val="21"/>
        </w:rPr>
        <w:t>企业营业执照、资质证书、安全生产许可证书、</w:t>
      </w:r>
      <w:r>
        <w:rPr>
          <w:rFonts w:ascii="宋体" w:cs="宋体" w:hint="eastAsia"/>
          <w:sz w:val="21"/>
          <w:szCs w:val="21"/>
        </w:rPr>
        <w:t>省外入湘企业基本情况登记（以</w:t>
      </w:r>
      <w:r>
        <w:rPr>
          <w:rFonts w:ascii="宋体"/>
          <w:sz w:val="21"/>
          <w:szCs w:val="21"/>
        </w:rPr>
        <w:t>“</w:t>
      </w:r>
      <w:r>
        <w:rPr>
          <w:rFonts w:ascii="宋体" w:cs="宋体" w:hint="eastAsia"/>
          <w:sz w:val="21"/>
          <w:szCs w:val="21"/>
        </w:rPr>
        <w:t>湖南省住房和城乡建设网</w:t>
      </w:r>
      <w:r>
        <w:rPr>
          <w:rFonts w:ascii="宋体"/>
          <w:sz w:val="21"/>
          <w:szCs w:val="21"/>
        </w:rPr>
        <w:t>”</w:t>
      </w:r>
      <w:r>
        <w:rPr>
          <w:rFonts w:ascii="宋体" w:cs="宋体" w:hint="eastAsia"/>
          <w:sz w:val="21"/>
          <w:szCs w:val="21"/>
        </w:rPr>
        <w:t>查询为准）或具有入湘施工登记证</w:t>
      </w:r>
      <w:r>
        <w:rPr>
          <w:rFonts w:ascii="宋体" w:hAnsi="宋体" w:cs="宋体" w:hint="eastAsia"/>
          <w:sz w:val="21"/>
          <w:szCs w:val="21"/>
        </w:rPr>
        <w:t>的复印件。</w:t>
      </w:r>
    </w:p>
    <w:p w:rsidR="00701D00" w:rsidRDefault="00701D00">
      <w:pPr>
        <w:keepNext/>
        <w:keepLines/>
        <w:spacing w:before="280" w:after="290" w:line="376" w:lineRule="auto"/>
        <w:outlineLvl w:val="3"/>
        <w:rPr>
          <w:rFonts w:ascii="黑体" w:eastAsia="黑体" w:hAnsi="黑体"/>
          <w:sz w:val="24"/>
          <w:szCs w:val="24"/>
        </w:rPr>
      </w:pPr>
      <w:bookmarkStart w:id="66" w:name="_Toc300678587"/>
      <w:r>
        <w:rPr>
          <w:rFonts w:ascii="黑体" w:eastAsia="黑体" w:hAnsi="黑体" w:cs="黑体" w:hint="eastAsia"/>
          <w:sz w:val="24"/>
          <w:szCs w:val="24"/>
        </w:rPr>
        <w:t>（</w:t>
      </w:r>
      <w:r>
        <w:rPr>
          <w:rFonts w:ascii="黑体" w:eastAsia="黑体" w:hAnsi="黑体" w:cs="黑体"/>
          <w:sz w:val="24"/>
          <w:szCs w:val="24"/>
        </w:rPr>
        <w:t>6.3</w:t>
      </w:r>
      <w:r>
        <w:rPr>
          <w:rFonts w:ascii="黑体" w:eastAsia="黑体" w:hAnsi="黑体" w:cs="黑体" w:hint="eastAsia"/>
          <w:sz w:val="24"/>
          <w:szCs w:val="24"/>
        </w:rPr>
        <w:t>）拟投入本工程的主要施工设备表</w:t>
      </w:r>
      <w:bookmarkEnd w:id="66"/>
    </w:p>
    <w:tbl>
      <w:tblPr>
        <w:tblW w:w="82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693"/>
        <w:gridCol w:w="1065"/>
        <w:gridCol w:w="639"/>
        <w:gridCol w:w="778"/>
        <w:gridCol w:w="709"/>
        <w:gridCol w:w="709"/>
        <w:gridCol w:w="1176"/>
        <w:gridCol w:w="872"/>
        <w:gridCol w:w="872"/>
        <w:gridCol w:w="708"/>
      </w:tblGrid>
      <w:tr w:rsidR="00701D00">
        <w:trPr>
          <w:trHeight w:val="622"/>
          <w:jc w:val="center"/>
        </w:trPr>
        <w:tc>
          <w:tcPr>
            <w:tcW w:w="693"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序号</w:t>
            </w:r>
          </w:p>
        </w:tc>
        <w:tc>
          <w:tcPr>
            <w:tcW w:w="1065"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设备名称</w:t>
            </w:r>
          </w:p>
        </w:tc>
        <w:tc>
          <w:tcPr>
            <w:tcW w:w="639"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型号</w:t>
            </w:r>
          </w:p>
          <w:p w:rsidR="00701D00" w:rsidRDefault="00701D00">
            <w:pPr>
              <w:spacing w:line="240" w:lineRule="auto"/>
              <w:jc w:val="center"/>
              <w:rPr>
                <w:rFonts w:ascii="宋体"/>
                <w:sz w:val="18"/>
                <w:szCs w:val="18"/>
              </w:rPr>
            </w:pPr>
            <w:r>
              <w:rPr>
                <w:rFonts w:ascii="宋体" w:hAnsi="宋体" w:cs="宋体" w:hint="eastAsia"/>
                <w:sz w:val="18"/>
                <w:szCs w:val="18"/>
              </w:rPr>
              <w:t>规格</w:t>
            </w:r>
          </w:p>
        </w:tc>
        <w:tc>
          <w:tcPr>
            <w:tcW w:w="778"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数</w:t>
            </w:r>
            <w:r>
              <w:rPr>
                <w:rFonts w:ascii="宋体" w:hAnsi="宋体" w:cs="宋体"/>
                <w:sz w:val="18"/>
                <w:szCs w:val="18"/>
              </w:rPr>
              <w:t xml:space="preserve">  </w:t>
            </w:r>
            <w:r>
              <w:rPr>
                <w:rFonts w:ascii="宋体" w:hAnsi="宋体" w:cs="宋体" w:hint="eastAsia"/>
                <w:sz w:val="18"/>
                <w:szCs w:val="18"/>
              </w:rPr>
              <w:t>量</w:t>
            </w:r>
          </w:p>
        </w:tc>
        <w:tc>
          <w:tcPr>
            <w:tcW w:w="709"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国别</w:t>
            </w:r>
          </w:p>
          <w:p w:rsidR="00701D00" w:rsidRDefault="00701D00">
            <w:pPr>
              <w:spacing w:line="240" w:lineRule="auto"/>
              <w:jc w:val="center"/>
              <w:rPr>
                <w:rFonts w:ascii="宋体"/>
                <w:sz w:val="18"/>
                <w:szCs w:val="18"/>
              </w:rPr>
            </w:pPr>
            <w:r>
              <w:rPr>
                <w:rFonts w:ascii="宋体" w:hAnsi="宋体" w:cs="宋体" w:hint="eastAsia"/>
                <w:sz w:val="18"/>
                <w:szCs w:val="18"/>
              </w:rPr>
              <w:t>产地</w:t>
            </w:r>
          </w:p>
        </w:tc>
        <w:tc>
          <w:tcPr>
            <w:tcW w:w="709"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制造</w:t>
            </w:r>
          </w:p>
          <w:p w:rsidR="00701D00" w:rsidRDefault="00701D00">
            <w:pPr>
              <w:spacing w:line="240" w:lineRule="auto"/>
              <w:jc w:val="center"/>
              <w:rPr>
                <w:rFonts w:ascii="宋体"/>
                <w:sz w:val="18"/>
                <w:szCs w:val="18"/>
              </w:rPr>
            </w:pPr>
            <w:r>
              <w:rPr>
                <w:rFonts w:ascii="宋体" w:hAnsi="宋体" w:cs="宋体" w:hint="eastAsia"/>
                <w:sz w:val="18"/>
                <w:szCs w:val="18"/>
              </w:rPr>
              <w:t>年份</w:t>
            </w:r>
          </w:p>
        </w:tc>
        <w:tc>
          <w:tcPr>
            <w:tcW w:w="1176"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额定功率</w:t>
            </w:r>
          </w:p>
          <w:p w:rsidR="00701D00" w:rsidRDefault="00701D00">
            <w:pPr>
              <w:spacing w:line="240" w:lineRule="auto"/>
              <w:jc w:val="center"/>
              <w:rPr>
                <w:rFonts w:ascii="宋体"/>
                <w:sz w:val="18"/>
                <w:szCs w:val="18"/>
              </w:rPr>
            </w:pPr>
            <w:r>
              <w:rPr>
                <w:rFonts w:ascii="宋体" w:hAnsi="宋体" w:cs="宋体" w:hint="eastAsia"/>
                <w:sz w:val="18"/>
                <w:szCs w:val="18"/>
              </w:rPr>
              <w:t>（</w:t>
            </w:r>
            <w:r>
              <w:rPr>
                <w:rFonts w:ascii="宋体" w:hAnsi="宋体" w:cs="宋体"/>
                <w:sz w:val="18"/>
                <w:szCs w:val="18"/>
              </w:rPr>
              <w:t>KW</w:t>
            </w:r>
            <w:r>
              <w:rPr>
                <w:rFonts w:ascii="宋体" w:hAnsi="宋体" w:cs="宋体" w:hint="eastAsia"/>
                <w:sz w:val="18"/>
                <w:szCs w:val="18"/>
              </w:rPr>
              <w:t>）</w:t>
            </w:r>
          </w:p>
        </w:tc>
        <w:tc>
          <w:tcPr>
            <w:tcW w:w="872"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生产</w:t>
            </w:r>
          </w:p>
          <w:p w:rsidR="00701D00" w:rsidRDefault="00701D00">
            <w:pPr>
              <w:spacing w:line="240" w:lineRule="auto"/>
              <w:jc w:val="center"/>
              <w:rPr>
                <w:rFonts w:ascii="宋体"/>
                <w:sz w:val="18"/>
                <w:szCs w:val="18"/>
              </w:rPr>
            </w:pPr>
            <w:r>
              <w:rPr>
                <w:rFonts w:ascii="宋体" w:hAnsi="宋体" w:cs="宋体" w:hint="eastAsia"/>
                <w:sz w:val="18"/>
                <w:szCs w:val="18"/>
              </w:rPr>
              <w:t>能力</w:t>
            </w:r>
          </w:p>
        </w:tc>
        <w:tc>
          <w:tcPr>
            <w:tcW w:w="872"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用于施</w:t>
            </w:r>
          </w:p>
          <w:p w:rsidR="00701D00" w:rsidRDefault="00701D00">
            <w:pPr>
              <w:spacing w:line="240" w:lineRule="auto"/>
              <w:jc w:val="center"/>
              <w:rPr>
                <w:rFonts w:ascii="宋体"/>
                <w:sz w:val="18"/>
                <w:szCs w:val="18"/>
              </w:rPr>
            </w:pPr>
            <w:r>
              <w:rPr>
                <w:rFonts w:ascii="宋体" w:hAnsi="宋体" w:cs="宋体" w:hint="eastAsia"/>
                <w:sz w:val="18"/>
                <w:szCs w:val="18"/>
              </w:rPr>
              <w:t>工部位</w:t>
            </w:r>
          </w:p>
        </w:tc>
        <w:tc>
          <w:tcPr>
            <w:tcW w:w="708" w:type="dxa"/>
            <w:tcBorders>
              <w:top w:val="single" w:sz="12" w:space="0" w:color="auto"/>
            </w:tcBorders>
            <w:vAlign w:val="center"/>
          </w:tcPr>
          <w:p w:rsidR="00701D00" w:rsidRDefault="00701D00">
            <w:pPr>
              <w:spacing w:line="240" w:lineRule="auto"/>
              <w:jc w:val="center"/>
              <w:rPr>
                <w:rFonts w:ascii="宋体"/>
                <w:sz w:val="18"/>
                <w:szCs w:val="18"/>
              </w:rPr>
            </w:pPr>
            <w:r>
              <w:rPr>
                <w:rFonts w:ascii="宋体" w:hAnsi="宋体" w:cs="宋体" w:hint="eastAsia"/>
                <w:sz w:val="18"/>
                <w:szCs w:val="18"/>
              </w:rPr>
              <w:t>备注</w:t>
            </w: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vAlign w:val="center"/>
          </w:tcPr>
          <w:p w:rsidR="00701D00" w:rsidRDefault="00701D00">
            <w:pPr>
              <w:spacing w:line="240" w:lineRule="auto"/>
              <w:jc w:val="center"/>
              <w:rPr>
                <w:rFonts w:ascii="宋体"/>
                <w:sz w:val="21"/>
                <w:szCs w:val="21"/>
              </w:rPr>
            </w:pPr>
          </w:p>
        </w:tc>
        <w:tc>
          <w:tcPr>
            <w:tcW w:w="1065" w:type="dxa"/>
            <w:vAlign w:val="center"/>
          </w:tcPr>
          <w:p w:rsidR="00701D00" w:rsidRDefault="00701D00">
            <w:pPr>
              <w:spacing w:line="240" w:lineRule="auto"/>
              <w:jc w:val="center"/>
              <w:rPr>
                <w:rFonts w:ascii="宋体"/>
                <w:sz w:val="21"/>
                <w:szCs w:val="21"/>
              </w:rPr>
            </w:pPr>
          </w:p>
        </w:tc>
        <w:tc>
          <w:tcPr>
            <w:tcW w:w="639" w:type="dxa"/>
            <w:vAlign w:val="center"/>
          </w:tcPr>
          <w:p w:rsidR="00701D00" w:rsidRDefault="00701D00">
            <w:pPr>
              <w:spacing w:line="240" w:lineRule="auto"/>
              <w:jc w:val="center"/>
              <w:rPr>
                <w:rFonts w:ascii="宋体"/>
                <w:sz w:val="21"/>
                <w:szCs w:val="21"/>
              </w:rPr>
            </w:pPr>
          </w:p>
        </w:tc>
        <w:tc>
          <w:tcPr>
            <w:tcW w:w="778"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709" w:type="dxa"/>
            <w:vAlign w:val="center"/>
          </w:tcPr>
          <w:p w:rsidR="00701D00" w:rsidRDefault="00701D00">
            <w:pPr>
              <w:spacing w:line="240" w:lineRule="auto"/>
              <w:jc w:val="center"/>
              <w:rPr>
                <w:rFonts w:ascii="宋体"/>
                <w:sz w:val="21"/>
                <w:szCs w:val="21"/>
              </w:rPr>
            </w:pPr>
          </w:p>
        </w:tc>
        <w:tc>
          <w:tcPr>
            <w:tcW w:w="1176"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872" w:type="dxa"/>
            <w:vAlign w:val="center"/>
          </w:tcPr>
          <w:p w:rsidR="00701D00" w:rsidRDefault="00701D00">
            <w:pPr>
              <w:spacing w:line="240" w:lineRule="auto"/>
              <w:jc w:val="center"/>
              <w:rPr>
                <w:rFonts w:ascii="宋体"/>
                <w:sz w:val="21"/>
                <w:szCs w:val="21"/>
              </w:rPr>
            </w:pPr>
          </w:p>
        </w:tc>
        <w:tc>
          <w:tcPr>
            <w:tcW w:w="708" w:type="dxa"/>
            <w:vAlign w:val="center"/>
          </w:tcPr>
          <w:p w:rsidR="00701D00" w:rsidRDefault="00701D00">
            <w:pPr>
              <w:spacing w:line="240" w:lineRule="auto"/>
              <w:jc w:val="center"/>
              <w:rPr>
                <w:rFonts w:ascii="宋体"/>
                <w:sz w:val="21"/>
                <w:szCs w:val="21"/>
              </w:rPr>
            </w:pPr>
          </w:p>
        </w:tc>
      </w:tr>
      <w:tr w:rsidR="00701D00">
        <w:trPr>
          <w:trHeight w:val="425"/>
          <w:jc w:val="center"/>
        </w:trPr>
        <w:tc>
          <w:tcPr>
            <w:tcW w:w="693" w:type="dxa"/>
            <w:tcBorders>
              <w:bottom w:val="single" w:sz="12" w:space="0" w:color="auto"/>
            </w:tcBorders>
            <w:vAlign w:val="center"/>
          </w:tcPr>
          <w:p w:rsidR="00701D00" w:rsidRDefault="00701D00">
            <w:pPr>
              <w:spacing w:line="240" w:lineRule="auto"/>
              <w:jc w:val="center"/>
              <w:rPr>
                <w:rFonts w:ascii="宋体"/>
                <w:sz w:val="21"/>
                <w:szCs w:val="21"/>
              </w:rPr>
            </w:pPr>
          </w:p>
        </w:tc>
        <w:tc>
          <w:tcPr>
            <w:tcW w:w="1065" w:type="dxa"/>
            <w:tcBorders>
              <w:bottom w:val="single" w:sz="12" w:space="0" w:color="auto"/>
            </w:tcBorders>
            <w:vAlign w:val="center"/>
          </w:tcPr>
          <w:p w:rsidR="00701D00" w:rsidRDefault="00701D00">
            <w:pPr>
              <w:spacing w:line="240" w:lineRule="auto"/>
              <w:jc w:val="center"/>
              <w:rPr>
                <w:rFonts w:ascii="宋体"/>
                <w:sz w:val="21"/>
                <w:szCs w:val="21"/>
              </w:rPr>
            </w:pPr>
          </w:p>
        </w:tc>
        <w:tc>
          <w:tcPr>
            <w:tcW w:w="639" w:type="dxa"/>
            <w:tcBorders>
              <w:bottom w:val="single" w:sz="12" w:space="0" w:color="auto"/>
            </w:tcBorders>
            <w:vAlign w:val="center"/>
          </w:tcPr>
          <w:p w:rsidR="00701D00" w:rsidRDefault="00701D00">
            <w:pPr>
              <w:spacing w:line="240" w:lineRule="auto"/>
              <w:jc w:val="center"/>
              <w:rPr>
                <w:rFonts w:ascii="宋体"/>
                <w:sz w:val="21"/>
                <w:szCs w:val="21"/>
              </w:rPr>
            </w:pPr>
          </w:p>
        </w:tc>
        <w:tc>
          <w:tcPr>
            <w:tcW w:w="778" w:type="dxa"/>
            <w:tcBorders>
              <w:bottom w:val="single" w:sz="12" w:space="0" w:color="auto"/>
            </w:tcBorders>
            <w:vAlign w:val="center"/>
          </w:tcPr>
          <w:p w:rsidR="00701D00" w:rsidRDefault="00701D00">
            <w:pPr>
              <w:spacing w:line="240" w:lineRule="auto"/>
              <w:jc w:val="center"/>
              <w:rPr>
                <w:rFonts w:ascii="宋体"/>
                <w:sz w:val="21"/>
                <w:szCs w:val="21"/>
              </w:rPr>
            </w:pPr>
          </w:p>
        </w:tc>
        <w:tc>
          <w:tcPr>
            <w:tcW w:w="709" w:type="dxa"/>
            <w:tcBorders>
              <w:bottom w:val="single" w:sz="12" w:space="0" w:color="auto"/>
            </w:tcBorders>
            <w:vAlign w:val="center"/>
          </w:tcPr>
          <w:p w:rsidR="00701D00" w:rsidRDefault="00701D00">
            <w:pPr>
              <w:spacing w:line="240" w:lineRule="auto"/>
              <w:jc w:val="center"/>
              <w:rPr>
                <w:rFonts w:ascii="宋体"/>
                <w:sz w:val="21"/>
                <w:szCs w:val="21"/>
              </w:rPr>
            </w:pPr>
          </w:p>
        </w:tc>
        <w:tc>
          <w:tcPr>
            <w:tcW w:w="709" w:type="dxa"/>
            <w:tcBorders>
              <w:bottom w:val="single" w:sz="12" w:space="0" w:color="auto"/>
            </w:tcBorders>
            <w:vAlign w:val="center"/>
          </w:tcPr>
          <w:p w:rsidR="00701D00" w:rsidRDefault="00701D00">
            <w:pPr>
              <w:spacing w:line="240" w:lineRule="auto"/>
              <w:jc w:val="center"/>
              <w:rPr>
                <w:rFonts w:ascii="宋体"/>
                <w:sz w:val="21"/>
                <w:szCs w:val="21"/>
              </w:rPr>
            </w:pPr>
          </w:p>
        </w:tc>
        <w:tc>
          <w:tcPr>
            <w:tcW w:w="1176" w:type="dxa"/>
            <w:tcBorders>
              <w:bottom w:val="single" w:sz="12" w:space="0" w:color="auto"/>
            </w:tcBorders>
            <w:vAlign w:val="center"/>
          </w:tcPr>
          <w:p w:rsidR="00701D00" w:rsidRDefault="00701D00">
            <w:pPr>
              <w:spacing w:line="240" w:lineRule="auto"/>
              <w:jc w:val="center"/>
              <w:rPr>
                <w:rFonts w:ascii="宋体"/>
                <w:sz w:val="21"/>
                <w:szCs w:val="21"/>
              </w:rPr>
            </w:pPr>
          </w:p>
        </w:tc>
        <w:tc>
          <w:tcPr>
            <w:tcW w:w="872" w:type="dxa"/>
            <w:tcBorders>
              <w:bottom w:val="single" w:sz="12" w:space="0" w:color="auto"/>
            </w:tcBorders>
            <w:vAlign w:val="center"/>
          </w:tcPr>
          <w:p w:rsidR="00701D00" w:rsidRDefault="00701D00">
            <w:pPr>
              <w:spacing w:line="240" w:lineRule="auto"/>
              <w:jc w:val="center"/>
              <w:rPr>
                <w:rFonts w:ascii="宋体"/>
                <w:sz w:val="21"/>
                <w:szCs w:val="21"/>
              </w:rPr>
            </w:pPr>
          </w:p>
        </w:tc>
        <w:tc>
          <w:tcPr>
            <w:tcW w:w="872" w:type="dxa"/>
            <w:tcBorders>
              <w:bottom w:val="single" w:sz="12" w:space="0" w:color="auto"/>
            </w:tcBorders>
            <w:vAlign w:val="center"/>
          </w:tcPr>
          <w:p w:rsidR="00701D00" w:rsidRDefault="00701D00">
            <w:pPr>
              <w:spacing w:line="240" w:lineRule="auto"/>
              <w:jc w:val="center"/>
              <w:rPr>
                <w:rFonts w:ascii="宋体"/>
                <w:sz w:val="21"/>
                <w:szCs w:val="21"/>
              </w:rPr>
            </w:pPr>
          </w:p>
        </w:tc>
        <w:tc>
          <w:tcPr>
            <w:tcW w:w="708" w:type="dxa"/>
            <w:tcBorders>
              <w:bottom w:val="single" w:sz="12" w:space="0" w:color="auto"/>
            </w:tcBorders>
            <w:vAlign w:val="center"/>
          </w:tcPr>
          <w:p w:rsidR="00701D00" w:rsidRDefault="00701D00">
            <w:pPr>
              <w:spacing w:line="240" w:lineRule="auto"/>
              <w:jc w:val="center"/>
              <w:rPr>
                <w:rFonts w:ascii="宋体"/>
                <w:sz w:val="21"/>
                <w:szCs w:val="21"/>
              </w:rPr>
            </w:pPr>
          </w:p>
        </w:tc>
      </w:tr>
    </w:tbl>
    <w:p w:rsidR="00701D00" w:rsidRDefault="00701D00" w:rsidP="002D2A8A">
      <w:pPr>
        <w:spacing w:line="420" w:lineRule="exact"/>
        <w:ind w:firstLineChars="200" w:firstLine="602"/>
        <w:jc w:val="left"/>
        <w:rPr>
          <w:rFonts w:ascii="黑体" w:eastAsia="黑体" w:hAnsi="黑体"/>
          <w:b/>
          <w:bCs/>
        </w:rPr>
      </w:pPr>
    </w:p>
    <w:p w:rsidR="00701D00" w:rsidRDefault="00701D00" w:rsidP="002D2A8A">
      <w:pPr>
        <w:spacing w:line="420" w:lineRule="exact"/>
        <w:ind w:firstLineChars="200" w:firstLine="602"/>
        <w:jc w:val="left"/>
        <w:rPr>
          <w:rFonts w:ascii="黑体" w:eastAsia="黑体" w:hAnsi="黑体"/>
          <w:b/>
          <w:bCs/>
        </w:rPr>
      </w:pPr>
    </w:p>
    <w:p w:rsidR="00701D00" w:rsidRDefault="00701D00" w:rsidP="002D2A8A">
      <w:pPr>
        <w:spacing w:line="420" w:lineRule="exact"/>
        <w:ind w:firstLineChars="200" w:firstLine="602"/>
        <w:jc w:val="left"/>
        <w:rPr>
          <w:rFonts w:ascii="黑体" w:eastAsia="黑体" w:hAnsi="黑体"/>
          <w:b/>
          <w:bCs/>
        </w:rPr>
      </w:pPr>
    </w:p>
    <w:p w:rsidR="00701D00" w:rsidRDefault="00701D00" w:rsidP="002D2A8A">
      <w:pPr>
        <w:spacing w:line="420" w:lineRule="exact"/>
        <w:ind w:firstLineChars="200" w:firstLine="602"/>
        <w:jc w:val="left"/>
        <w:rPr>
          <w:rFonts w:ascii="黑体" w:eastAsia="黑体" w:hAnsi="黑体"/>
          <w:b/>
          <w:bCs/>
        </w:rPr>
      </w:pPr>
      <w:r>
        <w:rPr>
          <w:rFonts w:ascii="黑体" w:eastAsia="黑体" w:hAnsi="黑体" w:cs="黑体" w:hint="eastAsia"/>
          <w:b/>
          <w:bCs/>
        </w:rPr>
        <w:t>七、其他</w:t>
      </w:r>
      <w:bookmarkEnd w:id="63"/>
      <w:bookmarkEnd w:id="64"/>
    </w:p>
    <w:p w:rsidR="00701D00" w:rsidRDefault="00701D00" w:rsidP="002D2A8A">
      <w:pPr>
        <w:spacing w:line="420" w:lineRule="exact"/>
        <w:ind w:firstLineChars="200" w:firstLine="602"/>
        <w:jc w:val="left"/>
        <w:rPr>
          <w:rFonts w:ascii="黑体" w:eastAsia="黑体" w:hAnsi="黑体"/>
          <w:b/>
          <w:bCs/>
        </w:rPr>
      </w:pPr>
    </w:p>
    <w:p w:rsidR="00701D00" w:rsidRDefault="00701D00" w:rsidP="002D2A8A">
      <w:pPr>
        <w:spacing w:line="420" w:lineRule="exact"/>
        <w:ind w:firstLineChars="200" w:firstLine="602"/>
        <w:jc w:val="left"/>
        <w:rPr>
          <w:rFonts w:ascii="黑体" w:eastAsia="黑体" w:hAnsi="黑体"/>
          <w:b/>
          <w:bCs/>
        </w:rPr>
      </w:pPr>
    </w:p>
    <w:p w:rsidR="00701D00" w:rsidRDefault="00701D00" w:rsidP="002D2A8A">
      <w:pPr>
        <w:spacing w:line="420" w:lineRule="exact"/>
        <w:ind w:firstLineChars="200" w:firstLine="602"/>
        <w:jc w:val="left"/>
        <w:rPr>
          <w:rFonts w:ascii="黑体" w:eastAsia="黑体" w:hAnsi="黑体"/>
          <w:b/>
          <w:bCs/>
        </w:rPr>
      </w:pPr>
    </w:p>
    <w:p w:rsidR="00701D00" w:rsidRDefault="00701D00">
      <w:pPr>
        <w:keepNext/>
        <w:keepLines/>
        <w:spacing w:line="360" w:lineRule="auto"/>
        <w:jc w:val="center"/>
        <w:outlineLvl w:val="1"/>
        <w:rPr>
          <w:rFonts w:ascii="黑体" w:eastAsia="黑体" w:hAnsi="黑体"/>
        </w:rPr>
      </w:pPr>
      <w:r>
        <w:rPr>
          <w:rFonts w:ascii="黑体" w:eastAsia="黑体" w:hAnsi="黑体" w:cs="黑体" w:hint="eastAsia"/>
        </w:rPr>
        <w:lastRenderedPageBreak/>
        <w:t>八、承</w:t>
      </w:r>
      <w:r>
        <w:rPr>
          <w:rFonts w:ascii="黑体" w:eastAsia="黑体" w:hAnsi="黑体" w:cs="黑体"/>
        </w:rPr>
        <w:t xml:space="preserve"> </w:t>
      </w:r>
      <w:r>
        <w:rPr>
          <w:rFonts w:ascii="黑体" w:eastAsia="黑体" w:hAnsi="黑体" w:cs="黑体" w:hint="eastAsia"/>
        </w:rPr>
        <w:t>诺</w:t>
      </w:r>
      <w:r>
        <w:rPr>
          <w:rFonts w:ascii="黑体" w:eastAsia="黑体" w:hAnsi="黑体" w:cs="黑体"/>
        </w:rPr>
        <w:t xml:space="preserve"> </w:t>
      </w:r>
      <w:r>
        <w:rPr>
          <w:rFonts w:ascii="黑体" w:eastAsia="黑体" w:hAnsi="黑体" w:cs="黑体" w:hint="eastAsia"/>
        </w:rPr>
        <w:t>书</w:t>
      </w:r>
    </w:p>
    <w:p w:rsidR="00701D00" w:rsidRDefault="00701D00">
      <w:pPr>
        <w:adjustRightInd w:val="0"/>
        <w:snapToGrid w:val="0"/>
        <w:spacing w:line="360" w:lineRule="auto"/>
        <w:jc w:val="center"/>
        <w:rPr>
          <w:rFonts w:ascii="宋体"/>
          <w:b/>
          <w:bCs/>
          <w:sz w:val="34"/>
          <w:szCs w:val="34"/>
        </w:rPr>
      </w:pP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hint="eastAsia"/>
          <w:kern w:val="0"/>
          <w:sz w:val="21"/>
          <w:szCs w:val="21"/>
        </w:rPr>
        <w:t>我公司踊跃参加</w:t>
      </w:r>
      <w:r w:rsidRPr="00013540">
        <w:rPr>
          <w:rFonts w:ascii="宋体" w:cs="宋体"/>
          <w:b/>
          <w:kern w:val="0"/>
          <w:sz w:val="21"/>
          <w:szCs w:val="21"/>
          <w:u w:val="single"/>
        </w:rPr>
        <w:t xml:space="preserve"> </w:t>
      </w:r>
      <w:r w:rsidR="004A5DA5">
        <w:rPr>
          <w:rFonts w:ascii="宋体" w:cs="宋体" w:hint="eastAsia"/>
          <w:b/>
          <w:kern w:val="0"/>
          <w:sz w:val="21"/>
          <w:szCs w:val="21"/>
          <w:u w:val="single"/>
        </w:rPr>
        <w:t>双牌县公墓山建设工程</w:t>
      </w:r>
      <w:r w:rsidRPr="00013540">
        <w:rPr>
          <w:rFonts w:ascii="宋体" w:cs="宋体"/>
          <w:b/>
          <w:kern w:val="0"/>
          <w:sz w:val="21"/>
          <w:szCs w:val="21"/>
          <w:u w:val="single"/>
        </w:rPr>
        <w:t xml:space="preserve">  </w:t>
      </w:r>
      <w:r>
        <w:rPr>
          <w:rFonts w:ascii="宋体" w:cs="宋体" w:hint="eastAsia"/>
          <w:kern w:val="0"/>
          <w:sz w:val="21"/>
          <w:szCs w:val="21"/>
        </w:rPr>
        <w:t>交易活动竞争，并郑重承诺：</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1</w:t>
      </w:r>
      <w:r>
        <w:rPr>
          <w:rFonts w:ascii="宋体" w:cs="宋体" w:hint="eastAsia"/>
          <w:kern w:val="0"/>
          <w:sz w:val="21"/>
          <w:szCs w:val="21"/>
        </w:rPr>
        <w:t>、遵守国家、省、市有关招标投标的法律法规及政策规定，自觉维护招投标市场秩序，服从本项目交易活动的程序安排，遵守交易现场纪律。若有违反，同意取消我公司交易参与资格并接受处罚。</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2</w:t>
      </w:r>
      <w:r>
        <w:rPr>
          <w:rFonts w:ascii="宋体" w:cs="宋体" w:hint="eastAsia"/>
          <w:kern w:val="0"/>
          <w:sz w:val="21"/>
          <w:szCs w:val="21"/>
        </w:rPr>
        <w:t>、保证本工程的交易响应文件无任何虚假。在评审过程中，若查实交易响应文件有虚假，交易响应文件无效，并同意项目业主没收我公司投标保证金；成为成交单位之后若查实交易响应文件中有虚假资料的，取消成交单位资格，同意项目业主没收我公司交易保证金并接受处罚。</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3</w:t>
      </w:r>
      <w:r>
        <w:rPr>
          <w:rFonts w:ascii="宋体" w:cs="宋体" w:hint="eastAsia"/>
          <w:kern w:val="0"/>
          <w:sz w:val="21"/>
          <w:szCs w:val="21"/>
        </w:rPr>
        <w:t>、保证在本次工程交易活动中没有围标、串标、买标卖标、资质挂靠和恶意投诉等违法、违规行为，一经查实，交易响应文件无效，同意项目业主没收我公司投标保证金并接受处罚。</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4</w:t>
      </w:r>
      <w:r>
        <w:rPr>
          <w:rFonts w:ascii="宋体" w:cs="宋体" w:hint="eastAsia"/>
          <w:kern w:val="0"/>
          <w:sz w:val="21"/>
          <w:szCs w:val="21"/>
        </w:rPr>
        <w:t>、我方已详细审核交易公告、交易文件，包括修改文件、答疑及有关附件，我方完全响应并认可上述文件的所有条款。</w:t>
      </w:r>
    </w:p>
    <w:p w:rsidR="00701D00" w:rsidRDefault="00701D00">
      <w:pPr>
        <w:adjustRightInd w:val="0"/>
        <w:snapToGrid w:val="0"/>
        <w:spacing w:line="400" w:lineRule="exact"/>
        <w:ind w:firstLine="600"/>
        <w:rPr>
          <w:rFonts w:ascii="宋体"/>
          <w:kern w:val="0"/>
          <w:sz w:val="21"/>
          <w:szCs w:val="21"/>
        </w:rPr>
      </w:pPr>
      <w:r>
        <w:rPr>
          <w:rFonts w:ascii="宋体" w:cs="宋体"/>
          <w:kern w:val="0"/>
          <w:sz w:val="21"/>
          <w:szCs w:val="21"/>
        </w:rPr>
        <w:t>5</w:t>
      </w:r>
      <w:r>
        <w:rPr>
          <w:rFonts w:ascii="宋体" w:cs="宋体" w:hint="eastAsia"/>
          <w:kern w:val="0"/>
          <w:sz w:val="21"/>
          <w:szCs w:val="21"/>
        </w:rPr>
        <w:t>、对交易现场有异议的，我方承诺在现场提出异议，事后不再就交易现场问题提出投诉。</w:t>
      </w:r>
    </w:p>
    <w:p w:rsidR="00701D00" w:rsidRDefault="00701D00">
      <w:pPr>
        <w:adjustRightInd w:val="0"/>
        <w:snapToGrid w:val="0"/>
        <w:spacing w:line="400" w:lineRule="exact"/>
        <w:ind w:firstLine="600"/>
        <w:rPr>
          <w:rFonts w:ascii="宋体"/>
          <w:kern w:val="0"/>
          <w:sz w:val="21"/>
          <w:szCs w:val="21"/>
        </w:rPr>
      </w:pPr>
      <w:r>
        <w:rPr>
          <w:rFonts w:ascii="宋体" w:cs="宋体"/>
          <w:kern w:val="0"/>
          <w:sz w:val="21"/>
          <w:szCs w:val="21"/>
        </w:rPr>
        <w:t>6</w:t>
      </w:r>
      <w:r>
        <w:rPr>
          <w:rFonts w:ascii="宋体" w:cs="宋体" w:hint="eastAsia"/>
          <w:kern w:val="0"/>
          <w:sz w:val="21"/>
          <w:szCs w:val="21"/>
        </w:rPr>
        <w:t>、本公司严格按国家七部委局令第</w:t>
      </w:r>
      <w:r>
        <w:rPr>
          <w:rFonts w:ascii="宋体" w:cs="宋体"/>
          <w:kern w:val="0"/>
          <w:sz w:val="21"/>
          <w:szCs w:val="21"/>
        </w:rPr>
        <w:t>11</w:t>
      </w:r>
      <w:r>
        <w:rPr>
          <w:rFonts w:ascii="宋体" w:cs="宋体" w:hint="eastAsia"/>
          <w:kern w:val="0"/>
          <w:sz w:val="21"/>
          <w:szCs w:val="21"/>
        </w:rPr>
        <w:t>号执行，对项目交易活动中存在异议的投诉，保证投诉内容实事求是，投诉的内容应经当事人核实无误，经我公司法人代表审核签字、加盖本公司公章。若存在不实的恶意投诉，我公司愿意承担一切后果及法律责任。</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7</w:t>
      </w:r>
      <w:r>
        <w:rPr>
          <w:rFonts w:ascii="宋体" w:cs="宋体" w:hint="eastAsia"/>
          <w:kern w:val="0"/>
          <w:sz w:val="21"/>
          <w:szCs w:val="21"/>
        </w:rPr>
        <w:t>、投诉必须依据事实和证据，无中生有和歪曲事实的投诉，同意记我公司严重不良行为记录一次。</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8</w:t>
      </w:r>
      <w:r>
        <w:rPr>
          <w:rFonts w:ascii="宋体" w:cs="宋体" w:hint="eastAsia"/>
          <w:kern w:val="0"/>
          <w:sz w:val="21"/>
          <w:szCs w:val="21"/>
        </w:rPr>
        <w:t>、保证成为成交单位后不转包、不违法分包。</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kern w:val="0"/>
          <w:sz w:val="21"/>
          <w:szCs w:val="21"/>
        </w:rPr>
        <w:t>9</w:t>
      </w:r>
      <w:r>
        <w:rPr>
          <w:rFonts w:ascii="宋体" w:cs="宋体" w:hint="eastAsia"/>
          <w:kern w:val="0"/>
          <w:sz w:val="21"/>
          <w:szCs w:val="21"/>
        </w:rPr>
        <w:t>、严格遵守永政办发〔</w:t>
      </w:r>
      <w:r>
        <w:rPr>
          <w:rFonts w:ascii="宋体" w:cs="宋体"/>
          <w:kern w:val="0"/>
          <w:sz w:val="21"/>
          <w:szCs w:val="21"/>
        </w:rPr>
        <w:t>2015</w:t>
      </w:r>
      <w:r>
        <w:rPr>
          <w:rFonts w:ascii="宋体" w:cs="宋体" w:hint="eastAsia"/>
          <w:kern w:val="0"/>
          <w:sz w:val="21"/>
          <w:szCs w:val="21"/>
        </w:rPr>
        <w:t>〕</w:t>
      </w:r>
      <w:r>
        <w:rPr>
          <w:rFonts w:ascii="宋体" w:cs="宋体"/>
          <w:kern w:val="0"/>
          <w:sz w:val="21"/>
          <w:szCs w:val="21"/>
        </w:rPr>
        <w:t>7</w:t>
      </w:r>
      <w:r>
        <w:rPr>
          <w:rFonts w:ascii="宋体" w:cs="宋体" w:hint="eastAsia"/>
          <w:kern w:val="0"/>
          <w:sz w:val="21"/>
          <w:szCs w:val="21"/>
        </w:rPr>
        <w:t>号《永州市招标投标市场十条禁令》的相关规定。</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hint="eastAsia"/>
          <w:kern w:val="0"/>
          <w:sz w:val="21"/>
          <w:szCs w:val="21"/>
        </w:rPr>
        <w:t>本企业若有违反本承诺内容的行为，愿意承担一切法律责任，愿意接受有关监督管理部门处罚。同时自愿退出永州市行政区域内招投标市场</w:t>
      </w:r>
      <w:r>
        <w:rPr>
          <w:rFonts w:ascii="宋体" w:cs="宋体"/>
          <w:kern w:val="0"/>
          <w:sz w:val="21"/>
          <w:szCs w:val="21"/>
        </w:rPr>
        <w:t>6</w:t>
      </w:r>
      <w:r>
        <w:rPr>
          <w:rFonts w:ascii="宋体" w:cs="宋体" w:hint="eastAsia"/>
          <w:kern w:val="0"/>
          <w:sz w:val="21"/>
          <w:szCs w:val="21"/>
        </w:rPr>
        <w:t>个月；同意在湖南省工程建设领域项目信息和信用信息公开共享专栏（永州市专栏）、永州市公共资源交易网、永州市（县）公共资源交易网上公布。</w:t>
      </w:r>
    </w:p>
    <w:p w:rsidR="00701D00" w:rsidRDefault="00701D00" w:rsidP="002D2A8A">
      <w:pPr>
        <w:adjustRightInd w:val="0"/>
        <w:snapToGrid w:val="0"/>
        <w:spacing w:line="400" w:lineRule="exact"/>
        <w:ind w:firstLineChars="200" w:firstLine="420"/>
        <w:rPr>
          <w:rFonts w:ascii="宋体"/>
          <w:kern w:val="0"/>
          <w:sz w:val="21"/>
          <w:szCs w:val="21"/>
        </w:rPr>
      </w:pPr>
    </w:p>
    <w:p w:rsidR="00701D00" w:rsidRDefault="00701D00" w:rsidP="002D2A8A">
      <w:pPr>
        <w:adjustRightInd w:val="0"/>
        <w:snapToGrid w:val="0"/>
        <w:spacing w:line="400" w:lineRule="exact"/>
        <w:ind w:firstLineChars="200" w:firstLine="420"/>
        <w:rPr>
          <w:rFonts w:ascii="宋体" w:cs="宋体"/>
          <w:kern w:val="0"/>
          <w:sz w:val="21"/>
          <w:szCs w:val="21"/>
        </w:rPr>
      </w:pPr>
      <w:r>
        <w:rPr>
          <w:rFonts w:ascii="宋体" w:cs="宋体" w:hint="eastAsia"/>
          <w:kern w:val="0"/>
          <w:sz w:val="21"/>
          <w:szCs w:val="21"/>
        </w:rPr>
        <w:t>交易参与单位（盖章）：</w:t>
      </w:r>
      <w:r>
        <w:rPr>
          <w:rFonts w:ascii="宋体" w:cs="宋体"/>
          <w:kern w:val="0"/>
          <w:sz w:val="21"/>
          <w:szCs w:val="21"/>
        </w:rPr>
        <w:t xml:space="preserve">           </w:t>
      </w:r>
    </w:p>
    <w:p w:rsidR="00701D00" w:rsidRDefault="00701D00" w:rsidP="002D2A8A">
      <w:pPr>
        <w:adjustRightInd w:val="0"/>
        <w:snapToGrid w:val="0"/>
        <w:spacing w:line="400" w:lineRule="exact"/>
        <w:ind w:firstLineChars="200" w:firstLine="420"/>
        <w:rPr>
          <w:rFonts w:ascii="宋体"/>
          <w:kern w:val="0"/>
          <w:sz w:val="21"/>
          <w:szCs w:val="21"/>
        </w:rPr>
      </w:pPr>
      <w:r>
        <w:rPr>
          <w:rFonts w:ascii="宋体" w:cs="宋体" w:hint="eastAsia"/>
          <w:kern w:val="0"/>
          <w:sz w:val="21"/>
          <w:szCs w:val="21"/>
        </w:rPr>
        <w:t>法定代表人（签字、盖章）：</w:t>
      </w:r>
      <w:r>
        <w:rPr>
          <w:rFonts w:ascii="宋体" w:cs="宋体"/>
          <w:kern w:val="0"/>
          <w:sz w:val="21"/>
          <w:szCs w:val="21"/>
        </w:rPr>
        <w:t xml:space="preserve">             </w:t>
      </w:r>
      <w:r>
        <w:rPr>
          <w:rFonts w:ascii="宋体" w:cs="宋体" w:hint="eastAsia"/>
          <w:kern w:val="0"/>
          <w:sz w:val="21"/>
          <w:szCs w:val="21"/>
        </w:rPr>
        <w:t>年</w:t>
      </w:r>
      <w:r>
        <w:rPr>
          <w:rFonts w:ascii="宋体" w:cs="宋体"/>
          <w:kern w:val="0"/>
          <w:sz w:val="21"/>
          <w:szCs w:val="21"/>
        </w:rPr>
        <w:t xml:space="preserve">   </w:t>
      </w:r>
      <w:r>
        <w:rPr>
          <w:rFonts w:ascii="宋体" w:cs="宋体" w:hint="eastAsia"/>
          <w:kern w:val="0"/>
          <w:sz w:val="21"/>
          <w:szCs w:val="21"/>
        </w:rPr>
        <w:t>月</w:t>
      </w:r>
      <w:r>
        <w:rPr>
          <w:rFonts w:ascii="宋体" w:cs="宋体"/>
          <w:kern w:val="0"/>
          <w:sz w:val="21"/>
          <w:szCs w:val="21"/>
        </w:rPr>
        <w:t xml:space="preserve">    </w:t>
      </w:r>
      <w:r>
        <w:rPr>
          <w:rFonts w:ascii="宋体" w:cs="宋体" w:hint="eastAsia"/>
          <w:kern w:val="0"/>
          <w:sz w:val="21"/>
          <w:szCs w:val="21"/>
        </w:rPr>
        <w:t>日</w:t>
      </w:r>
    </w:p>
    <w:p w:rsidR="00701D00" w:rsidRPr="00AB4506" w:rsidRDefault="00701D00" w:rsidP="00AB4506">
      <w:pPr>
        <w:adjustRightInd w:val="0"/>
        <w:snapToGrid w:val="0"/>
        <w:spacing w:line="400" w:lineRule="exact"/>
        <w:rPr>
          <w:rFonts w:ascii="宋体"/>
          <w:kern w:val="0"/>
          <w:sz w:val="21"/>
          <w:szCs w:val="21"/>
        </w:rPr>
      </w:pPr>
    </w:p>
    <w:p w:rsidR="00701D00" w:rsidRDefault="00701D00">
      <w:pPr>
        <w:widowControl/>
        <w:spacing w:line="240" w:lineRule="auto"/>
        <w:jc w:val="center"/>
        <w:rPr>
          <w:sz w:val="21"/>
          <w:szCs w:val="21"/>
        </w:rPr>
      </w:pPr>
      <w:r>
        <w:rPr>
          <w:rFonts w:ascii="Cambria" w:hAnsi="Cambria" w:cs="宋体" w:hint="eastAsia"/>
          <w:b/>
          <w:bCs/>
          <w:kern w:val="32"/>
          <w:sz w:val="32"/>
          <w:szCs w:val="32"/>
        </w:rPr>
        <w:t>第二部分</w:t>
      </w:r>
      <w:r>
        <w:rPr>
          <w:rFonts w:ascii="Cambria" w:hAnsi="Cambria" w:cs="Cambria"/>
          <w:b/>
          <w:bCs/>
          <w:kern w:val="32"/>
          <w:sz w:val="32"/>
          <w:szCs w:val="32"/>
        </w:rPr>
        <w:t xml:space="preserve">  </w:t>
      </w:r>
      <w:r>
        <w:rPr>
          <w:rFonts w:ascii="Cambria" w:hAnsi="Cambria" w:cs="宋体" w:hint="eastAsia"/>
          <w:b/>
          <w:bCs/>
          <w:kern w:val="32"/>
          <w:sz w:val="32"/>
          <w:szCs w:val="32"/>
        </w:rPr>
        <w:t>商务部分格式</w:t>
      </w: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spacing w:line="240" w:lineRule="auto"/>
        <w:jc w:val="center"/>
        <w:rPr>
          <w:rFonts w:ascii="黑体" w:eastAsia="黑体" w:hAnsi="黑体"/>
          <w:sz w:val="28"/>
          <w:szCs w:val="28"/>
        </w:rPr>
      </w:pPr>
      <w:r>
        <w:rPr>
          <w:rFonts w:ascii="黑体" w:eastAsia="黑体" w:hAnsi="黑体" w:cs="黑体"/>
          <w:sz w:val="28"/>
          <w:szCs w:val="28"/>
        </w:rPr>
        <w:t>***</w:t>
      </w:r>
      <w:r>
        <w:rPr>
          <w:rFonts w:ascii="黑体" w:eastAsia="黑体" w:hAnsi="黑体" w:cs="黑体" w:hint="eastAsia"/>
          <w:sz w:val="28"/>
          <w:szCs w:val="28"/>
        </w:rPr>
        <w:t>项目名称</w:t>
      </w:r>
    </w:p>
    <w:p w:rsidR="00701D00" w:rsidRDefault="00701D00" w:rsidP="008B3262">
      <w:pPr>
        <w:spacing w:beforeLines="100" w:line="240" w:lineRule="auto"/>
        <w:jc w:val="center"/>
        <w:rPr>
          <w:rFonts w:ascii="黑体" w:eastAsia="黑体"/>
          <w:sz w:val="44"/>
          <w:szCs w:val="44"/>
        </w:rPr>
      </w:pPr>
      <w:r>
        <w:rPr>
          <w:rFonts w:ascii="黑体" w:eastAsia="黑体" w:cs="黑体" w:hint="eastAsia"/>
          <w:sz w:val="44"/>
          <w:szCs w:val="44"/>
        </w:rPr>
        <w:t>交易响应文件</w:t>
      </w:r>
    </w:p>
    <w:p w:rsidR="00701D00" w:rsidRDefault="00701D00">
      <w:pPr>
        <w:spacing w:line="240" w:lineRule="auto"/>
        <w:jc w:val="center"/>
        <w:rPr>
          <w:rFonts w:ascii="黑体" w:eastAsia="黑体"/>
          <w:sz w:val="32"/>
          <w:szCs w:val="32"/>
        </w:rPr>
      </w:pPr>
    </w:p>
    <w:p w:rsidR="00701D00" w:rsidRDefault="00701D00">
      <w:pPr>
        <w:spacing w:line="240" w:lineRule="auto"/>
        <w:jc w:val="center"/>
        <w:rPr>
          <w:rFonts w:ascii="黑体" w:eastAsia="黑体"/>
          <w:sz w:val="32"/>
          <w:szCs w:val="32"/>
        </w:rPr>
      </w:pPr>
    </w:p>
    <w:p w:rsidR="00701D00" w:rsidRDefault="00701D00">
      <w:pPr>
        <w:spacing w:line="240" w:lineRule="auto"/>
        <w:jc w:val="center"/>
        <w:rPr>
          <w:rFonts w:ascii="黑体" w:eastAsia="黑体"/>
          <w:sz w:val="32"/>
          <w:szCs w:val="32"/>
        </w:rPr>
      </w:pPr>
      <w:r>
        <w:rPr>
          <w:rFonts w:ascii="黑体" w:eastAsia="黑体" w:cs="黑体" w:hint="eastAsia"/>
          <w:sz w:val="32"/>
          <w:szCs w:val="32"/>
        </w:rPr>
        <w:t>（商务部分）</w:t>
      </w:r>
    </w:p>
    <w:p w:rsidR="00701D00" w:rsidRDefault="00701D00">
      <w:pPr>
        <w:spacing w:line="240" w:lineRule="auto"/>
        <w:jc w:val="center"/>
        <w:rPr>
          <w:rFonts w:ascii="黑体" w:eastAsia="黑体"/>
          <w:sz w:val="32"/>
          <w:szCs w:val="32"/>
        </w:rPr>
      </w:pPr>
    </w:p>
    <w:p w:rsidR="00701D00" w:rsidRDefault="00701D00">
      <w:pPr>
        <w:spacing w:line="240" w:lineRule="auto"/>
        <w:jc w:val="center"/>
        <w:rPr>
          <w:rFonts w:ascii="黑体" w:eastAsia="黑体"/>
          <w:sz w:val="32"/>
          <w:szCs w:val="32"/>
        </w:rPr>
      </w:pPr>
    </w:p>
    <w:p w:rsidR="00701D00" w:rsidRDefault="00701D00">
      <w:pPr>
        <w:spacing w:line="240" w:lineRule="auto"/>
        <w:jc w:val="center"/>
        <w:rPr>
          <w:rFonts w:ascii="黑体" w:eastAsia="黑体"/>
          <w:sz w:val="32"/>
          <w:szCs w:val="32"/>
        </w:rPr>
      </w:pPr>
      <w:r>
        <w:rPr>
          <w:rFonts w:ascii="黑体" w:eastAsia="黑体" w:cs="黑体" w:hint="eastAsia"/>
          <w:sz w:val="32"/>
          <w:szCs w:val="32"/>
        </w:rPr>
        <w:t>（编号：</w:t>
      </w:r>
      <w:r>
        <w:rPr>
          <w:rFonts w:ascii="黑体" w:eastAsia="黑体" w:cs="黑体"/>
          <w:sz w:val="32"/>
          <w:szCs w:val="32"/>
          <w:u w:val="single"/>
        </w:rPr>
        <w:t xml:space="preserve">                       </w:t>
      </w:r>
      <w:r>
        <w:rPr>
          <w:rFonts w:ascii="黑体" w:eastAsia="黑体" w:cs="黑体" w:hint="eastAsia"/>
          <w:sz w:val="32"/>
          <w:szCs w:val="32"/>
        </w:rPr>
        <w:t>）</w:t>
      </w: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widowControl/>
        <w:spacing w:line="240" w:lineRule="auto"/>
        <w:rPr>
          <w:sz w:val="21"/>
          <w:szCs w:val="21"/>
        </w:rPr>
      </w:pPr>
    </w:p>
    <w:p w:rsidR="00701D00" w:rsidRDefault="00701D00">
      <w:pPr>
        <w:spacing w:line="360" w:lineRule="auto"/>
        <w:jc w:val="center"/>
        <w:rPr>
          <w:rFonts w:ascii="黑体" w:eastAsia="黑体"/>
          <w:sz w:val="24"/>
          <w:szCs w:val="24"/>
        </w:rPr>
      </w:pPr>
      <w:r>
        <w:rPr>
          <w:rFonts w:ascii="黑体" w:eastAsia="黑体" w:cs="黑体" w:hint="eastAsia"/>
          <w:sz w:val="24"/>
          <w:szCs w:val="24"/>
        </w:rPr>
        <w:t>交易参与单位：</w:t>
      </w:r>
      <w:r>
        <w:rPr>
          <w:rFonts w:ascii="黑体" w:eastAsia="黑体" w:cs="黑体"/>
          <w:sz w:val="24"/>
          <w:szCs w:val="24"/>
          <w:u w:val="single"/>
        </w:rPr>
        <w:t xml:space="preserve">                        </w:t>
      </w:r>
      <w:r>
        <w:rPr>
          <w:rFonts w:ascii="黑体" w:eastAsia="黑体" w:cs="黑体" w:hint="eastAsia"/>
          <w:sz w:val="24"/>
          <w:szCs w:val="24"/>
        </w:rPr>
        <w:t>（盖单位章）</w:t>
      </w:r>
    </w:p>
    <w:p w:rsidR="00701D00" w:rsidRDefault="00701D00">
      <w:pPr>
        <w:spacing w:line="360" w:lineRule="auto"/>
        <w:jc w:val="center"/>
        <w:rPr>
          <w:rFonts w:ascii="黑体" w:eastAsia="黑体"/>
          <w:sz w:val="28"/>
          <w:szCs w:val="28"/>
        </w:rPr>
      </w:pPr>
      <w:r>
        <w:rPr>
          <w:rFonts w:ascii="黑体" w:eastAsia="黑体" w:cs="黑体" w:hint="eastAsia"/>
          <w:sz w:val="24"/>
          <w:szCs w:val="24"/>
        </w:rPr>
        <w:t>法定代表人或其委托代理人：</w:t>
      </w:r>
      <w:r>
        <w:rPr>
          <w:rFonts w:ascii="黑体" w:eastAsia="黑体" w:cs="黑体"/>
          <w:sz w:val="24"/>
          <w:szCs w:val="24"/>
          <w:u w:val="single"/>
        </w:rPr>
        <w:t xml:space="preserve">         </w:t>
      </w:r>
      <w:r>
        <w:rPr>
          <w:rFonts w:ascii="黑体" w:eastAsia="黑体" w:cs="黑体" w:hint="eastAsia"/>
          <w:sz w:val="24"/>
          <w:szCs w:val="24"/>
        </w:rPr>
        <w:t>（签字</w:t>
      </w:r>
      <w:r>
        <w:rPr>
          <w:rFonts w:ascii="黑体" w:eastAsia="黑体" w:cs="黑体" w:hint="eastAsia"/>
          <w:kern w:val="0"/>
          <w:sz w:val="24"/>
          <w:szCs w:val="24"/>
        </w:rPr>
        <w:t>或盖章</w:t>
      </w:r>
      <w:r>
        <w:rPr>
          <w:rFonts w:ascii="黑体" w:eastAsia="黑体" w:cs="黑体" w:hint="eastAsia"/>
          <w:sz w:val="24"/>
          <w:szCs w:val="24"/>
        </w:rPr>
        <w:t>）</w:t>
      </w:r>
    </w:p>
    <w:p w:rsidR="00701D00" w:rsidRDefault="00701D00">
      <w:pPr>
        <w:spacing w:line="420" w:lineRule="exact"/>
        <w:jc w:val="center"/>
        <w:rPr>
          <w:rFonts w:ascii="黑体" w:eastAsia="黑体" w:hAnsi="宋体"/>
          <w:sz w:val="28"/>
          <w:szCs w:val="28"/>
        </w:rPr>
      </w:pPr>
      <w:r>
        <w:rPr>
          <w:rFonts w:ascii="黑体" w:eastAsia="黑体" w:cs="黑体"/>
          <w:sz w:val="24"/>
          <w:szCs w:val="24"/>
          <w:u w:val="single"/>
        </w:rPr>
        <w:t xml:space="preserve">       </w:t>
      </w:r>
      <w:r>
        <w:rPr>
          <w:rFonts w:ascii="黑体" w:eastAsia="黑体" w:cs="黑体" w:hint="eastAsia"/>
          <w:sz w:val="24"/>
          <w:szCs w:val="24"/>
        </w:rPr>
        <w:t>年</w:t>
      </w:r>
      <w:r>
        <w:rPr>
          <w:rFonts w:ascii="黑体" w:eastAsia="黑体" w:cs="黑体"/>
          <w:sz w:val="24"/>
          <w:szCs w:val="24"/>
          <w:u w:val="single"/>
        </w:rPr>
        <w:t xml:space="preserve">     </w:t>
      </w:r>
      <w:r>
        <w:rPr>
          <w:rFonts w:ascii="黑体" w:eastAsia="黑体" w:cs="黑体" w:hint="eastAsia"/>
          <w:sz w:val="24"/>
          <w:szCs w:val="24"/>
        </w:rPr>
        <w:t>月</w:t>
      </w:r>
      <w:r>
        <w:rPr>
          <w:rFonts w:ascii="黑体" w:eastAsia="黑体" w:cs="黑体"/>
          <w:sz w:val="24"/>
          <w:szCs w:val="24"/>
          <w:u w:val="single"/>
        </w:rPr>
        <w:t xml:space="preserve">    </w:t>
      </w:r>
      <w:r>
        <w:rPr>
          <w:rFonts w:ascii="黑体" w:eastAsia="黑体" w:cs="黑体" w:hint="eastAsia"/>
          <w:sz w:val="24"/>
          <w:szCs w:val="24"/>
        </w:rPr>
        <w:t>日</w:t>
      </w:r>
    </w:p>
    <w:p w:rsidR="00701D00" w:rsidRDefault="00701D00" w:rsidP="002D2A8A">
      <w:pPr>
        <w:spacing w:line="420" w:lineRule="exact"/>
        <w:ind w:firstLineChars="300" w:firstLine="840"/>
        <w:jc w:val="left"/>
        <w:rPr>
          <w:rFonts w:ascii="黑体" w:eastAsia="黑体" w:hAnsi="宋体"/>
          <w:sz w:val="28"/>
          <w:szCs w:val="28"/>
        </w:rPr>
      </w:pPr>
    </w:p>
    <w:p w:rsidR="00701D00" w:rsidRDefault="00701D00">
      <w:pPr>
        <w:keepNext/>
        <w:keepLines/>
        <w:spacing w:line="240" w:lineRule="auto"/>
        <w:jc w:val="center"/>
        <w:outlineLvl w:val="1"/>
        <w:rPr>
          <w:rFonts w:ascii="黑体" w:eastAsia="黑体" w:hAnsi="黑体"/>
          <w:sz w:val="36"/>
          <w:szCs w:val="36"/>
        </w:rPr>
      </w:pPr>
      <w:bookmarkStart w:id="67" w:name="_Toc303865017"/>
      <w:r>
        <w:rPr>
          <w:rFonts w:ascii="黑体" w:eastAsia="黑体" w:hAnsi="黑体"/>
          <w:sz w:val="36"/>
          <w:szCs w:val="36"/>
        </w:rPr>
        <w:br w:type="page"/>
      </w:r>
      <w:r>
        <w:rPr>
          <w:rFonts w:ascii="黑体" w:eastAsia="黑体" w:hAnsi="黑体" w:cs="黑体" w:hint="eastAsia"/>
          <w:sz w:val="36"/>
          <w:szCs w:val="36"/>
        </w:rPr>
        <w:lastRenderedPageBreak/>
        <w:t>目</w:t>
      </w:r>
      <w:r>
        <w:rPr>
          <w:rFonts w:ascii="黑体" w:eastAsia="黑体" w:hAnsi="黑体" w:cs="黑体"/>
          <w:sz w:val="36"/>
          <w:szCs w:val="36"/>
        </w:rPr>
        <w:t xml:space="preserve">    </w:t>
      </w:r>
      <w:r>
        <w:rPr>
          <w:rFonts w:ascii="黑体" w:eastAsia="黑体" w:hAnsi="黑体" w:cs="黑体" w:hint="eastAsia"/>
          <w:sz w:val="36"/>
          <w:szCs w:val="36"/>
        </w:rPr>
        <w:t>录</w:t>
      </w:r>
      <w:bookmarkEnd w:id="67"/>
    </w:p>
    <w:p w:rsidR="00701D00" w:rsidRDefault="00701D00">
      <w:pPr>
        <w:spacing w:line="240" w:lineRule="auto"/>
        <w:rPr>
          <w:sz w:val="21"/>
          <w:szCs w:val="21"/>
        </w:rPr>
      </w:pPr>
    </w:p>
    <w:p w:rsidR="00701D00" w:rsidRDefault="004E1FF1" w:rsidP="002D2A8A">
      <w:pPr>
        <w:spacing w:line="300" w:lineRule="auto"/>
        <w:ind w:firstLineChars="200" w:firstLine="600"/>
        <w:rPr>
          <w:rFonts w:ascii="宋体"/>
          <w:sz w:val="21"/>
          <w:szCs w:val="21"/>
        </w:rPr>
      </w:pPr>
      <w:hyperlink w:anchor="_Toc300678595" w:history="1">
        <w:r w:rsidR="00701D00">
          <w:rPr>
            <w:rFonts w:ascii="宋体" w:hAnsi="宋体" w:cs="宋体"/>
            <w:sz w:val="21"/>
            <w:szCs w:val="21"/>
          </w:rPr>
          <w:t>1.</w:t>
        </w:r>
        <w:r w:rsidR="00701D00">
          <w:rPr>
            <w:rFonts w:ascii="宋体" w:hAnsi="宋体" w:cs="宋体" w:hint="eastAsia"/>
            <w:sz w:val="21"/>
            <w:szCs w:val="21"/>
          </w:rPr>
          <w:t>合理价确认函格式</w:t>
        </w:r>
        <w:r w:rsidR="00701D00">
          <w:rPr>
            <w:rFonts w:ascii="宋体"/>
            <w:sz w:val="21"/>
            <w:szCs w:val="21"/>
          </w:rPr>
          <w:tab/>
        </w:r>
      </w:hyperlink>
    </w:p>
    <w:p w:rsidR="00701D00" w:rsidRDefault="004E1FF1" w:rsidP="002D2A8A">
      <w:pPr>
        <w:spacing w:line="300" w:lineRule="auto"/>
        <w:ind w:firstLineChars="200" w:firstLine="600"/>
        <w:rPr>
          <w:rFonts w:ascii="宋体"/>
          <w:sz w:val="21"/>
          <w:szCs w:val="21"/>
        </w:rPr>
      </w:pPr>
      <w:hyperlink w:anchor="_Toc300678596" w:history="1">
        <w:r w:rsidR="00701D00">
          <w:rPr>
            <w:rFonts w:ascii="宋体" w:hAnsi="宋体" w:cs="宋体"/>
            <w:sz w:val="21"/>
            <w:szCs w:val="21"/>
          </w:rPr>
          <w:t>2.</w:t>
        </w:r>
        <w:r w:rsidR="00701D00">
          <w:rPr>
            <w:rFonts w:ascii="宋体" w:hAnsi="宋体" w:cs="宋体" w:hint="eastAsia"/>
            <w:sz w:val="21"/>
            <w:szCs w:val="21"/>
          </w:rPr>
          <w:t>合理价确认函附件资料内容</w:t>
        </w:r>
        <w:r w:rsidR="00701D00">
          <w:rPr>
            <w:rFonts w:ascii="宋体"/>
            <w:sz w:val="21"/>
            <w:szCs w:val="21"/>
          </w:rPr>
          <w:tab/>
        </w:r>
      </w:hyperlink>
    </w:p>
    <w:p w:rsidR="00701D00" w:rsidRDefault="00701D00">
      <w:pPr>
        <w:spacing w:line="380" w:lineRule="exact"/>
        <w:rPr>
          <w:rFonts w:ascii="宋体"/>
          <w:sz w:val="21"/>
          <w:szCs w:val="21"/>
        </w:rPr>
      </w:pPr>
    </w:p>
    <w:p w:rsidR="00701D00" w:rsidRDefault="00701D00">
      <w:pPr>
        <w:widowControl/>
        <w:spacing w:line="360" w:lineRule="auto"/>
        <w:jc w:val="left"/>
        <w:outlineLvl w:val="2"/>
        <w:rPr>
          <w:rFonts w:ascii="黑体" w:eastAsia="黑体" w:hAnsi="宋体"/>
          <w:sz w:val="28"/>
          <w:szCs w:val="28"/>
        </w:rPr>
      </w:pPr>
      <w:bookmarkStart w:id="68" w:name="_Toc303865018"/>
      <w:r>
        <w:rPr>
          <w:rFonts w:ascii="黑体" w:eastAsia="黑体" w:hAnsi="宋体" w:cs="黑体"/>
          <w:sz w:val="28"/>
          <w:szCs w:val="28"/>
        </w:rPr>
        <w:t>1.</w:t>
      </w:r>
      <w:r>
        <w:rPr>
          <w:rFonts w:ascii="黑体" w:eastAsia="黑体" w:hAnsi="宋体" w:cs="黑体" w:hint="eastAsia"/>
          <w:sz w:val="28"/>
          <w:szCs w:val="28"/>
        </w:rPr>
        <w:t>合理价确认函格式</w:t>
      </w:r>
      <w:bookmarkEnd w:id="68"/>
    </w:p>
    <w:p w:rsidR="00701D00" w:rsidRDefault="00701D00" w:rsidP="002D2A8A">
      <w:pPr>
        <w:spacing w:line="360" w:lineRule="auto"/>
        <w:ind w:firstLineChars="200" w:firstLine="420"/>
        <w:jc w:val="left"/>
        <w:rPr>
          <w:rFonts w:ascii="宋体"/>
          <w:sz w:val="21"/>
          <w:szCs w:val="21"/>
        </w:rPr>
      </w:pPr>
    </w:p>
    <w:p w:rsidR="00701D00" w:rsidRDefault="00701D00">
      <w:pPr>
        <w:spacing w:line="240" w:lineRule="auto"/>
        <w:jc w:val="center"/>
        <w:rPr>
          <w:rFonts w:ascii="黑体" w:eastAsia="黑体" w:hAnsi="黑体"/>
        </w:rPr>
      </w:pPr>
      <w:r>
        <w:rPr>
          <w:rFonts w:ascii="黑体" w:eastAsia="黑体" w:hAnsi="黑体" w:cs="黑体" w:hint="eastAsia"/>
        </w:rPr>
        <w:t>关于</w:t>
      </w:r>
      <w:r>
        <w:rPr>
          <w:rFonts w:ascii="黑体" w:eastAsia="黑体" w:hAnsi="黑体" w:cs="黑体"/>
        </w:rPr>
        <w:t>***</w:t>
      </w:r>
      <w:r>
        <w:rPr>
          <w:rFonts w:ascii="黑体" w:eastAsia="黑体" w:hAnsi="黑体" w:cs="黑体" w:hint="eastAsia"/>
        </w:rPr>
        <w:t>项目名称</w:t>
      </w:r>
    </w:p>
    <w:p w:rsidR="00701D00" w:rsidRDefault="00701D00">
      <w:pPr>
        <w:spacing w:line="240" w:lineRule="auto"/>
        <w:jc w:val="center"/>
        <w:rPr>
          <w:rFonts w:ascii="黑体" w:eastAsia="黑体" w:hAnsi="黑体"/>
        </w:rPr>
      </w:pPr>
      <w:r>
        <w:rPr>
          <w:rFonts w:ascii="黑体" w:eastAsia="黑体" w:hAnsi="黑体" w:cs="黑体" w:hint="eastAsia"/>
        </w:rPr>
        <w:t>合理价确认函</w:t>
      </w:r>
    </w:p>
    <w:p w:rsidR="00701D00" w:rsidRDefault="00701D00">
      <w:pPr>
        <w:snapToGrid w:val="0"/>
        <w:spacing w:line="360" w:lineRule="auto"/>
        <w:rPr>
          <w:rFonts w:ascii="宋体"/>
          <w:sz w:val="21"/>
          <w:szCs w:val="21"/>
        </w:rPr>
      </w:pPr>
    </w:p>
    <w:p w:rsidR="00701D00" w:rsidRDefault="00701D00">
      <w:pPr>
        <w:snapToGrid w:val="0"/>
        <w:spacing w:line="360" w:lineRule="auto"/>
        <w:rPr>
          <w:rFonts w:ascii="宋体"/>
          <w:sz w:val="21"/>
          <w:szCs w:val="21"/>
        </w:rPr>
      </w:pPr>
      <w:r>
        <w:rPr>
          <w:rFonts w:ascii="宋体" w:hAnsi="宋体" w:cs="宋体"/>
          <w:sz w:val="21"/>
          <w:szCs w:val="21"/>
        </w:rPr>
        <w:t>***</w:t>
      </w:r>
      <w:r>
        <w:rPr>
          <w:rFonts w:ascii="宋体" w:hAnsi="宋体" w:cs="宋体" w:hint="eastAsia"/>
          <w:sz w:val="21"/>
          <w:szCs w:val="21"/>
        </w:rPr>
        <w:t>（项目业主）：</w:t>
      </w:r>
    </w:p>
    <w:p w:rsidR="00701D00" w:rsidRDefault="00701D00">
      <w:pPr>
        <w:snapToGrid w:val="0"/>
        <w:spacing w:line="360" w:lineRule="auto"/>
        <w:rPr>
          <w:rFonts w:ascii="宋体"/>
          <w:sz w:val="21"/>
          <w:szCs w:val="21"/>
        </w:rPr>
      </w:pPr>
    </w:p>
    <w:p w:rsidR="00701D00" w:rsidRDefault="00701D00" w:rsidP="002D2A8A">
      <w:pPr>
        <w:snapToGrid w:val="0"/>
        <w:spacing w:line="360" w:lineRule="auto"/>
        <w:ind w:firstLineChars="200" w:firstLine="420"/>
        <w:rPr>
          <w:rFonts w:ascii="宋体"/>
          <w:sz w:val="21"/>
          <w:szCs w:val="21"/>
        </w:rPr>
      </w:pPr>
      <w:r>
        <w:rPr>
          <w:rFonts w:ascii="宋体" w:hAnsi="宋体" w:cs="宋体" w:hint="eastAsia"/>
          <w:sz w:val="21"/>
          <w:szCs w:val="21"/>
        </w:rPr>
        <w:t>我方在此声明：</w:t>
      </w:r>
    </w:p>
    <w:p w:rsidR="00701D00" w:rsidRDefault="00701D00" w:rsidP="002D2A8A">
      <w:pPr>
        <w:snapToGrid w:val="0"/>
        <w:spacing w:line="360" w:lineRule="auto"/>
        <w:ind w:firstLineChars="200" w:firstLine="420"/>
        <w:rPr>
          <w:rFonts w:ascii="宋体"/>
          <w:sz w:val="21"/>
          <w:szCs w:val="21"/>
        </w:rPr>
      </w:pPr>
      <w:r>
        <w:rPr>
          <w:rFonts w:ascii="宋体" w:hAnsi="宋体" w:cs="宋体"/>
          <w:sz w:val="21"/>
          <w:szCs w:val="21"/>
        </w:rPr>
        <w:t>1</w:t>
      </w:r>
      <w:r>
        <w:rPr>
          <w:rFonts w:ascii="宋体" w:hAnsi="宋体" w:cs="宋体" w:hint="eastAsia"/>
          <w:sz w:val="21"/>
          <w:szCs w:val="21"/>
        </w:rPr>
        <w:t>、我方已按照交易文件规定的项目交易范围对项目业主提供的合理价及其组成内容以及详细清单进行了认真阅读和核对，完全接受项目业主提供的合理价及其组成内容，并严格按约定的项目交易范围和合同条款，施工、竣工和交付本工程并维修其中的任何缺陷。</w:t>
      </w:r>
    </w:p>
    <w:p w:rsidR="00701D00" w:rsidRDefault="00701D00" w:rsidP="002D2A8A">
      <w:pPr>
        <w:snapToGrid w:val="0"/>
        <w:spacing w:line="360" w:lineRule="auto"/>
        <w:ind w:firstLineChars="200" w:firstLine="420"/>
        <w:rPr>
          <w:rFonts w:ascii="宋体"/>
          <w:sz w:val="21"/>
          <w:szCs w:val="21"/>
        </w:rPr>
      </w:pPr>
      <w:r>
        <w:rPr>
          <w:rFonts w:ascii="宋体" w:hAnsi="宋体" w:cs="宋体"/>
          <w:sz w:val="21"/>
          <w:szCs w:val="21"/>
        </w:rPr>
        <w:t>2</w:t>
      </w:r>
      <w:r>
        <w:rPr>
          <w:rFonts w:ascii="宋体" w:hAnsi="宋体" w:cs="宋体" w:hint="eastAsia"/>
          <w:sz w:val="21"/>
          <w:szCs w:val="21"/>
        </w:rPr>
        <w:t>、我方完全接受交易文件和合同条款约定的工程量增减的计价原则。</w:t>
      </w:r>
    </w:p>
    <w:p w:rsidR="00701D00" w:rsidRDefault="00701D00" w:rsidP="002D2A8A">
      <w:pPr>
        <w:snapToGrid w:val="0"/>
        <w:spacing w:line="360" w:lineRule="auto"/>
        <w:ind w:firstLineChars="200" w:firstLine="420"/>
        <w:rPr>
          <w:rFonts w:ascii="宋体"/>
          <w:sz w:val="21"/>
          <w:szCs w:val="21"/>
        </w:rPr>
      </w:pPr>
      <w:r>
        <w:rPr>
          <w:rFonts w:ascii="宋体" w:hAnsi="宋体" w:cs="宋体"/>
          <w:sz w:val="21"/>
          <w:szCs w:val="21"/>
        </w:rPr>
        <w:t>3</w:t>
      </w:r>
      <w:r>
        <w:rPr>
          <w:rFonts w:ascii="宋体" w:hAnsi="宋体" w:cs="宋体" w:hint="eastAsia"/>
          <w:sz w:val="21"/>
          <w:szCs w:val="21"/>
        </w:rPr>
        <w:t>、我方已对项目业主提供的合理价及其组成内容按第二章“交易须知”第</w:t>
      </w:r>
      <w:r>
        <w:rPr>
          <w:rFonts w:ascii="宋体" w:hAnsi="宋体" w:cs="宋体"/>
          <w:sz w:val="21"/>
          <w:szCs w:val="21"/>
        </w:rPr>
        <w:t>4</w:t>
      </w:r>
      <w:r>
        <w:rPr>
          <w:rFonts w:ascii="宋体" w:hAnsi="宋体" w:cs="宋体" w:hint="eastAsia"/>
          <w:sz w:val="21"/>
          <w:szCs w:val="21"/>
        </w:rPr>
        <w:t>项要求签字、盖章，并作为本确认函的附件。</w:t>
      </w:r>
    </w:p>
    <w:p w:rsidR="00701D00" w:rsidRDefault="00701D00" w:rsidP="002D2A8A">
      <w:pPr>
        <w:snapToGrid w:val="0"/>
        <w:spacing w:line="360" w:lineRule="auto"/>
        <w:ind w:firstLineChars="200" w:firstLine="420"/>
        <w:rPr>
          <w:rFonts w:ascii="宋体"/>
          <w:sz w:val="21"/>
          <w:szCs w:val="21"/>
        </w:rPr>
      </w:pPr>
    </w:p>
    <w:p w:rsidR="00701D00" w:rsidRDefault="00701D00" w:rsidP="002D2A8A">
      <w:pPr>
        <w:snapToGrid w:val="0"/>
        <w:spacing w:line="360" w:lineRule="auto"/>
        <w:ind w:firstLineChars="200" w:firstLine="420"/>
        <w:rPr>
          <w:rFonts w:ascii="宋体"/>
          <w:sz w:val="21"/>
          <w:szCs w:val="21"/>
        </w:rPr>
      </w:pPr>
    </w:p>
    <w:p w:rsidR="00701D00" w:rsidRDefault="00701D00" w:rsidP="002D2A8A">
      <w:pPr>
        <w:snapToGrid w:val="0"/>
        <w:spacing w:line="360" w:lineRule="auto"/>
        <w:ind w:firstLineChars="200" w:firstLine="420"/>
        <w:jc w:val="right"/>
        <w:rPr>
          <w:rFonts w:ascii="宋体"/>
          <w:sz w:val="21"/>
          <w:szCs w:val="21"/>
        </w:rPr>
      </w:pPr>
      <w:r>
        <w:rPr>
          <w:rFonts w:ascii="宋体" w:hAnsi="宋体" w:cs="宋体" w:hint="eastAsia"/>
          <w:sz w:val="21"/>
          <w:szCs w:val="21"/>
        </w:rPr>
        <w:t>交易参与单位：</w:t>
      </w:r>
      <w:r>
        <w:rPr>
          <w:rFonts w:ascii="宋体" w:hAnsi="宋体" w:cs="宋体"/>
          <w:sz w:val="21"/>
          <w:szCs w:val="21"/>
          <w:u w:val="single"/>
        </w:rPr>
        <w:t xml:space="preserve">                      </w:t>
      </w:r>
      <w:r>
        <w:rPr>
          <w:rFonts w:ascii="宋体" w:hAnsi="宋体" w:cs="宋体" w:hint="eastAsia"/>
          <w:sz w:val="21"/>
          <w:szCs w:val="21"/>
        </w:rPr>
        <w:t>（盖单位章）</w:t>
      </w:r>
    </w:p>
    <w:p w:rsidR="00701D00" w:rsidRDefault="00701D00" w:rsidP="002D2A8A">
      <w:pPr>
        <w:snapToGrid w:val="0"/>
        <w:spacing w:line="360" w:lineRule="auto"/>
        <w:ind w:firstLineChars="200" w:firstLine="420"/>
        <w:jc w:val="right"/>
        <w:rPr>
          <w:rFonts w:ascii="宋体"/>
          <w:sz w:val="21"/>
          <w:szCs w:val="21"/>
        </w:rPr>
      </w:pPr>
      <w:r>
        <w:rPr>
          <w:rFonts w:ascii="宋体" w:hAnsi="宋体" w:cs="宋体" w:hint="eastAsia"/>
          <w:sz w:val="21"/>
          <w:szCs w:val="21"/>
        </w:rPr>
        <w:t>法定代表人或其委托代理人：</w:t>
      </w:r>
      <w:r>
        <w:rPr>
          <w:rFonts w:ascii="宋体" w:hAnsi="宋体" w:cs="宋体"/>
          <w:sz w:val="21"/>
          <w:szCs w:val="21"/>
          <w:u w:val="single"/>
        </w:rPr>
        <w:t xml:space="preserve">        </w:t>
      </w:r>
      <w:r>
        <w:rPr>
          <w:rFonts w:ascii="宋体" w:hAnsi="宋体" w:cs="宋体" w:hint="eastAsia"/>
          <w:sz w:val="21"/>
          <w:szCs w:val="21"/>
        </w:rPr>
        <w:t>（签字）</w:t>
      </w:r>
    </w:p>
    <w:p w:rsidR="00701D00" w:rsidRDefault="00701D00" w:rsidP="002D2A8A">
      <w:pPr>
        <w:snapToGrid w:val="0"/>
        <w:spacing w:line="360" w:lineRule="auto"/>
        <w:ind w:firstLineChars="200" w:firstLine="420"/>
        <w:jc w:val="right"/>
        <w:rPr>
          <w:rFonts w:ascii="宋体"/>
          <w:sz w:val="21"/>
          <w:szCs w:val="21"/>
        </w:rPr>
      </w:pPr>
      <w:r>
        <w:rPr>
          <w:rFonts w:ascii="宋体" w:hAnsi="宋体" w:cs="宋体"/>
          <w:sz w:val="21"/>
          <w:szCs w:val="21"/>
        </w:rPr>
        <w:t xml:space="preserve">                                 </w:t>
      </w:r>
      <w:r>
        <w:rPr>
          <w:rFonts w:ascii="宋体" w:hAnsi="宋体" w:cs="宋体"/>
          <w:b/>
          <w:bCs/>
          <w:sz w:val="21"/>
          <w:szCs w:val="21"/>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sz w:val="21"/>
          <w:szCs w:val="21"/>
          <w:u w:val="single"/>
        </w:rPr>
        <w:t xml:space="preserve">       </w:t>
      </w:r>
      <w:r>
        <w:rPr>
          <w:rFonts w:ascii="宋体" w:hAnsi="宋体" w:cs="宋体" w:hint="eastAsia"/>
          <w:sz w:val="21"/>
          <w:szCs w:val="21"/>
        </w:rPr>
        <w:t>日</w:t>
      </w:r>
      <w:bookmarkStart w:id="69" w:name="_Toc303865019"/>
    </w:p>
    <w:p w:rsidR="00701D00" w:rsidRDefault="00701D00">
      <w:pPr>
        <w:widowControl/>
        <w:spacing w:line="360" w:lineRule="auto"/>
        <w:jc w:val="left"/>
        <w:outlineLvl w:val="2"/>
        <w:rPr>
          <w:rFonts w:ascii="黑体" w:eastAsia="黑体" w:hAnsi="宋体"/>
          <w:sz w:val="28"/>
          <w:szCs w:val="28"/>
        </w:rPr>
      </w:pPr>
      <w:r>
        <w:rPr>
          <w:rFonts w:ascii="黑体" w:eastAsia="黑体" w:hAnsi="宋体" w:cs="黑体"/>
          <w:sz w:val="28"/>
          <w:szCs w:val="28"/>
        </w:rPr>
        <w:t>2.</w:t>
      </w:r>
      <w:r>
        <w:rPr>
          <w:rFonts w:ascii="黑体" w:eastAsia="黑体" w:hAnsi="宋体" w:cs="黑体" w:hint="eastAsia"/>
          <w:sz w:val="28"/>
          <w:szCs w:val="28"/>
        </w:rPr>
        <w:t>合理价确认函附件资料内容</w:t>
      </w:r>
      <w:bookmarkEnd w:id="69"/>
    </w:p>
    <w:p w:rsidR="00701D00" w:rsidRDefault="00701D00">
      <w:pPr>
        <w:spacing w:line="420" w:lineRule="exact"/>
        <w:jc w:val="left"/>
        <w:rPr>
          <w:rFonts w:ascii="宋体"/>
          <w:sz w:val="24"/>
          <w:szCs w:val="24"/>
        </w:rPr>
      </w:pPr>
      <w:r>
        <w:rPr>
          <w:rFonts w:ascii="宋体" w:hAnsi="宋体" w:cs="宋体" w:hint="eastAsia"/>
          <w:sz w:val="24"/>
          <w:szCs w:val="24"/>
        </w:rPr>
        <w:t>【项目业主提供的合理定价预算在</w:t>
      </w:r>
      <w:r>
        <w:rPr>
          <w:rFonts w:ascii="宋体" w:hAnsi="宋体" w:cs="宋体" w:hint="eastAsia"/>
          <w:b/>
          <w:bCs/>
          <w:sz w:val="24"/>
          <w:szCs w:val="24"/>
        </w:rPr>
        <w:t>永州市公共资源交易网、双牌县人民政府网</w:t>
      </w:r>
      <w:r>
        <w:rPr>
          <w:rFonts w:ascii="宋体" w:hAnsi="宋体" w:cs="宋体" w:hint="eastAsia"/>
          <w:sz w:val="24"/>
          <w:szCs w:val="24"/>
        </w:rPr>
        <w:t>上发布，请交易参与单位自行下载】。</w:t>
      </w:r>
    </w:p>
    <w:p w:rsidR="00701D00" w:rsidRDefault="00701D00">
      <w:pPr>
        <w:spacing w:line="420" w:lineRule="exact"/>
        <w:jc w:val="left"/>
        <w:rPr>
          <w:rFonts w:ascii="宋体"/>
          <w:sz w:val="24"/>
          <w:szCs w:val="24"/>
        </w:rPr>
      </w:pPr>
    </w:p>
    <w:p w:rsidR="00701D00" w:rsidRDefault="00701D00">
      <w:pPr>
        <w:spacing w:line="420" w:lineRule="exact"/>
        <w:jc w:val="left"/>
        <w:rPr>
          <w:rFonts w:ascii="宋体"/>
          <w:sz w:val="24"/>
          <w:szCs w:val="24"/>
        </w:rPr>
      </w:pPr>
    </w:p>
    <w:sectPr w:rsidR="00701D00" w:rsidSect="00540E8D">
      <w:footerReference w:type="default" r:id="rId9"/>
      <w:pgSz w:w="11906" w:h="16838"/>
      <w:pgMar w:top="1587" w:right="1701" w:bottom="1474" w:left="1701" w:header="851" w:footer="992" w:gutter="0"/>
      <w:cols w:space="0"/>
      <w:docGrid w:type="lines" w:linePitch="4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E03" w:rsidRDefault="00F55E03" w:rsidP="00540E8D">
      <w:pPr>
        <w:spacing w:line="240" w:lineRule="auto"/>
      </w:pPr>
      <w:r>
        <w:separator/>
      </w:r>
    </w:p>
  </w:endnote>
  <w:endnote w:type="continuationSeparator" w:id="0">
    <w:p w:rsidR="00F55E03" w:rsidRDefault="00F55E03" w:rsidP="00540E8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08" w:rsidRDefault="004E1FF1">
    <w:pPr>
      <w:pStyle w:val="a3"/>
      <w:rPr>
        <w:rFonts w:ascii="黑体" w:eastAsia="黑体"/>
        <w:sz w:val="20"/>
        <w:szCs w:val="20"/>
      </w:rPr>
    </w:pPr>
    <w:r w:rsidRPr="004E1FF1">
      <w:rPr>
        <w:noProof/>
      </w:rPr>
      <w:pict>
        <v:rect id="矩形 1025" o:spid="_x0000_s2049" style="position:absolute;margin-left:0;margin-top:0;width:21.8pt;height:12pt;z-index:1;mso-position-horizontal:center;mso-position-horizontal-relative:margin" filled="f" stroked="f">
          <v:textbox style="mso-next-textbox:#矩形 1025;mso-fit-shape-to-text:t" inset="0,0,0,0">
            <w:txbxContent>
              <w:p w:rsidR="00602C08" w:rsidRDefault="00602C08">
                <w:pPr>
                  <w:pStyle w:val="a3"/>
                </w:pPr>
              </w:p>
            </w:txbxContent>
          </v:textbox>
          <w10:wrap anchorx="margin"/>
        </v:rect>
      </w:pict>
    </w:r>
  </w:p>
  <w:p w:rsidR="00602C08" w:rsidRDefault="00602C08">
    <w:pPr>
      <w:pStyle w:val="a3"/>
      <w:spacing w:line="100" w:lineRule="exact"/>
      <w:jc w:val="center"/>
      <w:rPr>
        <w:rFonts w:ascii="黑体" w:eastAsia="黑体"/>
        <w:sz w:val="20"/>
        <w:szCs w:val="20"/>
      </w:rPr>
    </w:pPr>
  </w:p>
  <w:p w:rsidR="00602C08" w:rsidRDefault="004E1FF1">
    <w:pPr>
      <w:pStyle w:val="a3"/>
      <w:rPr>
        <w:rFonts w:ascii="黑体" w:eastAsia="黑体"/>
        <w:sz w:val="20"/>
        <w:szCs w:val="20"/>
      </w:rPr>
    </w:pPr>
    <w:r w:rsidRPr="004E1FF1">
      <w:rPr>
        <w:noProof/>
      </w:rPr>
      <w:pict>
        <v:rect id="文本框4" o:spid="_x0000_s2050" style="position:absolute;margin-left:0;margin-top:0;width:9.05pt;height:12pt;z-index:2;mso-wrap-style:none;mso-position-horizontal:center;mso-position-horizontal-relative:margin" filled="f" stroked="f">
          <v:textbox style="mso-next-textbox:#文本框4;mso-fit-shape-to-text:t" inset="0,0,0,0">
            <w:txbxContent>
              <w:p w:rsidR="00602C08" w:rsidRDefault="004E1FF1">
                <w:pPr>
                  <w:pStyle w:val="a3"/>
                  <w:jc w:val="center"/>
                </w:pPr>
                <w:fldSimple w:instr=" PAGE  \* MERGEFORMAT ">
                  <w:r w:rsidR="008B3262">
                    <w:rPr>
                      <w:noProof/>
                    </w:rPr>
                    <w:t>9</w:t>
                  </w:r>
                </w:fldSimple>
              </w:p>
            </w:txbxContent>
          </v:textbox>
          <w10:wrap anchorx="margin"/>
        </v:rect>
      </w:pict>
    </w:r>
  </w:p>
  <w:p w:rsidR="00602C08" w:rsidRDefault="00602C08">
    <w:pPr>
      <w:pStyle w:val="a3"/>
      <w:spacing w:line="100" w:lineRule="exact"/>
      <w:rPr>
        <w:rFonts w:ascii="黑体" w:eastAsia="黑体"/>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08" w:rsidRDefault="004E1FF1">
    <w:pPr>
      <w:pStyle w:val="a3"/>
    </w:pPr>
    <w:r>
      <w:rPr>
        <w:noProof/>
      </w:rPr>
      <w:pict>
        <v:shapetype id="_x0000_t202" coordsize="21600,21600" o:spt="202" path="m,l,21600r21600,l21600,xe">
          <v:stroke joinstyle="miter"/>
          <v:path gradientshapeok="t" o:connecttype="rect"/>
        </v:shapetype>
        <v:shape id="文本框 1027" o:spid="_x0000_s2051" type="#_x0000_t202" style="position:absolute;margin-left:0;margin-top:0;width:2in;height:2in;z-index:3;mso-wrap-style:none;mso-position-horizontal:center;mso-position-horizontal-relative:margin" filled="f" stroked="f" strokeweight=".5pt">
          <v:textbox style="mso-fit-shape-to-text:t" inset="0,0,0,0">
            <w:txbxContent>
              <w:p w:rsidR="00602C08" w:rsidRDefault="004E1FF1">
                <w:pPr>
                  <w:snapToGrid w:val="0"/>
                  <w:rPr>
                    <w:sz w:val="18"/>
                    <w:szCs w:val="18"/>
                  </w:rPr>
                </w:pPr>
                <w:fldSimple w:instr=" PAGE  \* MERGEFORMAT ">
                  <w:r w:rsidR="008B3262" w:rsidRPr="008B3262">
                    <w:rPr>
                      <w:noProof/>
                      <w:sz w:val="18"/>
                      <w:szCs w:val="18"/>
                    </w:rPr>
                    <w:t>37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E03" w:rsidRDefault="00F55E03" w:rsidP="00540E8D">
      <w:pPr>
        <w:spacing w:line="240" w:lineRule="auto"/>
      </w:pPr>
      <w:r>
        <w:separator/>
      </w:r>
    </w:p>
  </w:footnote>
  <w:footnote w:type="continuationSeparator" w:id="0">
    <w:p w:rsidR="00F55E03" w:rsidRDefault="00F55E03" w:rsidP="00540E8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08" w:rsidRDefault="00602C08" w:rsidP="002D2A8A">
    <w:pPr>
      <w:spacing w:line="900" w:lineRule="exact"/>
      <w:ind w:rightChars="-104" w:right="-312"/>
      <w:rPr>
        <w:sz w:val="18"/>
        <w:szCs w:val="18"/>
      </w:rP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209"/>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891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A845775"/>
    <w:rsid w:val="00001B4A"/>
    <w:rsid w:val="000078A6"/>
    <w:rsid w:val="00013540"/>
    <w:rsid w:val="0001355D"/>
    <w:rsid w:val="000B1333"/>
    <w:rsid w:val="000B19E5"/>
    <w:rsid w:val="000C6212"/>
    <w:rsid w:val="00103CCD"/>
    <w:rsid w:val="00174CDE"/>
    <w:rsid w:val="001D00D8"/>
    <w:rsid w:val="001E6EC5"/>
    <w:rsid w:val="001F209F"/>
    <w:rsid w:val="001F4256"/>
    <w:rsid w:val="0020197E"/>
    <w:rsid w:val="00217406"/>
    <w:rsid w:val="00231A07"/>
    <w:rsid w:val="00241D22"/>
    <w:rsid w:val="002440AC"/>
    <w:rsid w:val="00245E8A"/>
    <w:rsid w:val="00257E0B"/>
    <w:rsid w:val="00267B34"/>
    <w:rsid w:val="002714CA"/>
    <w:rsid w:val="002B0037"/>
    <w:rsid w:val="002C3F55"/>
    <w:rsid w:val="002C6516"/>
    <w:rsid w:val="002D2A8A"/>
    <w:rsid w:val="002E2E1D"/>
    <w:rsid w:val="002F29DD"/>
    <w:rsid w:val="00304E2B"/>
    <w:rsid w:val="00316B77"/>
    <w:rsid w:val="003952DF"/>
    <w:rsid w:val="00400377"/>
    <w:rsid w:val="00447312"/>
    <w:rsid w:val="004652CF"/>
    <w:rsid w:val="00483812"/>
    <w:rsid w:val="0048546E"/>
    <w:rsid w:val="00490F3A"/>
    <w:rsid w:val="0049777F"/>
    <w:rsid w:val="004A5DA5"/>
    <w:rsid w:val="004D178D"/>
    <w:rsid w:val="004E1FF1"/>
    <w:rsid w:val="004E6AEB"/>
    <w:rsid w:val="00521BAC"/>
    <w:rsid w:val="005239B2"/>
    <w:rsid w:val="005339E4"/>
    <w:rsid w:val="00535022"/>
    <w:rsid w:val="00540E8D"/>
    <w:rsid w:val="005723AF"/>
    <w:rsid w:val="005809A7"/>
    <w:rsid w:val="00593641"/>
    <w:rsid w:val="005F1FCC"/>
    <w:rsid w:val="005F48C5"/>
    <w:rsid w:val="00602C08"/>
    <w:rsid w:val="00626B06"/>
    <w:rsid w:val="0063271D"/>
    <w:rsid w:val="006455FF"/>
    <w:rsid w:val="00665ACD"/>
    <w:rsid w:val="00673590"/>
    <w:rsid w:val="00674EBB"/>
    <w:rsid w:val="00683DE1"/>
    <w:rsid w:val="006966BC"/>
    <w:rsid w:val="006B50E4"/>
    <w:rsid w:val="006B7CE7"/>
    <w:rsid w:val="006C1303"/>
    <w:rsid w:val="006C4170"/>
    <w:rsid w:val="006C48FF"/>
    <w:rsid w:val="006F4B4A"/>
    <w:rsid w:val="006F6C3D"/>
    <w:rsid w:val="00701D00"/>
    <w:rsid w:val="00735056"/>
    <w:rsid w:val="007621E7"/>
    <w:rsid w:val="007660CC"/>
    <w:rsid w:val="0077024D"/>
    <w:rsid w:val="007748BF"/>
    <w:rsid w:val="00791B82"/>
    <w:rsid w:val="007B1281"/>
    <w:rsid w:val="007C1073"/>
    <w:rsid w:val="008573BA"/>
    <w:rsid w:val="00884DDF"/>
    <w:rsid w:val="008B3262"/>
    <w:rsid w:val="008C6879"/>
    <w:rsid w:val="008D47B8"/>
    <w:rsid w:val="008D5F20"/>
    <w:rsid w:val="008E2A49"/>
    <w:rsid w:val="008F32DB"/>
    <w:rsid w:val="0093070C"/>
    <w:rsid w:val="009721EB"/>
    <w:rsid w:val="00980009"/>
    <w:rsid w:val="009854A2"/>
    <w:rsid w:val="0099456D"/>
    <w:rsid w:val="009E74D5"/>
    <w:rsid w:val="009F104B"/>
    <w:rsid w:val="009F7C20"/>
    <w:rsid w:val="00A0766C"/>
    <w:rsid w:val="00A229B3"/>
    <w:rsid w:val="00A702DE"/>
    <w:rsid w:val="00AB04AD"/>
    <w:rsid w:val="00AB4506"/>
    <w:rsid w:val="00B11080"/>
    <w:rsid w:val="00B74312"/>
    <w:rsid w:val="00BA106D"/>
    <w:rsid w:val="00BC390F"/>
    <w:rsid w:val="00BE6025"/>
    <w:rsid w:val="00C040FA"/>
    <w:rsid w:val="00C0427C"/>
    <w:rsid w:val="00C305C9"/>
    <w:rsid w:val="00C324F2"/>
    <w:rsid w:val="00C34D4D"/>
    <w:rsid w:val="00C454A3"/>
    <w:rsid w:val="00C5366D"/>
    <w:rsid w:val="00C609BE"/>
    <w:rsid w:val="00CA05E2"/>
    <w:rsid w:val="00CD5296"/>
    <w:rsid w:val="00D049E4"/>
    <w:rsid w:val="00D17307"/>
    <w:rsid w:val="00D94030"/>
    <w:rsid w:val="00DD4E24"/>
    <w:rsid w:val="00DD6D70"/>
    <w:rsid w:val="00DF067D"/>
    <w:rsid w:val="00E10213"/>
    <w:rsid w:val="00E2276D"/>
    <w:rsid w:val="00E41804"/>
    <w:rsid w:val="00E434FA"/>
    <w:rsid w:val="00E45257"/>
    <w:rsid w:val="00E478CA"/>
    <w:rsid w:val="00E57B1A"/>
    <w:rsid w:val="00E97EFC"/>
    <w:rsid w:val="00ED0AC5"/>
    <w:rsid w:val="00EE42F0"/>
    <w:rsid w:val="00F32A4B"/>
    <w:rsid w:val="00F55E03"/>
    <w:rsid w:val="00F75180"/>
    <w:rsid w:val="00F81EE8"/>
    <w:rsid w:val="012621EE"/>
    <w:rsid w:val="013E6151"/>
    <w:rsid w:val="01EB660B"/>
    <w:rsid w:val="022054F0"/>
    <w:rsid w:val="02873378"/>
    <w:rsid w:val="02CA36FC"/>
    <w:rsid w:val="04B01708"/>
    <w:rsid w:val="04D92F90"/>
    <w:rsid w:val="05E9235A"/>
    <w:rsid w:val="07CA4908"/>
    <w:rsid w:val="07CB6099"/>
    <w:rsid w:val="08032006"/>
    <w:rsid w:val="08B73675"/>
    <w:rsid w:val="09122539"/>
    <w:rsid w:val="09D03BBF"/>
    <w:rsid w:val="0A845775"/>
    <w:rsid w:val="0B4539BD"/>
    <w:rsid w:val="0C0C5CAD"/>
    <w:rsid w:val="0E7C6826"/>
    <w:rsid w:val="0E8A0883"/>
    <w:rsid w:val="0FA955E9"/>
    <w:rsid w:val="10BA0EEA"/>
    <w:rsid w:val="13880022"/>
    <w:rsid w:val="1480023B"/>
    <w:rsid w:val="15A6120C"/>
    <w:rsid w:val="15A71EDF"/>
    <w:rsid w:val="1827376C"/>
    <w:rsid w:val="18BE6E27"/>
    <w:rsid w:val="1B1978D7"/>
    <w:rsid w:val="1B5F3D90"/>
    <w:rsid w:val="1C4B7186"/>
    <w:rsid w:val="1C6F111A"/>
    <w:rsid w:val="1CED29DB"/>
    <w:rsid w:val="1E88476F"/>
    <w:rsid w:val="1F5A3CD5"/>
    <w:rsid w:val="203A39B8"/>
    <w:rsid w:val="20491585"/>
    <w:rsid w:val="2050149A"/>
    <w:rsid w:val="20886996"/>
    <w:rsid w:val="22DB75D6"/>
    <w:rsid w:val="235866BD"/>
    <w:rsid w:val="235F2D65"/>
    <w:rsid w:val="23E1220A"/>
    <w:rsid w:val="24A76750"/>
    <w:rsid w:val="24F33B3D"/>
    <w:rsid w:val="252037C5"/>
    <w:rsid w:val="25A01BC1"/>
    <w:rsid w:val="26A977A3"/>
    <w:rsid w:val="26E864D2"/>
    <w:rsid w:val="276A3F94"/>
    <w:rsid w:val="28065025"/>
    <w:rsid w:val="28992B9F"/>
    <w:rsid w:val="29902266"/>
    <w:rsid w:val="29907287"/>
    <w:rsid w:val="2C1226B2"/>
    <w:rsid w:val="2C1B2DF4"/>
    <w:rsid w:val="2CB44238"/>
    <w:rsid w:val="2D394BDC"/>
    <w:rsid w:val="2E247533"/>
    <w:rsid w:val="2E961F13"/>
    <w:rsid w:val="2F4F5ABB"/>
    <w:rsid w:val="2FEB2DD4"/>
    <w:rsid w:val="2FF82656"/>
    <w:rsid w:val="30142CBD"/>
    <w:rsid w:val="30DF6D3D"/>
    <w:rsid w:val="31EB299E"/>
    <w:rsid w:val="32BD5AA8"/>
    <w:rsid w:val="3321703A"/>
    <w:rsid w:val="337F480F"/>
    <w:rsid w:val="34682351"/>
    <w:rsid w:val="359647F5"/>
    <w:rsid w:val="37427630"/>
    <w:rsid w:val="381E2253"/>
    <w:rsid w:val="38B70163"/>
    <w:rsid w:val="391A677D"/>
    <w:rsid w:val="392622B2"/>
    <w:rsid w:val="393F65E0"/>
    <w:rsid w:val="3A3151EC"/>
    <w:rsid w:val="3AA9693C"/>
    <w:rsid w:val="3CF51C8D"/>
    <w:rsid w:val="3D6E5CA0"/>
    <w:rsid w:val="3DAD3D97"/>
    <w:rsid w:val="40457AA2"/>
    <w:rsid w:val="404B3A52"/>
    <w:rsid w:val="407212D4"/>
    <w:rsid w:val="40D34D45"/>
    <w:rsid w:val="416A733F"/>
    <w:rsid w:val="41FC68DB"/>
    <w:rsid w:val="42D5340A"/>
    <w:rsid w:val="44E47BF9"/>
    <w:rsid w:val="4512723E"/>
    <w:rsid w:val="45530762"/>
    <w:rsid w:val="45543ADF"/>
    <w:rsid w:val="45AC2B28"/>
    <w:rsid w:val="45F66B23"/>
    <w:rsid w:val="473E7161"/>
    <w:rsid w:val="48E23E17"/>
    <w:rsid w:val="497908E6"/>
    <w:rsid w:val="4A8717A1"/>
    <w:rsid w:val="4A887743"/>
    <w:rsid w:val="4A97594C"/>
    <w:rsid w:val="4B135A3F"/>
    <w:rsid w:val="4B263080"/>
    <w:rsid w:val="4BDF0186"/>
    <w:rsid w:val="4C9D4C7B"/>
    <w:rsid w:val="4CCF523F"/>
    <w:rsid w:val="4D624F85"/>
    <w:rsid w:val="4D9E7803"/>
    <w:rsid w:val="4E2014F3"/>
    <w:rsid w:val="4F2F4277"/>
    <w:rsid w:val="4FBB3ADA"/>
    <w:rsid w:val="4FC06DCD"/>
    <w:rsid w:val="4FFC087B"/>
    <w:rsid w:val="508117E8"/>
    <w:rsid w:val="511726B5"/>
    <w:rsid w:val="525F558D"/>
    <w:rsid w:val="52B0018A"/>
    <w:rsid w:val="542D60FF"/>
    <w:rsid w:val="54884D79"/>
    <w:rsid w:val="55B310EF"/>
    <w:rsid w:val="55CE338B"/>
    <w:rsid w:val="573338F6"/>
    <w:rsid w:val="57514B53"/>
    <w:rsid w:val="5AC57230"/>
    <w:rsid w:val="5B2C4408"/>
    <w:rsid w:val="5B720021"/>
    <w:rsid w:val="5BD724DC"/>
    <w:rsid w:val="5CD4434C"/>
    <w:rsid w:val="5CEF209E"/>
    <w:rsid w:val="5E11062B"/>
    <w:rsid w:val="5EDA78CC"/>
    <w:rsid w:val="5F5805E4"/>
    <w:rsid w:val="5FA54113"/>
    <w:rsid w:val="61427043"/>
    <w:rsid w:val="614933B6"/>
    <w:rsid w:val="62486056"/>
    <w:rsid w:val="627A628D"/>
    <w:rsid w:val="648B7244"/>
    <w:rsid w:val="653022EF"/>
    <w:rsid w:val="662936A8"/>
    <w:rsid w:val="665F7DC9"/>
    <w:rsid w:val="66F47B0F"/>
    <w:rsid w:val="681636BC"/>
    <w:rsid w:val="68AF6A54"/>
    <w:rsid w:val="68C41191"/>
    <w:rsid w:val="695257C7"/>
    <w:rsid w:val="69CC68E0"/>
    <w:rsid w:val="6AC449DA"/>
    <w:rsid w:val="6AD311A2"/>
    <w:rsid w:val="6BB76427"/>
    <w:rsid w:val="6DB25B14"/>
    <w:rsid w:val="6F790665"/>
    <w:rsid w:val="70544A1F"/>
    <w:rsid w:val="70F60294"/>
    <w:rsid w:val="723A06E5"/>
    <w:rsid w:val="728E206E"/>
    <w:rsid w:val="739940EB"/>
    <w:rsid w:val="751F1FBB"/>
    <w:rsid w:val="75F6573F"/>
    <w:rsid w:val="7612420E"/>
    <w:rsid w:val="76BF1526"/>
    <w:rsid w:val="779C63D1"/>
    <w:rsid w:val="77FE2BD5"/>
    <w:rsid w:val="781F72C5"/>
    <w:rsid w:val="79B3314F"/>
    <w:rsid w:val="79F54697"/>
    <w:rsid w:val="7C564122"/>
    <w:rsid w:val="7CD17D2B"/>
    <w:rsid w:val="7CED7BD7"/>
    <w:rsid w:val="7D175C40"/>
    <w:rsid w:val="7D1A2B6E"/>
    <w:rsid w:val="7D351C4E"/>
    <w:rsid w:val="7E154C4A"/>
    <w:rsid w:val="7F9962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E8D"/>
    <w:pPr>
      <w:widowControl w:val="0"/>
      <w:spacing w:line="600" w:lineRule="exact"/>
      <w:jc w:val="both"/>
    </w:pPr>
    <w:rPr>
      <w:kern w:val="2"/>
      <w:sz w:val="30"/>
      <w:szCs w:val="30"/>
    </w:rPr>
  </w:style>
  <w:style w:type="paragraph" w:styleId="1">
    <w:name w:val="heading 1"/>
    <w:basedOn w:val="a"/>
    <w:next w:val="a"/>
    <w:link w:val="1Char"/>
    <w:uiPriority w:val="99"/>
    <w:qFormat/>
    <w:rsid w:val="00540E8D"/>
    <w:pPr>
      <w:keepNext/>
      <w:keepLines/>
      <w:spacing w:before="340" w:after="330" w:line="576" w:lineRule="auto"/>
      <w:jc w:val="center"/>
      <w:outlineLvl w:val="0"/>
    </w:pPr>
    <w:rPr>
      <w:b/>
      <w:bCs/>
      <w:kern w:val="44"/>
      <w:sz w:val="52"/>
      <w:szCs w:val="52"/>
    </w:rPr>
  </w:style>
  <w:style w:type="paragraph" w:styleId="2">
    <w:name w:val="heading 2"/>
    <w:basedOn w:val="a"/>
    <w:next w:val="a"/>
    <w:link w:val="2Char"/>
    <w:uiPriority w:val="99"/>
    <w:qFormat/>
    <w:rsid w:val="00540E8D"/>
    <w:pPr>
      <w:jc w:val="left"/>
      <w:outlineLvl w:val="1"/>
    </w:pPr>
    <w:rPr>
      <w:rFonts w:ascii="宋体" w:cs="宋体"/>
      <w:b/>
      <w:bCs/>
      <w:color w:val="333333"/>
      <w:kern w:val="0"/>
      <w:sz w:val="18"/>
      <w:szCs w:val="18"/>
    </w:rPr>
  </w:style>
  <w:style w:type="paragraph" w:styleId="4">
    <w:name w:val="heading 4"/>
    <w:basedOn w:val="a"/>
    <w:next w:val="a"/>
    <w:link w:val="4Char"/>
    <w:uiPriority w:val="99"/>
    <w:qFormat/>
    <w:rsid w:val="00540E8D"/>
    <w:pPr>
      <w:keepNext/>
      <w:keepLines/>
      <w:spacing w:before="280" w:after="290" w:line="376" w:lineRule="auto"/>
      <w:outlineLvl w:val="3"/>
    </w:pPr>
    <w:rPr>
      <w:rFonts w:ascii="Arial" w:eastAsia="黑体"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40E8D"/>
    <w:rPr>
      <w:rFonts w:ascii="Times New Roman" w:hAnsi="Times New Roman" w:cs="Times New Roman"/>
      <w:b/>
      <w:bCs/>
      <w:kern w:val="44"/>
      <w:sz w:val="44"/>
      <w:szCs w:val="44"/>
    </w:rPr>
  </w:style>
  <w:style w:type="character" w:customStyle="1" w:styleId="2Char">
    <w:name w:val="标题 2 Char"/>
    <w:basedOn w:val="a0"/>
    <w:link w:val="2"/>
    <w:uiPriority w:val="99"/>
    <w:semiHidden/>
    <w:locked/>
    <w:rsid w:val="00540E8D"/>
    <w:rPr>
      <w:rFonts w:ascii="Cambria" w:eastAsia="宋体" w:hAnsi="Cambria" w:cs="Times New Roman"/>
      <w:b/>
      <w:bCs/>
      <w:sz w:val="32"/>
      <w:szCs w:val="32"/>
    </w:rPr>
  </w:style>
  <w:style w:type="character" w:customStyle="1" w:styleId="4Char">
    <w:name w:val="标题 4 Char"/>
    <w:basedOn w:val="a0"/>
    <w:link w:val="4"/>
    <w:uiPriority w:val="99"/>
    <w:locked/>
    <w:rsid w:val="00540E8D"/>
    <w:rPr>
      <w:rFonts w:ascii="Arial" w:eastAsia="黑体" w:hAnsi="Arial" w:cs="Arial"/>
      <w:b/>
      <w:bCs/>
      <w:sz w:val="28"/>
      <w:szCs w:val="28"/>
    </w:rPr>
  </w:style>
  <w:style w:type="paragraph" w:styleId="a3">
    <w:name w:val="footer"/>
    <w:basedOn w:val="a"/>
    <w:link w:val="Char"/>
    <w:uiPriority w:val="99"/>
    <w:rsid w:val="00540E8D"/>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540E8D"/>
    <w:rPr>
      <w:rFonts w:ascii="Times New Roman" w:hAnsi="Times New Roman" w:cs="Times New Roman"/>
      <w:sz w:val="18"/>
      <w:szCs w:val="18"/>
    </w:rPr>
  </w:style>
  <w:style w:type="paragraph" w:styleId="a4">
    <w:name w:val="header"/>
    <w:basedOn w:val="a"/>
    <w:link w:val="Char0"/>
    <w:uiPriority w:val="99"/>
    <w:rsid w:val="00540E8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szCs w:val="18"/>
    </w:rPr>
  </w:style>
  <w:style w:type="character" w:customStyle="1" w:styleId="Char0">
    <w:name w:val="页眉 Char"/>
    <w:basedOn w:val="a0"/>
    <w:link w:val="a4"/>
    <w:uiPriority w:val="99"/>
    <w:semiHidden/>
    <w:locked/>
    <w:rsid w:val="00540E8D"/>
    <w:rPr>
      <w:rFonts w:ascii="Times New Roman" w:hAnsi="Times New Roman" w:cs="Times New Roman"/>
      <w:sz w:val="18"/>
      <w:szCs w:val="18"/>
    </w:rPr>
  </w:style>
  <w:style w:type="paragraph" w:styleId="10">
    <w:name w:val="toc 1"/>
    <w:basedOn w:val="a"/>
    <w:next w:val="a"/>
    <w:uiPriority w:val="99"/>
    <w:semiHidden/>
    <w:rsid w:val="00540E8D"/>
    <w:pPr>
      <w:tabs>
        <w:tab w:val="left" w:pos="840"/>
        <w:tab w:val="right" w:leader="dot" w:pos="8299"/>
      </w:tabs>
      <w:autoSpaceDE w:val="0"/>
      <w:autoSpaceDN w:val="0"/>
      <w:adjustRightInd w:val="0"/>
      <w:spacing w:line="240" w:lineRule="auto"/>
    </w:pPr>
    <w:rPr>
      <w:rFonts w:ascii="宋体" w:hAnsi="宋体" w:cs="宋体"/>
      <w:sz w:val="21"/>
      <w:szCs w:val="21"/>
    </w:rPr>
  </w:style>
  <w:style w:type="paragraph" w:customStyle="1" w:styleId="p0">
    <w:name w:val="p0"/>
    <w:basedOn w:val="a"/>
    <w:uiPriority w:val="99"/>
    <w:rsid w:val="00540E8D"/>
    <w:pPr>
      <w:widowControl/>
      <w:spacing w:line="240" w:lineRule="auto"/>
    </w:pPr>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2E69C0-C7F3-47EC-A6A7-D702E622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37</Pages>
  <Words>3217</Words>
  <Characters>18341</Characters>
  <Application>Microsoft Office Word</Application>
  <DocSecurity>0</DocSecurity>
  <Lines>152</Lines>
  <Paragraphs>43</Paragraphs>
  <ScaleCrop>false</ScaleCrop>
  <Company/>
  <LinksUpToDate>false</LinksUpToDate>
  <CharactersWithSpaces>21515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茶林旅游扶贫开发桐子坳景区3A旅游厕所</dc:title>
  <dc:subject/>
  <dc:creator>lenovo</dc:creator>
  <cp:keywords/>
  <dc:description/>
  <cp:lastModifiedBy>xtzj</cp:lastModifiedBy>
  <cp:revision>38</cp:revision>
  <cp:lastPrinted>2019-11-28T03:34:00Z</cp:lastPrinted>
  <dcterms:created xsi:type="dcterms:W3CDTF">2019-07-30T09:27:00Z</dcterms:created>
  <dcterms:modified xsi:type="dcterms:W3CDTF">2019-12-01T07:10:00Z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